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367"/>
        <w:tblW w:w="107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35"/>
        <w:gridCol w:w="2204"/>
      </w:tblGrid>
      <w:tr w:rsidR="00683EED" w:rsidRPr="0086544C" w14:paraId="36844F8F" w14:textId="77777777" w:rsidTr="00683EED">
        <w:trPr>
          <w:trHeight w:val="2346"/>
        </w:trPr>
        <w:tc>
          <w:tcPr>
            <w:tcW w:w="8535" w:type="dxa"/>
          </w:tcPr>
          <w:p w14:paraId="63B46CA5" w14:textId="77777777" w:rsidR="00683EED" w:rsidRPr="0086544C" w:rsidRDefault="00683EED" w:rsidP="00683EED">
            <w:pPr>
              <w:pStyle w:val="TableParagraph"/>
              <w:tabs>
                <w:tab w:val="left" w:pos="5156"/>
              </w:tabs>
              <w:spacing w:before="19"/>
              <w:ind w:left="0"/>
              <w:rPr>
                <w:spacing w:val="-1"/>
              </w:rPr>
            </w:pPr>
            <w:r>
              <w:rPr>
                <w:b/>
              </w:rPr>
              <w:t>Prof</w:t>
            </w:r>
            <w:r w:rsidRPr="0086544C">
              <w:rPr>
                <w:b/>
              </w:rPr>
              <w:t>.</w:t>
            </w:r>
            <w:r w:rsidRPr="0086544C">
              <w:rPr>
                <w:b/>
                <w:spacing w:val="2"/>
              </w:rPr>
              <w:t xml:space="preserve"> D</w:t>
            </w:r>
            <w:r w:rsidRPr="0086544C">
              <w:rPr>
                <w:b/>
              </w:rPr>
              <w:t>ebabrata Maiti</w:t>
            </w:r>
            <w:r w:rsidRPr="0086544C">
              <w:t xml:space="preserve">                    </w:t>
            </w:r>
            <w:r>
              <w:t xml:space="preserve">                             </w:t>
            </w:r>
            <w:r w:rsidRPr="0086544C">
              <w:t>Born: December 10</w:t>
            </w:r>
            <w:r w:rsidRPr="0086544C">
              <w:rPr>
                <w:vertAlign w:val="superscript"/>
              </w:rPr>
              <w:t>th</w:t>
            </w:r>
            <w:r w:rsidRPr="0086544C">
              <w:t>, 1980 in</w:t>
            </w:r>
            <w:r w:rsidRPr="0086544C">
              <w:rPr>
                <w:spacing w:val="-1"/>
              </w:rPr>
              <w:t xml:space="preserve"> India</w:t>
            </w:r>
          </w:p>
          <w:p w14:paraId="1BB8E344" w14:textId="77777777" w:rsidR="00683EED" w:rsidRPr="0086544C" w:rsidRDefault="00683EED" w:rsidP="00683EED">
            <w:pPr>
              <w:pStyle w:val="TableParagraph"/>
              <w:tabs>
                <w:tab w:val="left" w:pos="5156"/>
              </w:tabs>
              <w:spacing w:before="19"/>
              <w:ind w:left="200"/>
            </w:pPr>
            <w:r w:rsidRPr="0086544C">
              <w:rPr>
                <w:spacing w:val="-1"/>
              </w:rPr>
              <w:t xml:space="preserve">                                                                                      Married, Two children</w:t>
            </w:r>
          </w:p>
          <w:p w14:paraId="1EF35BB5" w14:textId="77777777" w:rsidR="00683EED" w:rsidRPr="0086544C" w:rsidRDefault="00683EED" w:rsidP="00683EED">
            <w:pPr>
              <w:pStyle w:val="TableParagraph"/>
              <w:tabs>
                <w:tab w:val="left" w:pos="5156"/>
              </w:tabs>
              <w:spacing w:before="19"/>
              <w:ind w:left="0"/>
            </w:pPr>
            <w:r w:rsidRPr="0086544C">
              <w:t xml:space="preserve">  Department of Chemistry                                             Orchid ID: 0000-0001- 8353-1306</w:t>
            </w:r>
          </w:p>
          <w:p w14:paraId="7911E479" w14:textId="77777777" w:rsidR="00683EED" w:rsidRPr="0086544C" w:rsidRDefault="00683EED" w:rsidP="00683EED">
            <w:pPr>
              <w:pStyle w:val="TableParagraph"/>
              <w:spacing w:before="2" w:line="244" w:lineRule="auto"/>
              <w:ind w:left="0" w:right="583"/>
              <w:rPr>
                <w:spacing w:val="-3"/>
              </w:rPr>
            </w:pPr>
            <w:r w:rsidRPr="0086544C">
              <w:t xml:space="preserve">  IIT Bombay, Powai</w:t>
            </w:r>
            <w:r w:rsidRPr="0086544C">
              <w:rPr>
                <w:spacing w:val="-3"/>
              </w:rPr>
              <w:t xml:space="preserve">                                                          </w:t>
            </w:r>
            <w:r w:rsidRPr="0086544C">
              <w:t xml:space="preserve">Researcher ID: K-5112-2012                            </w:t>
            </w:r>
          </w:p>
          <w:p w14:paraId="3E76FF3A" w14:textId="77777777" w:rsidR="00683EED" w:rsidRPr="0086544C" w:rsidRDefault="00683EED" w:rsidP="00683EED">
            <w:pPr>
              <w:pStyle w:val="TableParagraph"/>
              <w:spacing w:before="2" w:line="244" w:lineRule="auto"/>
              <w:ind w:right="583"/>
            </w:pPr>
            <w:r w:rsidRPr="0086544C">
              <w:t xml:space="preserve">dmaiti@chem.iitb.ac.in                                                 Website:  </w:t>
            </w:r>
            <w:hyperlink r:id="rId9" w:history="1">
              <w:r w:rsidRPr="0086544C">
                <w:rPr>
                  <w:rStyle w:val="Hyperlink"/>
                </w:rPr>
                <w:t>https://www.dmaiti.com</w:t>
              </w:r>
            </w:hyperlink>
          </w:p>
          <w:p w14:paraId="762A24EA" w14:textId="77777777" w:rsidR="00683EED" w:rsidRPr="0086544C" w:rsidRDefault="00683EED" w:rsidP="00683EED">
            <w:pPr>
              <w:pStyle w:val="TableParagraph"/>
              <w:spacing w:before="2" w:line="244" w:lineRule="auto"/>
              <w:ind w:right="583"/>
            </w:pPr>
            <w:r w:rsidRPr="0086544C">
              <w:t xml:space="preserve">dmaiti@iitb.ac.in                                                               </w:t>
            </w:r>
          </w:p>
          <w:p w14:paraId="49D724D6" w14:textId="77777777" w:rsidR="00683EED" w:rsidRPr="0086544C" w:rsidRDefault="00683EED" w:rsidP="00683EED">
            <w:r w:rsidRPr="0086544C">
              <w:t xml:space="preserve">  Phone: +91</w:t>
            </w:r>
            <w:r>
              <w:t>-9820907155</w:t>
            </w:r>
            <w:r w:rsidRPr="0086544C">
              <w:t xml:space="preserve">  </w:t>
            </w:r>
          </w:p>
          <w:p w14:paraId="5DACFB16" w14:textId="77777777" w:rsidR="00683EED" w:rsidRPr="0086544C" w:rsidRDefault="00683EED" w:rsidP="00683EED">
            <w:r>
              <w:t xml:space="preserve">  </w:t>
            </w:r>
            <w:r w:rsidRPr="0086544C">
              <w:t xml:space="preserve">                                                                                                          </w:t>
            </w:r>
          </w:p>
          <w:p w14:paraId="5029508F" w14:textId="4811E429" w:rsidR="00683EED" w:rsidRPr="0086544C" w:rsidRDefault="00683EED" w:rsidP="00683EED">
            <w:pPr>
              <w:pStyle w:val="TableParagraph"/>
              <w:spacing w:before="6" w:line="233" w:lineRule="exact"/>
              <w:ind w:left="0"/>
              <w:jc w:val="center"/>
            </w:pPr>
            <w:r>
              <w:t xml:space="preserve">             </w:t>
            </w:r>
            <w:r w:rsidRPr="0086544C">
              <w:t xml:space="preserve">Google Scholar: </w:t>
            </w:r>
            <w:hyperlink r:id="rId10" w:history="1">
              <w:r w:rsidR="00FF2846" w:rsidRPr="00E33F10">
                <w:rPr>
                  <w:rStyle w:val="Hyperlink"/>
                </w:rPr>
                <w:t>https://scholar.google.co.in/citations?user=FKwzr1wAAAAJ&amp;hl=en</w:t>
              </w:r>
            </w:hyperlink>
          </w:p>
          <w:p w14:paraId="5C04686C" w14:textId="77777777" w:rsidR="00683EED" w:rsidRPr="0086544C" w:rsidRDefault="00683EED" w:rsidP="00683EED">
            <w:pPr>
              <w:pStyle w:val="TableParagraph"/>
              <w:spacing w:before="6" w:line="233" w:lineRule="exact"/>
            </w:pPr>
            <w:r w:rsidRPr="0086544C">
              <w:t xml:space="preserve">                                         </w:t>
            </w:r>
          </w:p>
        </w:tc>
        <w:tc>
          <w:tcPr>
            <w:tcW w:w="2204" w:type="dxa"/>
          </w:tcPr>
          <w:p w14:paraId="3026D558" w14:textId="1CD45312" w:rsidR="00683EED" w:rsidRPr="0086544C" w:rsidRDefault="00683EED" w:rsidP="00683EED">
            <w:pPr>
              <w:pStyle w:val="TableParagraph"/>
              <w:ind w:left="458"/>
              <w:rPr>
                <w:noProof/>
                <w:lang w:bidi="ar-SA"/>
              </w:rPr>
            </w:pPr>
            <w:r w:rsidRPr="0086544C">
              <w:rPr>
                <w:noProof/>
                <w:lang w:val="en-IN" w:eastAsia="en-IN" w:bidi="ar-SA"/>
              </w:rPr>
              <w:drawing>
                <wp:anchor distT="0" distB="0" distL="114300" distR="114300" simplePos="0" relativeHeight="251659264" behindDoc="0" locked="0" layoutInCell="1" allowOverlap="1" wp14:anchorId="2123E49A" wp14:editId="5560D47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227965</wp:posOffset>
                  </wp:positionV>
                  <wp:extent cx="1320165" cy="1006475"/>
                  <wp:effectExtent l="0" t="0" r="63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165" cy="100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D37034" w14:textId="3EE58C67" w:rsidR="00683EED" w:rsidRPr="0086544C" w:rsidRDefault="00683EED" w:rsidP="00683EED">
            <w:pPr>
              <w:pStyle w:val="TableParagraph"/>
              <w:ind w:left="458"/>
            </w:pPr>
          </w:p>
        </w:tc>
      </w:tr>
    </w:tbl>
    <w:p w14:paraId="731A5525" w14:textId="0D71069A" w:rsidR="00196E8B" w:rsidRDefault="00196E8B" w:rsidP="000C0B42">
      <w:pPr>
        <w:pStyle w:val="Heading1"/>
        <w:spacing w:before="92"/>
        <w:ind w:left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3"/>
        <w:gridCol w:w="2513"/>
        <w:gridCol w:w="2514"/>
        <w:gridCol w:w="2514"/>
      </w:tblGrid>
      <w:tr w:rsidR="006F5EAF" w14:paraId="07E495DB" w14:textId="77777777" w:rsidTr="00196E8B">
        <w:tc>
          <w:tcPr>
            <w:tcW w:w="2513" w:type="dxa"/>
          </w:tcPr>
          <w:p w14:paraId="660768FC" w14:textId="32620C25" w:rsidR="006F5EAF" w:rsidRPr="00196E8B" w:rsidRDefault="006F5EAF" w:rsidP="006F5EAF">
            <w:pPr>
              <w:widowControl/>
              <w:autoSpaceDE/>
              <w:autoSpaceDN/>
              <w:jc w:val="both"/>
              <w:rPr>
                <w:color w:val="0000FF"/>
                <w:lang w:bidi="ar-SA"/>
              </w:rPr>
            </w:pPr>
            <w:r w:rsidRPr="007272F5">
              <w:rPr>
                <w:color w:val="0000FF"/>
                <w:lang w:bidi="ar-SA"/>
              </w:rPr>
              <w:t>Citations</w:t>
            </w:r>
          </w:p>
        </w:tc>
        <w:tc>
          <w:tcPr>
            <w:tcW w:w="2513" w:type="dxa"/>
          </w:tcPr>
          <w:p w14:paraId="45536E01" w14:textId="7A2B6D07" w:rsidR="006F5EAF" w:rsidRDefault="00D8271F" w:rsidP="006F5EAF">
            <w:pPr>
              <w:pStyle w:val="Heading1"/>
              <w:spacing w:before="92"/>
              <w:ind w:left="0"/>
              <w:jc w:val="both"/>
            </w:pPr>
            <w:r>
              <w:t>18322</w:t>
            </w:r>
          </w:p>
        </w:tc>
        <w:tc>
          <w:tcPr>
            <w:tcW w:w="2514" w:type="dxa"/>
          </w:tcPr>
          <w:p w14:paraId="2CAFE9C4" w14:textId="3009CEF1" w:rsidR="006F5EAF" w:rsidRPr="00A61AE8" w:rsidRDefault="00A61AE8" w:rsidP="006F5EAF">
            <w:pPr>
              <w:pStyle w:val="Heading1"/>
              <w:spacing w:before="92"/>
              <w:ind w:left="0"/>
              <w:jc w:val="both"/>
            </w:pPr>
            <w:r w:rsidRPr="00A61AE8">
              <w:t xml:space="preserve">Total publications                                       </w:t>
            </w:r>
          </w:p>
        </w:tc>
        <w:tc>
          <w:tcPr>
            <w:tcW w:w="2514" w:type="dxa"/>
          </w:tcPr>
          <w:p w14:paraId="73A7D007" w14:textId="69CCB39E" w:rsidR="006F5EAF" w:rsidRDefault="00D8271F" w:rsidP="006F5EAF">
            <w:pPr>
              <w:pStyle w:val="Heading1"/>
              <w:spacing w:before="92"/>
              <w:ind w:left="0"/>
              <w:jc w:val="both"/>
            </w:pPr>
            <w:r>
              <w:t>300</w:t>
            </w:r>
          </w:p>
        </w:tc>
      </w:tr>
      <w:tr w:rsidR="006F5EAF" w14:paraId="19D021CF" w14:textId="77777777" w:rsidTr="00196E8B">
        <w:tc>
          <w:tcPr>
            <w:tcW w:w="2513" w:type="dxa"/>
          </w:tcPr>
          <w:p w14:paraId="6755A908" w14:textId="01D641C6" w:rsidR="006F5EAF" w:rsidRDefault="006F5EAF" w:rsidP="006F5EAF">
            <w:pPr>
              <w:pStyle w:val="Heading1"/>
              <w:spacing w:before="92"/>
              <w:ind w:left="0"/>
              <w:jc w:val="both"/>
            </w:pPr>
            <w:r w:rsidRPr="007272F5">
              <w:rPr>
                <w:color w:val="0000FF"/>
                <w:lang w:bidi="ar-SA"/>
              </w:rPr>
              <w:t>h-index</w:t>
            </w:r>
          </w:p>
        </w:tc>
        <w:tc>
          <w:tcPr>
            <w:tcW w:w="2513" w:type="dxa"/>
          </w:tcPr>
          <w:p w14:paraId="5C4273C4" w14:textId="73106EE2" w:rsidR="006F5EAF" w:rsidRDefault="006B72B4" w:rsidP="006F5EAF">
            <w:pPr>
              <w:pStyle w:val="Heading1"/>
              <w:spacing w:before="92"/>
              <w:ind w:left="0"/>
              <w:jc w:val="both"/>
            </w:pPr>
            <w:r>
              <w:t>79</w:t>
            </w:r>
          </w:p>
        </w:tc>
        <w:tc>
          <w:tcPr>
            <w:tcW w:w="2514" w:type="dxa"/>
          </w:tcPr>
          <w:p w14:paraId="7C601A90" w14:textId="3FBA840C" w:rsidR="006F5EAF" w:rsidRPr="00A61AE8" w:rsidRDefault="009B36C9" w:rsidP="006F5EAF">
            <w:pPr>
              <w:pStyle w:val="Heading1"/>
              <w:spacing w:before="92"/>
              <w:ind w:left="0"/>
              <w:jc w:val="both"/>
            </w:pPr>
            <w:r>
              <w:rPr>
                <w:color w:val="222222"/>
                <w:lang w:bidi="ar-SA"/>
              </w:rPr>
              <w:t xml:space="preserve">Books </w:t>
            </w:r>
            <w:r w:rsidR="00515903" w:rsidRPr="00A61AE8">
              <w:rPr>
                <w:color w:val="222222"/>
                <w:lang w:bidi="ar-SA"/>
              </w:rPr>
              <w:t>edited</w:t>
            </w:r>
          </w:p>
        </w:tc>
        <w:tc>
          <w:tcPr>
            <w:tcW w:w="2514" w:type="dxa"/>
          </w:tcPr>
          <w:p w14:paraId="0DE809E4" w14:textId="7EB4FBEC" w:rsidR="006F5EAF" w:rsidRDefault="00515903" w:rsidP="006F5EAF">
            <w:pPr>
              <w:pStyle w:val="Heading1"/>
              <w:spacing w:before="92"/>
              <w:ind w:left="0"/>
              <w:jc w:val="both"/>
            </w:pPr>
            <w:r>
              <w:t>19</w:t>
            </w:r>
          </w:p>
        </w:tc>
      </w:tr>
      <w:tr w:rsidR="006F5EAF" w14:paraId="4200B229" w14:textId="77777777" w:rsidTr="00196E8B">
        <w:tc>
          <w:tcPr>
            <w:tcW w:w="2513" w:type="dxa"/>
          </w:tcPr>
          <w:p w14:paraId="60ADBB98" w14:textId="4475DD7D" w:rsidR="006F5EAF" w:rsidRDefault="006F5EAF" w:rsidP="006F5EAF">
            <w:pPr>
              <w:pStyle w:val="Heading1"/>
              <w:spacing w:before="92"/>
              <w:ind w:left="0"/>
              <w:jc w:val="both"/>
            </w:pPr>
            <w:r w:rsidRPr="0086544C">
              <w:rPr>
                <w:color w:val="222222"/>
                <w:lang w:bidi="ar-SA"/>
              </w:rPr>
              <w:t>i10 index</w:t>
            </w:r>
          </w:p>
        </w:tc>
        <w:tc>
          <w:tcPr>
            <w:tcW w:w="2513" w:type="dxa"/>
          </w:tcPr>
          <w:p w14:paraId="0402954F" w14:textId="542A3BB8" w:rsidR="006F5EAF" w:rsidRDefault="006B72B4" w:rsidP="006F5EAF">
            <w:pPr>
              <w:pStyle w:val="Heading1"/>
              <w:spacing w:before="92"/>
              <w:ind w:left="0"/>
              <w:jc w:val="both"/>
            </w:pPr>
            <w:r>
              <w:t>23</w:t>
            </w:r>
            <w:r w:rsidR="00D8271F">
              <w:t>0</w:t>
            </w:r>
          </w:p>
        </w:tc>
        <w:tc>
          <w:tcPr>
            <w:tcW w:w="2514" w:type="dxa"/>
          </w:tcPr>
          <w:p w14:paraId="72269811" w14:textId="3B8093A6" w:rsidR="006F5EAF" w:rsidRDefault="00A61AE8" w:rsidP="006F5EAF">
            <w:pPr>
              <w:pStyle w:val="Heading1"/>
              <w:spacing w:before="92"/>
              <w:ind w:left="0"/>
              <w:jc w:val="both"/>
            </w:pPr>
            <w:r w:rsidRPr="00A61AE8">
              <w:rPr>
                <w:color w:val="222222"/>
                <w:lang w:bidi="ar-SA"/>
              </w:rPr>
              <w:t>Book</w:t>
            </w:r>
            <w:r w:rsidR="009B36C9">
              <w:rPr>
                <w:color w:val="222222"/>
                <w:lang w:bidi="ar-SA"/>
              </w:rPr>
              <w:t>s</w:t>
            </w:r>
            <w:r w:rsidRPr="00A61AE8">
              <w:rPr>
                <w:color w:val="222222"/>
                <w:lang w:bidi="ar-SA"/>
              </w:rPr>
              <w:t xml:space="preserve"> chapter</w:t>
            </w:r>
          </w:p>
        </w:tc>
        <w:tc>
          <w:tcPr>
            <w:tcW w:w="2514" w:type="dxa"/>
          </w:tcPr>
          <w:p w14:paraId="4DA4AFFF" w14:textId="011E1AA5" w:rsidR="006F5EAF" w:rsidRDefault="00A61AE8" w:rsidP="006F5EAF">
            <w:pPr>
              <w:pStyle w:val="Heading1"/>
              <w:spacing w:before="92"/>
              <w:ind w:left="0"/>
              <w:jc w:val="both"/>
            </w:pPr>
            <w:r>
              <w:t>17</w:t>
            </w:r>
          </w:p>
        </w:tc>
      </w:tr>
    </w:tbl>
    <w:p w14:paraId="66F74777" w14:textId="09E5A153" w:rsidR="00196E8B" w:rsidRDefault="00196E8B" w:rsidP="000C0B42">
      <w:pPr>
        <w:pStyle w:val="Heading1"/>
        <w:spacing w:before="92"/>
        <w:ind w:left="0"/>
        <w:jc w:val="both"/>
      </w:pPr>
    </w:p>
    <w:p w14:paraId="19D97BC8" w14:textId="5C313626" w:rsidR="00C0797A" w:rsidRPr="0086544C" w:rsidRDefault="00245315" w:rsidP="000C0B42">
      <w:pPr>
        <w:pStyle w:val="Heading1"/>
        <w:spacing w:before="92"/>
        <w:ind w:left="0"/>
        <w:jc w:val="both"/>
      </w:pPr>
      <w:r w:rsidRPr="0086544C">
        <w:t>Professional Career</w:t>
      </w:r>
    </w:p>
    <w:p w14:paraId="40DDFE2C" w14:textId="3CF69C79" w:rsidR="00217A8D" w:rsidRPr="0086544C" w:rsidRDefault="00217A8D" w:rsidP="000C0B42">
      <w:pPr>
        <w:pStyle w:val="Heading1"/>
        <w:spacing w:before="92"/>
        <w:ind w:left="0"/>
        <w:jc w:val="both"/>
        <w:rPr>
          <w:b w:val="0"/>
        </w:rPr>
      </w:pPr>
      <w:r w:rsidRPr="0086544C">
        <w:t xml:space="preserve">       </w:t>
      </w:r>
      <w:r w:rsidR="00D10964">
        <w:rPr>
          <w:b w:val="0"/>
        </w:rPr>
        <w:t>2021</w:t>
      </w:r>
      <w:r w:rsidR="00B92320">
        <w:rPr>
          <w:b w:val="0"/>
        </w:rPr>
        <w:t>-present</w:t>
      </w:r>
      <w:r w:rsidR="00B92320">
        <w:rPr>
          <w:b w:val="0"/>
        </w:rPr>
        <w:tab/>
      </w:r>
      <w:r w:rsidR="00B92320">
        <w:rPr>
          <w:b w:val="0"/>
        </w:rPr>
        <w:tab/>
      </w:r>
      <w:r w:rsidR="00B92320">
        <w:rPr>
          <w:b w:val="0"/>
        </w:rPr>
        <w:tab/>
      </w:r>
      <w:r w:rsidRPr="0086544C">
        <w:rPr>
          <w:b w:val="0"/>
        </w:rPr>
        <w:t>Full Professor, IIT Bombay, Department of Chemistry, India</w:t>
      </w:r>
    </w:p>
    <w:p w14:paraId="476E6745" w14:textId="0B4D1AAA" w:rsidR="00051327" w:rsidRPr="0086544C" w:rsidRDefault="00AA61D4" w:rsidP="00CE1CF1">
      <w:pPr>
        <w:tabs>
          <w:tab w:val="left" w:pos="1418"/>
        </w:tabs>
        <w:adjustRightInd w:val="0"/>
        <w:ind w:left="1418" w:right="-23" w:hanging="1418"/>
      </w:pPr>
      <w:r w:rsidRPr="0086544C">
        <w:t xml:space="preserve">      </w:t>
      </w:r>
      <w:r w:rsidR="00217A8D" w:rsidRPr="0086544C">
        <w:t xml:space="preserve"> 2015-2021</w:t>
      </w:r>
      <w:r w:rsidR="00051327" w:rsidRPr="0086544C">
        <w:t xml:space="preserve"> </w:t>
      </w:r>
      <w:r w:rsidR="00051327" w:rsidRPr="0086544C">
        <w:tab/>
      </w:r>
      <w:r w:rsidR="00051327" w:rsidRPr="0086544C">
        <w:tab/>
      </w:r>
      <w:r w:rsidR="001723FC" w:rsidRPr="0086544C">
        <w:tab/>
      </w:r>
      <w:r w:rsidR="00217A8D" w:rsidRPr="0086544C">
        <w:t xml:space="preserve">                          </w:t>
      </w:r>
      <w:r w:rsidR="00051327" w:rsidRPr="0086544C">
        <w:rPr>
          <w:lang w:eastAsia="zh-CN"/>
        </w:rPr>
        <w:t>Associate Professor, IIT Bombay, Department of Chemistry, India</w:t>
      </w:r>
    </w:p>
    <w:p w14:paraId="717CA412" w14:textId="77777777" w:rsidR="00CE1CF1" w:rsidRPr="0086544C" w:rsidRDefault="00CE1CF1" w:rsidP="00CE1CF1">
      <w:pPr>
        <w:tabs>
          <w:tab w:val="left" w:pos="1418"/>
        </w:tabs>
        <w:adjustRightInd w:val="0"/>
        <w:ind w:left="1418" w:right="-23" w:hanging="1418"/>
        <w:rPr>
          <w:lang w:eastAsia="zh-CN"/>
        </w:rPr>
      </w:pPr>
      <w:r w:rsidRPr="0086544C">
        <w:t xml:space="preserve">       2010-2015</w:t>
      </w:r>
      <w:r w:rsidRPr="0086544C">
        <w:tab/>
      </w:r>
      <w:r w:rsidRPr="0086544C">
        <w:tab/>
      </w:r>
      <w:r w:rsidRPr="0086544C">
        <w:tab/>
      </w:r>
      <w:r w:rsidRPr="0086544C">
        <w:tab/>
      </w:r>
      <w:r w:rsidR="001723FC" w:rsidRPr="0086544C">
        <w:tab/>
      </w:r>
      <w:r w:rsidRPr="0086544C">
        <w:rPr>
          <w:lang w:eastAsia="zh-CN"/>
        </w:rPr>
        <w:t>Assistant Professor, IIT Bombay, Department of Chemistry, India</w:t>
      </w:r>
    </w:p>
    <w:p w14:paraId="55AF36DB" w14:textId="77777777" w:rsidR="00CE1CF1" w:rsidRPr="0086544C" w:rsidRDefault="00CE1CF1" w:rsidP="00CE1CF1">
      <w:pPr>
        <w:rPr>
          <w:lang w:eastAsia="zh-CN"/>
        </w:rPr>
      </w:pPr>
      <w:r w:rsidRPr="0086544C">
        <w:t xml:space="preserve">      </w:t>
      </w:r>
      <w:r w:rsidRPr="0086544C">
        <w:rPr>
          <w:b/>
          <w:bCs/>
          <w:spacing w:val="2"/>
        </w:rPr>
        <w:t xml:space="preserve"> </w:t>
      </w:r>
      <w:r w:rsidRPr="0086544C">
        <w:rPr>
          <w:lang w:eastAsia="zh-CN"/>
        </w:rPr>
        <w:t>2008-</w:t>
      </w:r>
      <w:r w:rsidRPr="0086544C">
        <w:t>201</w:t>
      </w:r>
      <w:r w:rsidRPr="0086544C">
        <w:rPr>
          <w:lang w:eastAsia="zh-CN"/>
        </w:rPr>
        <w:t>0</w:t>
      </w:r>
      <w:r w:rsidRPr="0086544C">
        <w:t xml:space="preserve"> </w:t>
      </w:r>
      <w:r w:rsidRPr="0086544C">
        <w:tab/>
      </w:r>
      <w:r w:rsidRPr="0086544C">
        <w:tab/>
      </w:r>
      <w:r w:rsidRPr="0086544C">
        <w:tab/>
      </w:r>
      <w:r w:rsidR="001723FC" w:rsidRPr="0086544C">
        <w:tab/>
      </w:r>
      <w:r w:rsidRPr="0086544C">
        <w:rPr>
          <w:lang w:eastAsia="zh-CN"/>
        </w:rPr>
        <w:t>Postdoctoral Fellow, Massachusetts Institute of Technology, USA</w:t>
      </w:r>
    </w:p>
    <w:p w14:paraId="3DD85430" w14:textId="0D9C52A5" w:rsidR="00CE1CF1" w:rsidRPr="0086544C" w:rsidRDefault="00CE1CF1" w:rsidP="00CE1CF1">
      <w:pPr>
        <w:ind w:left="550" w:hanging="550"/>
        <w:rPr>
          <w:lang w:eastAsia="zh-CN"/>
        </w:rPr>
      </w:pPr>
      <w:r w:rsidRPr="0086544C">
        <w:rPr>
          <w:lang w:eastAsia="zh-CN"/>
        </w:rPr>
        <w:tab/>
      </w:r>
      <w:r w:rsidRPr="0086544C">
        <w:rPr>
          <w:lang w:eastAsia="zh-CN"/>
        </w:rPr>
        <w:tab/>
      </w:r>
      <w:r w:rsidRPr="0086544C">
        <w:rPr>
          <w:lang w:eastAsia="zh-CN"/>
        </w:rPr>
        <w:tab/>
        <w:t xml:space="preserve">                           </w:t>
      </w:r>
      <w:r w:rsidR="001723FC" w:rsidRPr="0086544C">
        <w:rPr>
          <w:lang w:eastAsia="zh-CN"/>
        </w:rPr>
        <w:tab/>
      </w:r>
      <w:r w:rsidR="001D11C0" w:rsidRPr="0086544C">
        <w:rPr>
          <w:lang w:eastAsia="zh-CN"/>
        </w:rPr>
        <w:t xml:space="preserve">(Supervisor: </w:t>
      </w:r>
      <w:r w:rsidRPr="0086544C">
        <w:rPr>
          <w:lang w:eastAsia="zh-CN"/>
        </w:rPr>
        <w:t>Prof. Stephen L. Buchwald)</w:t>
      </w:r>
    </w:p>
    <w:p w14:paraId="2F228D1B" w14:textId="77777777" w:rsidR="00C0797A" w:rsidRPr="0086544C" w:rsidRDefault="00245315" w:rsidP="000C0B42">
      <w:pPr>
        <w:pStyle w:val="Heading1"/>
        <w:spacing w:before="181"/>
        <w:ind w:left="0"/>
      </w:pPr>
      <w:r w:rsidRPr="0086544C">
        <w:t>Academic Training</w:t>
      </w:r>
    </w:p>
    <w:p w14:paraId="5B8C0C37" w14:textId="77777777" w:rsidR="00CE1CF1" w:rsidRPr="0086544C" w:rsidRDefault="00CE1CF1" w:rsidP="00E85036">
      <w:pPr>
        <w:pStyle w:val="Heading1"/>
        <w:ind w:left="331"/>
        <w:jc w:val="both"/>
        <w:rPr>
          <w:b w:val="0"/>
          <w:bCs w:val="0"/>
        </w:rPr>
      </w:pPr>
      <w:r w:rsidRPr="0086544C">
        <w:rPr>
          <w:b w:val="0"/>
          <w:bCs w:val="0"/>
        </w:rPr>
        <w:t xml:space="preserve">2003-2008      </w:t>
      </w:r>
      <w:r w:rsidRPr="0086544C">
        <w:rPr>
          <w:b w:val="0"/>
          <w:bCs w:val="0"/>
        </w:rPr>
        <w:tab/>
      </w:r>
      <w:r w:rsidRPr="0086544C">
        <w:rPr>
          <w:b w:val="0"/>
          <w:bCs w:val="0"/>
        </w:rPr>
        <w:tab/>
      </w:r>
      <w:r w:rsidR="001723FC" w:rsidRPr="0086544C">
        <w:rPr>
          <w:b w:val="0"/>
          <w:bCs w:val="0"/>
        </w:rPr>
        <w:tab/>
      </w:r>
      <w:r w:rsidRPr="0086544C">
        <w:rPr>
          <w:b w:val="0"/>
          <w:bCs w:val="0"/>
        </w:rPr>
        <w:t>Ph.D., Department of Chemistry, Johns Hopkins University, USA</w:t>
      </w:r>
    </w:p>
    <w:p w14:paraId="26BD77CB" w14:textId="77777777" w:rsidR="00CE1CF1" w:rsidRPr="0086544C" w:rsidRDefault="00CE1CF1" w:rsidP="00E85036">
      <w:pPr>
        <w:pStyle w:val="Heading1"/>
        <w:ind w:left="331"/>
        <w:jc w:val="both"/>
        <w:rPr>
          <w:b w:val="0"/>
          <w:bCs w:val="0"/>
        </w:rPr>
      </w:pPr>
      <w:r w:rsidRPr="0086544C">
        <w:rPr>
          <w:b w:val="0"/>
          <w:bCs w:val="0"/>
        </w:rPr>
        <w:t>2001-2003</w:t>
      </w:r>
      <w:r w:rsidRPr="0086544C">
        <w:rPr>
          <w:b w:val="0"/>
          <w:bCs w:val="0"/>
        </w:rPr>
        <w:tab/>
      </w:r>
      <w:r w:rsidRPr="0086544C">
        <w:rPr>
          <w:b w:val="0"/>
          <w:bCs w:val="0"/>
        </w:rPr>
        <w:tab/>
      </w:r>
      <w:r w:rsidRPr="0086544C">
        <w:rPr>
          <w:b w:val="0"/>
          <w:bCs w:val="0"/>
        </w:rPr>
        <w:tab/>
      </w:r>
      <w:r w:rsidR="001723FC" w:rsidRPr="0086544C">
        <w:rPr>
          <w:b w:val="0"/>
          <w:bCs w:val="0"/>
        </w:rPr>
        <w:tab/>
      </w:r>
      <w:r w:rsidRPr="0086544C">
        <w:rPr>
          <w:b w:val="0"/>
          <w:bCs w:val="0"/>
        </w:rPr>
        <w:t>M.Sc., Silver Medalist, IIT Bombay, India</w:t>
      </w:r>
    </w:p>
    <w:p w14:paraId="4DA96A1B" w14:textId="359618E8" w:rsidR="00CE1CF1" w:rsidRPr="0086544C" w:rsidRDefault="00CE1CF1" w:rsidP="00E85036">
      <w:pPr>
        <w:pStyle w:val="Heading1"/>
        <w:ind w:left="331"/>
        <w:jc w:val="both"/>
        <w:rPr>
          <w:b w:val="0"/>
          <w:bCs w:val="0"/>
        </w:rPr>
      </w:pPr>
      <w:r w:rsidRPr="0086544C">
        <w:rPr>
          <w:b w:val="0"/>
          <w:bCs w:val="0"/>
        </w:rPr>
        <w:t>1998-2001</w:t>
      </w:r>
      <w:r w:rsidRPr="0086544C">
        <w:rPr>
          <w:b w:val="0"/>
          <w:bCs w:val="0"/>
        </w:rPr>
        <w:tab/>
      </w:r>
      <w:r w:rsidRPr="0086544C">
        <w:rPr>
          <w:b w:val="0"/>
          <w:bCs w:val="0"/>
        </w:rPr>
        <w:tab/>
      </w:r>
      <w:r w:rsidRPr="0086544C">
        <w:rPr>
          <w:b w:val="0"/>
          <w:bCs w:val="0"/>
        </w:rPr>
        <w:tab/>
      </w:r>
      <w:r w:rsidR="001723FC" w:rsidRPr="0086544C">
        <w:rPr>
          <w:b w:val="0"/>
          <w:bCs w:val="0"/>
        </w:rPr>
        <w:tab/>
      </w:r>
      <w:r w:rsidRPr="0086544C">
        <w:rPr>
          <w:b w:val="0"/>
          <w:bCs w:val="0"/>
        </w:rPr>
        <w:t>B.Sc</w:t>
      </w:r>
      <w:r w:rsidR="00926E66" w:rsidRPr="0086544C">
        <w:rPr>
          <w:b w:val="0"/>
          <w:bCs w:val="0"/>
        </w:rPr>
        <w:t>.</w:t>
      </w:r>
      <w:r w:rsidRPr="0086544C">
        <w:rPr>
          <w:b w:val="0"/>
          <w:bCs w:val="0"/>
        </w:rPr>
        <w:t xml:space="preserve"> in Chemistry (Hons), University of Calcutta, India</w:t>
      </w:r>
    </w:p>
    <w:p w14:paraId="3688477B" w14:textId="633CC147" w:rsidR="003F12EF" w:rsidRDefault="00245315" w:rsidP="00654DEF">
      <w:pPr>
        <w:pStyle w:val="Heading1"/>
        <w:spacing w:before="120"/>
        <w:ind w:left="0"/>
        <w:jc w:val="both"/>
      </w:pPr>
      <w:r w:rsidRPr="0086544C">
        <w:t>Awards</w:t>
      </w:r>
      <w:r w:rsidR="00BD0AB7">
        <w:t>/</w:t>
      </w:r>
      <w:proofErr w:type="spellStart"/>
      <w:r w:rsidR="00BD0AB7">
        <w:t>recongnitions</w:t>
      </w:r>
      <w:proofErr w:type="spellEnd"/>
    </w:p>
    <w:p w14:paraId="4139A309" w14:textId="15E684AB" w:rsidR="003F12EF" w:rsidRPr="003F12EF" w:rsidRDefault="003F12EF" w:rsidP="003F12EF">
      <w:pPr>
        <w:pStyle w:val="Heading1"/>
        <w:spacing w:before="120"/>
        <w:jc w:val="both"/>
        <w:rPr>
          <w:b w:val="0"/>
          <w:bCs w:val="0"/>
        </w:rPr>
      </w:pPr>
      <w:r w:rsidRPr="003F12EF">
        <w:rPr>
          <w:b w:val="0"/>
          <w:bCs w:val="0"/>
        </w:rPr>
        <w:t xml:space="preserve">2025 </w:t>
      </w:r>
      <w:r w:rsidRPr="003F12EF">
        <w:rPr>
          <w:b w:val="0"/>
          <w:bCs w:val="0"/>
        </w:rPr>
        <w:tab/>
      </w:r>
      <w:r w:rsidRPr="003F12EF">
        <w:rPr>
          <w:b w:val="0"/>
          <w:bCs w:val="0"/>
        </w:rPr>
        <w:tab/>
      </w:r>
      <w:r w:rsidRPr="003F12EF">
        <w:rPr>
          <w:b w:val="0"/>
          <w:bCs w:val="0"/>
        </w:rPr>
        <w:tab/>
      </w:r>
      <w:r w:rsidRPr="003F12EF">
        <w:rPr>
          <w:b w:val="0"/>
          <w:bCs w:val="0"/>
        </w:rPr>
        <w:tab/>
        <w:t xml:space="preserve">JSPS Fellow </w:t>
      </w:r>
    </w:p>
    <w:p w14:paraId="6910809D" w14:textId="52CCCD22" w:rsidR="003F12EF" w:rsidRPr="003F12EF" w:rsidRDefault="003F12EF" w:rsidP="003F12EF">
      <w:pPr>
        <w:pStyle w:val="Heading1"/>
        <w:spacing w:before="120"/>
        <w:jc w:val="both"/>
        <w:rPr>
          <w:b w:val="0"/>
          <w:bCs w:val="0"/>
        </w:rPr>
      </w:pPr>
      <w:r w:rsidRPr="003F12EF">
        <w:rPr>
          <w:b w:val="0"/>
          <w:bCs w:val="0"/>
        </w:rPr>
        <w:t>2025</w:t>
      </w:r>
      <w:r w:rsidRPr="003F12EF">
        <w:rPr>
          <w:b w:val="0"/>
          <w:bCs w:val="0"/>
        </w:rPr>
        <w:tab/>
      </w:r>
      <w:r w:rsidRPr="003F12EF">
        <w:rPr>
          <w:b w:val="0"/>
          <w:bCs w:val="0"/>
        </w:rPr>
        <w:tab/>
      </w:r>
      <w:r w:rsidRPr="003F12EF">
        <w:rPr>
          <w:b w:val="0"/>
          <w:bCs w:val="0"/>
        </w:rPr>
        <w:tab/>
      </w:r>
      <w:r w:rsidRPr="003F12EF">
        <w:rPr>
          <w:b w:val="0"/>
          <w:bCs w:val="0"/>
        </w:rPr>
        <w:tab/>
        <w:t>FRIAS Fellow</w:t>
      </w:r>
    </w:p>
    <w:p w14:paraId="4DF3739B" w14:textId="69D002BB" w:rsidR="003F12EF" w:rsidRPr="003F12EF" w:rsidRDefault="003F12EF" w:rsidP="003F12EF">
      <w:pPr>
        <w:pStyle w:val="Heading1"/>
        <w:spacing w:before="120"/>
        <w:ind w:left="0" w:firstLine="326"/>
        <w:jc w:val="both"/>
        <w:rPr>
          <w:b w:val="0"/>
          <w:bCs w:val="0"/>
        </w:rPr>
      </w:pPr>
      <w:r w:rsidRPr="003F12EF">
        <w:rPr>
          <w:b w:val="0"/>
          <w:bCs w:val="0"/>
        </w:rPr>
        <w:t xml:space="preserve">2025 </w:t>
      </w:r>
      <w:r w:rsidRPr="003F12EF">
        <w:rPr>
          <w:b w:val="0"/>
          <w:bCs w:val="0"/>
        </w:rPr>
        <w:tab/>
      </w:r>
      <w:r w:rsidRPr="003F12EF">
        <w:rPr>
          <w:b w:val="0"/>
          <w:bCs w:val="0"/>
        </w:rPr>
        <w:tab/>
      </w:r>
      <w:r w:rsidRPr="003F12EF">
        <w:rPr>
          <w:b w:val="0"/>
          <w:bCs w:val="0"/>
        </w:rPr>
        <w:tab/>
      </w:r>
      <w:r w:rsidRPr="003F12EF">
        <w:rPr>
          <w:b w:val="0"/>
          <w:bCs w:val="0"/>
        </w:rPr>
        <w:tab/>
        <w:t>Professor Asima Chatterjee Aw</w:t>
      </w:r>
      <w:r w:rsidR="00D8271F">
        <w:rPr>
          <w:b w:val="0"/>
          <w:bCs w:val="0"/>
        </w:rPr>
        <w:t>ard</w:t>
      </w:r>
    </w:p>
    <w:p w14:paraId="03E12C08" w14:textId="7788961B" w:rsidR="004F45FB" w:rsidRPr="003F12EF" w:rsidRDefault="004F45FB" w:rsidP="003F12EF">
      <w:pPr>
        <w:pStyle w:val="Heading1"/>
        <w:spacing w:before="120"/>
        <w:ind w:left="360"/>
        <w:jc w:val="both"/>
        <w:rPr>
          <w:b w:val="0"/>
          <w:bCs w:val="0"/>
        </w:rPr>
      </w:pPr>
      <w:r w:rsidRPr="003F12EF">
        <w:rPr>
          <w:b w:val="0"/>
          <w:bCs w:val="0"/>
        </w:rPr>
        <w:t>2023                                                   BPCL Innovation Awards 2023</w:t>
      </w:r>
    </w:p>
    <w:p w14:paraId="4641D425" w14:textId="00C4C89D" w:rsidR="00654DEF" w:rsidRPr="003F12EF" w:rsidRDefault="004F45FB" w:rsidP="00654DEF">
      <w:pPr>
        <w:pStyle w:val="Heading1"/>
        <w:spacing w:before="120"/>
        <w:ind w:left="0"/>
        <w:jc w:val="both"/>
        <w:rPr>
          <w:b w:val="0"/>
          <w:bCs w:val="0"/>
        </w:rPr>
      </w:pPr>
      <w:r w:rsidRPr="003F12EF">
        <w:rPr>
          <w:b w:val="0"/>
          <w:bCs w:val="0"/>
        </w:rPr>
        <w:t xml:space="preserve">      </w:t>
      </w:r>
      <w:r w:rsidR="00654DEF" w:rsidRPr="003F12EF">
        <w:rPr>
          <w:b w:val="0"/>
          <w:bCs w:val="0"/>
        </w:rPr>
        <w:t>2022</w:t>
      </w:r>
      <w:r w:rsidR="00857BD4" w:rsidRPr="003F12EF">
        <w:rPr>
          <w:b w:val="0"/>
          <w:bCs w:val="0"/>
        </w:rPr>
        <w:tab/>
      </w:r>
      <w:r w:rsidR="00857BD4" w:rsidRPr="003F12EF">
        <w:rPr>
          <w:b w:val="0"/>
          <w:bCs w:val="0"/>
        </w:rPr>
        <w:tab/>
      </w:r>
      <w:r w:rsidR="00857BD4" w:rsidRPr="003F12EF">
        <w:rPr>
          <w:b w:val="0"/>
          <w:bCs w:val="0"/>
        </w:rPr>
        <w:tab/>
      </w:r>
      <w:r w:rsidR="00857BD4" w:rsidRPr="003F12EF">
        <w:rPr>
          <w:b w:val="0"/>
          <w:bCs w:val="0"/>
        </w:rPr>
        <w:tab/>
      </w:r>
      <w:r w:rsidR="00654DEF" w:rsidRPr="003F12EF">
        <w:rPr>
          <w:b w:val="0"/>
          <w:bCs w:val="0"/>
        </w:rPr>
        <w:t>Shanti Swarup Bhatnagar Prize (SSB) for Science and Technology 2022</w:t>
      </w:r>
    </w:p>
    <w:p w14:paraId="2A4653CC" w14:textId="5B6BA529" w:rsidR="00137597" w:rsidRPr="003F12EF" w:rsidRDefault="003250C2" w:rsidP="00137597">
      <w:pPr>
        <w:pStyle w:val="Heading1"/>
        <w:ind w:left="0" w:firstLine="323"/>
        <w:jc w:val="both"/>
        <w:rPr>
          <w:b w:val="0"/>
          <w:bCs w:val="0"/>
        </w:rPr>
      </w:pPr>
      <w:r w:rsidRPr="003F12EF">
        <w:rPr>
          <w:b w:val="0"/>
          <w:bCs w:val="0"/>
        </w:rPr>
        <w:t xml:space="preserve">2022   </w:t>
      </w:r>
      <w:r w:rsidRPr="003F12EF">
        <w:rPr>
          <w:b w:val="0"/>
          <w:bCs w:val="0"/>
        </w:rPr>
        <w:tab/>
      </w:r>
      <w:r w:rsidRPr="003F12EF">
        <w:rPr>
          <w:b w:val="0"/>
          <w:bCs w:val="0"/>
        </w:rPr>
        <w:tab/>
      </w:r>
      <w:r w:rsidRPr="003F12EF">
        <w:rPr>
          <w:b w:val="0"/>
          <w:bCs w:val="0"/>
        </w:rPr>
        <w:tab/>
      </w:r>
      <w:r w:rsidRPr="003F12EF">
        <w:rPr>
          <w:b w:val="0"/>
          <w:bCs w:val="0"/>
        </w:rPr>
        <w:tab/>
      </w:r>
      <w:proofErr w:type="spellStart"/>
      <w:r w:rsidR="00137597" w:rsidRPr="003F12EF">
        <w:rPr>
          <w:b w:val="0"/>
          <w:bCs w:val="0"/>
        </w:rPr>
        <w:t>FASc</w:t>
      </w:r>
      <w:proofErr w:type="spellEnd"/>
      <w:r w:rsidR="00137597" w:rsidRPr="003F12EF">
        <w:rPr>
          <w:b w:val="0"/>
          <w:bCs w:val="0"/>
        </w:rPr>
        <w:t>, Fellow of Academy of Sciences</w:t>
      </w:r>
    </w:p>
    <w:p w14:paraId="4BAC0B15" w14:textId="04FD2264" w:rsidR="00CF0242" w:rsidRDefault="00CF0242" w:rsidP="00CF0242">
      <w:pPr>
        <w:pStyle w:val="Heading1"/>
        <w:ind w:left="0" w:firstLine="323"/>
        <w:jc w:val="both"/>
        <w:rPr>
          <w:b w:val="0"/>
        </w:rPr>
      </w:pPr>
      <w:r w:rsidRPr="005B1363">
        <w:rPr>
          <w:b w:val="0"/>
        </w:rPr>
        <w:t>202</w:t>
      </w:r>
      <w:r>
        <w:rPr>
          <w:b w:val="0"/>
        </w:rPr>
        <w:t>2</w:t>
      </w:r>
      <w:r w:rsidRPr="005B1363">
        <w:rPr>
          <w:b w:val="0"/>
        </w:rPr>
        <w:t xml:space="preserve"> 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IIT Bombay-Prof. SC Bhattacharya Award for Excellence in Pure Science</w:t>
      </w:r>
    </w:p>
    <w:p w14:paraId="0C9BD1AF" w14:textId="46C03CF0" w:rsidR="00137597" w:rsidRDefault="00137597" w:rsidP="00137597">
      <w:pPr>
        <w:pStyle w:val="Heading1"/>
        <w:ind w:left="3603" w:hanging="3280"/>
        <w:jc w:val="both"/>
        <w:rPr>
          <w:b w:val="0"/>
        </w:rPr>
      </w:pPr>
      <w:r>
        <w:rPr>
          <w:b w:val="0"/>
        </w:rPr>
        <w:t>2022</w:t>
      </w:r>
      <w:r w:rsidR="00857BD4">
        <w:rPr>
          <w:b w:val="0"/>
        </w:rPr>
        <w:tab/>
      </w:r>
      <w:r w:rsidRPr="00137597">
        <w:rPr>
          <w:b w:val="0"/>
        </w:rPr>
        <w:t>Adjunct Professor, University Centre for Research and Development</w:t>
      </w:r>
      <w:r>
        <w:rPr>
          <w:b w:val="0"/>
        </w:rPr>
        <w:t xml:space="preserve"> </w:t>
      </w:r>
      <w:r w:rsidRPr="00137597">
        <w:rPr>
          <w:b w:val="0"/>
        </w:rPr>
        <w:t>(UCRD)</w:t>
      </w:r>
      <w:r>
        <w:rPr>
          <w:b w:val="0"/>
        </w:rPr>
        <w:t xml:space="preserve">, </w:t>
      </w:r>
      <w:r w:rsidRPr="00137597">
        <w:rPr>
          <w:b w:val="0"/>
        </w:rPr>
        <w:t>Chandigarh University, Chandigarh, India</w:t>
      </w:r>
    </w:p>
    <w:p w14:paraId="2B308D43" w14:textId="479A7740" w:rsidR="00137597" w:rsidRDefault="00137597" w:rsidP="00137597">
      <w:pPr>
        <w:pStyle w:val="Heading1"/>
        <w:ind w:left="0" w:firstLine="323"/>
        <w:jc w:val="both"/>
        <w:rPr>
          <w:b w:val="0"/>
        </w:rPr>
      </w:pPr>
      <w:r w:rsidRPr="005B1363">
        <w:rPr>
          <w:b w:val="0"/>
        </w:rPr>
        <w:t>202</w:t>
      </w:r>
      <w:r>
        <w:rPr>
          <w:b w:val="0"/>
        </w:rPr>
        <w:t>2</w:t>
      </w:r>
      <w:r w:rsidRPr="005B1363">
        <w:rPr>
          <w:b w:val="0"/>
        </w:rPr>
        <w:t xml:space="preserve"> 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5B1363">
        <w:rPr>
          <w:b w:val="0"/>
        </w:rPr>
        <w:t>CRSI Bronze Medal</w:t>
      </w:r>
    </w:p>
    <w:p w14:paraId="780A26E9" w14:textId="46BBC812" w:rsidR="00804B9C" w:rsidRDefault="00804B9C" w:rsidP="00804B9C">
      <w:pPr>
        <w:pStyle w:val="Heading1"/>
        <w:ind w:left="0" w:firstLine="323"/>
        <w:jc w:val="both"/>
        <w:rPr>
          <w:b w:val="0"/>
        </w:rPr>
      </w:pPr>
      <w:r w:rsidRPr="005B1363">
        <w:rPr>
          <w:b w:val="0"/>
        </w:rPr>
        <w:t>202</w:t>
      </w:r>
      <w:r>
        <w:rPr>
          <w:b w:val="0"/>
        </w:rPr>
        <w:t>2</w:t>
      </w:r>
      <w:r w:rsidRPr="005B1363">
        <w:rPr>
          <w:b w:val="0"/>
        </w:rPr>
        <w:t xml:space="preserve"> 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804B9C">
        <w:rPr>
          <w:b w:val="0"/>
        </w:rPr>
        <w:t>Adjunct Professor, Vellore Institute of Technology (VIT), India</w:t>
      </w:r>
    </w:p>
    <w:p w14:paraId="2CF740D1" w14:textId="14B440DD" w:rsidR="00FA0344" w:rsidRDefault="00FA0344" w:rsidP="00804B9C">
      <w:pPr>
        <w:pStyle w:val="Heading1"/>
        <w:ind w:left="0" w:firstLine="323"/>
        <w:jc w:val="both"/>
        <w:rPr>
          <w:b w:val="0"/>
        </w:rPr>
      </w:pPr>
      <w:r>
        <w:rPr>
          <w:b w:val="0"/>
        </w:rPr>
        <w:t>2022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FA0344">
        <w:rPr>
          <w:b w:val="0"/>
        </w:rPr>
        <w:t>IIT Bombay-IRCC Impactful Research Award</w:t>
      </w:r>
    </w:p>
    <w:p w14:paraId="62292949" w14:textId="124E3E7B" w:rsidR="00FA0344" w:rsidRDefault="00FA0344" w:rsidP="00804B9C">
      <w:pPr>
        <w:pStyle w:val="Heading1"/>
        <w:ind w:left="0" w:firstLine="323"/>
        <w:jc w:val="both"/>
        <w:rPr>
          <w:b w:val="0"/>
        </w:rPr>
      </w:pPr>
      <w:r>
        <w:rPr>
          <w:b w:val="0"/>
        </w:rPr>
        <w:t>2022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FA0344">
        <w:rPr>
          <w:b w:val="0"/>
        </w:rPr>
        <w:t>IIT Bombay-IRCC Research Dissemination Award</w:t>
      </w:r>
    </w:p>
    <w:p w14:paraId="7512E883" w14:textId="47B29AFE" w:rsidR="002A5F7F" w:rsidRDefault="002A5F7F" w:rsidP="002A5F7F">
      <w:pPr>
        <w:pStyle w:val="Heading1"/>
        <w:ind w:left="0" w:firstLine="323"/>
        <w:jc w:val="both"/>
        <w:rPr>
          <w:b w:val="0"/>
        </w:rPr>
      </w:pPr>
      <w:r w:rsidRPr="005B1363">
        <w:rPr>
          <w:b w:val="0"/>
        </w:rPr>
        <w:t>202</w:t>
      </w:r>
      <w:r>
        <w:rPr>
          <w:b w:val="0"/>
        </w:rPr>
        <w:t>1</w:t>
      </w:r>
      <w:r w:rsidRPr="005B1363">
        <w:rPr>
          <w:b w:val="0"/>
        </w:rPr>
        <w:t xml:space="preserve"> 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Sun Pharma Science Foundation Research Award</w:t>
      </w:r>
    </w:p>
    <w:p w14:paraId="3D8DBA65" w14:textId="77777777" w:rsidR="004E145A" w:rsidRDefault="004E145A" w:rsidP="004E145A">
      <w:pPr>
        <w:pStyle w:val="Heading1"/>
        <w:ind w:left="0" w:firstLine="323"/>
        <w:jc w:val="both"/>
        <w:rPr>
          <w:b w:val="0"/>
        </w:rPr>
      </w:pPr>
      <w:r w:rsidRPr="004E145A">
        <w:rPr>
          <w:b w:val="0"/>
        </w:rPr>
        <w:t xml:space="preserve">2021 </w:t>
      </w:r>
      <w:r w:rsidRPr="004E145A">
        <w:rPr>
          <w:b w:val="0"/>
        </w:rPr>
        <w:tab/>
      </w:r>
      <w:r w:rsidRPr="004E145A">
        <w:rPr>
          <w:b w:val="0"/>
        </w:rPr>
        <w:tab/>
      </w:r>
      <w:r w:rsidRPr="004E145A">
        <w:rPr>
          <w:b w:val="0"/>
        </w:rPr>
        <w:tab/>
      </w:r>
      <w:r w:rsidRPr="004E145A">
        <w:rPr>
          <w:b w:val="0"/>
        </w:rPr>
        <w:tab/>
        <w:t>Professor P K Bose Memorial Award</w:t>
      </w:r>
    </w:p>
    <w:p w14:paraId="1731BF85" w14:textId="753BBAD8" w:rsidR="004E145A" w:rsidRPr="004E145A" w:rsidRDefault="004E145A" w:rsidP="004E145A">
      <w:pPr>
        <w:pStyle w:val="Heading1"/>
        <w:jc w:val="both"/>
        <w:rPr>
          <w:b w:val="0"/>
        </w:rPr>
      </w:pPr>
      <w:r w:rsidRPr="004E145A">
        <w:rPr>
          <w:b w:val="0"/>
        </w:rPr>
        <w:t xml:space="preserve">2021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303045">
        <w:rPr>
          <w:b w:val="0"/>
        </w:rPr>
        <w:t>The (Late) Shri</w:t>
      </w:r>
      <w:r w:rsidRPr="004E145A">
        <w:rPr>
          <w:b w:val="0"/>
        </w:rPr>
        <w:t xml:space="preserve"> G.D. Gokhale Lectureship Endowment</w:t>
      </w:r>
    </w:p>
    <w:p w14:paraId="70C9B5EE" w14:textId="77777777" w:rsidR="00FA0344" w:rsidRDefault="00433E10" w:rsidP="00FA0344">
      <w:pPr>
        <w:pStyle w:val="BodyText"/>
        <w:spacing w:before="0"/>
        <w:ind w:left="323"/>
      </w:pPr>
      <w:r w:rsidRPr="0086544C">
        <w:t>2021</w:t>
      </w:r>
      <w:r w:rsidRPr="0086544C">
        <w:tab/>
      </w:r>
      <w:r w:rsidRPr="0086544C">
        <w:tab/>
      </w:r>
      <w:r w:rsidRPr="0086544C">
        <w:tab/>
      </w:r>
      <w:r w:rsidRPr="0086544C">
        <w:tab/>
      </w:r>
      <w:r w:rsidRPr="0086544C">
        <w:rPr>
          <w:color w:val="000000"/>
        </w:rPr>
        <w:t>Distinguished Adjunct Faculty, King Abdulaziz University</w:t>
      </w:r>
    </w:p>
    <w:p w14:paraId="5C64F1FA" w14:textId="7C51FFA7" w:rsidR="00535C42" w:rsidRPr="0086544C" w:rsidRDefault="00535C42" w:rsidP="00FA0344">
      <w:pPr>
        <w:pStyle w:val="BodyText"/>
        <w:spacing w:before="0"/>
        <w:ind w:left="323"/>
      </w:pPr>
      <w:r w:rsidRPr="0086544C">
        <w:t>2020</w:t>
      </w:r>
      <w:r w:rsidRPr="0086544C">
        <w:tab/>
      </w:r>
      <w:r w:rsidRPr="0086544C">
        <w:tab/>
      </w:r>
      <w:r w:rsidRPr="0086544C">
        <w:tab/>
      </w:r>
      <w:r w:rsidRPr="0086544C">
        <w:tab/>
      </w:r>
      <w:r w:rsidRPr="0086544C">
        <w:rPr>
          <w:color w:val="000000"/>
        </w:rPr>
        <w:t>Humboldt Research Fellowship for Experienced Researchers</w:t>
      </w:r>
      <w:r w:rsidRPr="0086544C">
        <w:rPr>
          <w:rFonts w:ascii="Arial" w:hAnsi="Arial" w:cs="Arial"/>
          <w:color w:val="000000"/>
          <w:sz w:val="33"/>
          <w:szCs w:val="33"/>
        </w:rPr>
        <w:t> </w:t>
      </w:r>
    </w:p>
    <w:p w14:paraId="150C7D1D" w14:textId="0F4F0295" w:rsidR="00535C42" w:rsidRPr="0086544C" w:rsidRDefault="006E184F" w:rsidP="004E145A">
      <w:pPr>
        <w:pStyle w:val="BodyText"/>
        <w:spacing w:before="0"/>
        <w:ind w:left="323"/>
      </w:pPr>
      <w:r w:rsidRPr="0086544C">
        <w:t>2019</w:t>
      </w:r>
      <w:r w:rsidRPr="0086544C">
        <w:tab/>
      </w:r>
      <w:r w:rsidRPr="0086544C">
        <w:tab/>
      </w:r>
      <w:r w:rsidRPr="0086544C">
        <w:tab/>
      </w:r>
      <w:r w:rsidRPr="0086544C">
        <w:tab/>
        <w:t xml:space="preserve">FRSC, Fellow </w:t>
      </w:r>
      <w:r w:rsidR="00535C42" w:rsidRPr="0086544C">
        <w:t>of the Royal Society of Chemistry</w:t>
      </w:r>
    </w:p>
    <w:p w14:paraId="1F07D667" w14:textId="77BF9F6F" w:rsidR="00535C42" w:rsidRPr="0086544C" w:rsidRDefault="00535C42" w:rsidP="00F93596">
      <w:pPr>
        <w:pStyle w:val="BodyText"/>
        <w:spacing w:before="0"/>
        <w:ind w:left="3600" w:hanging="3274"/>
      </w:pPr>
      <w:r w:rsidRPr="0086544C">
        <w:t>2019</w:t>
      </w:r>
      <w:r w:rsidRPr="0086544C">
        <w:tab/>
        <w:t>NASI Scopus</w:t>
      </w:r>
      <w:r w:rsidR="000C4555">
        <w:t xml:space="preserve"> </w:t>
      </w:r>
      <w:r w:rsidRPr="0086544C">
        <w:t>Young Scientist</w:t>
      </w:r>
      <w:r w:rsidR="000C4555">
        <w:t xml:space="preserve"> </w:t>
      </w:r>
      <w:r w:rsidRPr="0086544C">
        <w:t>Award-Innovation</w:t>
      </w:r>
      <w:r w:rsidR="000C4555">
        <w:t xml:space="preserve"> </w:t>
      </w:r>
      <w:r w:rsidRPr="0086544C">
        <w:t>Engineering</w:t>
      </w:r>
      <w:r w:rsidR="000C4555">
        <w:t xml:space="preserve"> &amp; </w:t>
      </w:r>
      <w:r w:rsidRPr="0086544C">
        <w:t>Physical Sciences</w:t>
      </w:r>
    </w:p>
    <w:p w14:paraId="54C1B87B" w14:textId="5D850B86" w:rsidR="002D0C9E" w:rsidRPr="0086544C" w:rsidRDefault="002D0C9E" w:rsidP="002D0C9E">
      <w:pPr>
        <w:pStyle w:val="Heading1"/>
        <w:ind w:left="0"/>
        <w:jc w:val="both"/>
        <w:rPr>
          <w:rFonts w:eastAsiaTheme="minorHAnsi"/>
          <w:b w:val="0"/>
          <w:lang w:bidi="ar-SA"/>
        </w:rPr>
      </w:pPr>
      <w:r w:rsidRPr="0086544C">
        <w:rPr>
          <w:b w:val="0"/>
        </w:rPr>
        <w:t xml:space="preserve">      </w:t>
      </w:r>
      <w:r w:rsidRPr="0086544C">
        <w:rPr>
          <w:b w:val="0"/>
          <w:bCs w:val="0"/>
        </w:rPr>
        <w:t>2020</w:t>
      </w:r>
      <w:r w:rsidRPr="0086544C">
        <w:rPr>
          <w:b w:val="0"/>
          <w:bCs w:val="0"/>
        </w:rPr>
        <w:tab/>
      </w:r>
      <w:r w:rsidRPr="0086544C">
        <w:rPr>
          <w:b w:val="0"/>
          <w:bCs w:val="0"/>
        </w:rPr>
        <w:tab/>
      </w:r>
      <w:r w:rsidRPr="0086544C">
        <w:rPr>
          <w:b w:val="0"/>
          <w:bCs w:val="0"/>
        </w:rPr>
        <w:tab/>
      </w:r>
      <w:r w:rsidRPr="0086544C">
        <w:rPr>
          <w:b w:val="0"/>
          <w:bCs w:val="0"/>
        </w:rPr>
        <w:tab/>
      </w:r>
      <w:r w:rsidRPr="0086544C">
        <w:rPr>
          <w:rFonts w:eastAsiaTheme="minorHAnsi"/>
          <w:b w:val="0"/>
          <w:lang w:bidi="ar-SA"/>
        </w:rPr>
        <w:t>Visiting Faculty, WRHI, Tokyo Institute of Technology, Japan</w:t>
      </w:r>
    </w:p>
    <w:p w14:paraId="2C8ACACA" w14:textId="23913AA0" w:rsidR="002D0C9E" w:rsidRPr="0086544C" w:rsidRDefault="002D0C9E" w:rsidP="002D0C9E">
      <w:pPr>
        <w:pStyle w:val="Heading1"/>
        <w:ind w:left="0"/>
        <w:jc w:val="both"/>
        <w:rPr>
          <w:b w:val="0"/>
          <w:bCs w:val="0"/>
        </w:rPr>
      </w:pPr>
      <w:r w:rsidRPr="0086544C">
        <w:rPr>
          <w:b w:val="0"/>
        </w:rPr>
        <w:t xml:space="preserve">      </w:t>
      </w:r>
      <w:r w:rsidRPr="0086544C">
        <w:rPr>
          <w:b w:val="0"/>
          <w:bCs w:val="0"/>
        </w:rPr>
        <w:t>2020</w:t>
      </w:r>
      <w:r w:rsidRPr="0086544C">
        <w:rPr>
          <w:b w:val="0"/>
          <w:bCs w:val="0"/>
        </w:rPr>
        <w:tab/>
      </w:r>
      <w:r w:rsidRPr="0086544C">
        <w:rPr>
          <w:b w:val="0"/>
          <w:bCs w:val="0"/>
        </w:rPr>
        <w:tab/>
      </w:r>
      <w:r w:rsidRPr="0086544C">
        <w:rPr>
          <w:b w:val="0"/>
          <w:bCs w:val="0"/>
        </w:rPr>
        <w:tab/>
      </w:r>
      <w:r w:rsidRPr="0086544C">
        <w:rPr>
          <w:b w:val="0"/>
          <w:bCs w:val="0"/>
        </w:rPr>
        <w:tab/>
      </w:r>
      <w:r w:rsidRPr="0086544C">
        <w:rPr>
          <w:rFonts w:eastAsiaTheme="minorHAnsi"/>
          <w:b w:val="0"/>
          <w:lang w:bidi="ar-SA"/>
        </w:rPr>
        <w:t>Visiting Faculty, CAPES, Federal University of Minas Gerais, Brazil</w:t>
      </w:r>
    </w:p>
    <w:p w14:paraId="5C8F59A3" w14:textId="6CFCA577" w:rsidR="002D0C9E" w:rsidRPr="0086544C" w:rsidRDefault="002D0C9E" w:rsidP="002D0C9E">
      <w:pPr>
        <w:pStyle w:val="BodyText"/>
        <w:spacing w:before="0"/>
        <w:ind w:left="3600" w:hanging="3274"/>
      </w:pPr>
      <w:r w:rsidRPr="0086544C">
        <w:rPr>
          <w:rFonts w:eastAsiaTheme="minorHAnsi"/>
          <w:lang w:bidi="ar-SA"/>
        </w:rPr>
        <w:t>2017</w:t>
      </w:r>
      <w:r w:rsidRPr="0086544C">
        <w:rPr>
          <w:rFonts w:eastAsiaTheme="minorHAnsi"/>
          <w:lang w:bidi="ar-SA"/>
        </w:rPr>
        <w:tab/>
        <w:t>Visiting Faculty, University of Pavia, Italy     </w:t>
      </w:r>
    </w:p>
    <w:p w14:paraId="173F2973" w14:textId="7EBFCC26" w:rsidR="00E85036" w:rsidRPr="0086544C" w:rsidRDefault="00E85036" w:rsidP="00F93596">
      <w:pPr>
        <w:pStyle w:val="BodyText"/>
        <w:spacing w:before="0"/>
      </w:pPr>
      <w:r w:rsidRPr="0086544C">
        <w:t>2017</w:t>
      </w:r>
      <w:r w:rsidRPr="0086544C">
        <w:tab/>
      </w:r>
      <w:r w:rsidRPr="0086544C">
        <w:tab/>
      </w:r>
      <w:r w:rsidRPr="0086544C">
        <w:tab/>
      </w:r>
      <w:r w:rsidR="001723FC" w:rsidRPr="0086544C">
        <w:tab/>
      </w:r>
      <w:r w:rsidRPr="0086544C">
        <w:t>OPPI - Young Scientist Award</w:t>
      </w:r>
    </w:p>
    <w:p w14:paraId="6D25F1C6" w14:textId="03062156" w:rsidR="00E85036" w:rsidRPr="0086544C" w:rsidRDefault="00E85036" w:rsidP="00F93596">
      <w:pPr>
        <w:pStyle w:val="BodyText"/>
        <w:spacing w:before="0"/>
      </w:pPr>
      <w:r w:rsidRPr="0086544C">
        <w:t>2015</w:t>
      </w:r>
      <w:r w:rsidRPr="0086544C">
        <w:tab/>
      </w:r>
      <w:r w:rsidRPr="0086544C">
        <w:tab/>
      </w:r>
      <w:r w:rsidRPr="0086544C">
        <w:tab/>
      </w:r>
      <w:r w:rsidR="001723FC" w:rsidRPr="0086544C">
        <w:tab/>
      </w:r>
      <w:r w:rsidRPr="0086544C">
        <w:t>Alkyl Amines - Young Scientist Award</w:t>
      </w:r>
    </w:p>
    <w:p w14:paraId="63B92054" w14:textId="1D3988EE" w:rsidR="00E85036" w:rsidRPr="0086544C" w:rsidRDefault="001723FC" w:rsidP="00F93596">
      <w:pPr>
        <w:pStyle w:val="BodyText"/>
        <w:spacing w:before="0"/>
      </w:pPr>
      <w:r w:rsidRPr="0086544C">
        <w:t>2014</w:t>
      </w:r>
      <w:r w:rsidRPr="0086544C">
        <w:tab/>
      </w:r>
      <w:r w:rsidRPr="0086544C">
        <w:tab/>
      </w:r>
      <w:r w:rsidRPr="0086544C">
        <w:tab/>
      </w:r>
      <w:r w:rsidRPr="0086544C">
        <w:tab/>
      </w:r>
      <w:r w:rsidR="00E85036" w:rsidRPr="0086544C">
        <w:t>INSA - Young Scientist Award</w:t>
      </w:r>
    </w:p>
    <w:p w14:paraId="501A29D4" w14:textId="4346DE24" w:rsidR="00E85036" w:rsidRPr="0086544C" w:rsidRDefault="00E85036" w:rsidP="00F93596">
      <w:pPr>
        <w:pStyle w:val="BodyText"/>
        <w:spacing w:before="0"/>
      </w:pPr>
      <w:r w:rsidRPr="0086544C">
        <w:t>2014</w:t>
      </w:r>
      <w:r w:rsidRPr="0086544C">
        <w:tab/>
      </w:r>
      <w:r w:rsidRPr="0086544C">
        <w:tab/>
      </w:r>
      <w:r w:rsidRPr="0086544C">
        <w:tab/>
      </w:r>
      <w:r w:rsidR="001723FC" w:rsidRPr="0086544C">
        <w:tab/>
      </w:r>
      <w:r w:rsidRPr="0086544C">
        <w:t>ISCB - Young Scientist Award</w:t>
      </w:r>
    </w:p>
    <w:p w14:paraId="16C398C3" w14:textId="10C4E718" w:rsidR="00E85036" w:rsidRPr="0086544C" w:rsidRDefault="00E85036" w:rsidP="00F93596">
      <w:pPr>
        <w:pStyle w:val="BodyText"/>
        <w:spacing w:before="0"/>
      </w:pPr>
      <w:r w:rsidRPr="0086544C">
        <w:lastRenderedPageBreak/>
        <w:t>2014</w:t>
      </w:r>
      <w:r w:rsidRPr="0086544C">
        <w:tab/>
      </w:r>
      <w:r w:rsidRPr="0086544C">
        <w:tab/>
      </w:r>
      <w:r w:rsidRPr="0086544C">
        <w:tab/>
      </w:r>
      <w:r w:rsidR="001723FC" w:rsidRPr="0086544C">
        <w:tab/>
      </w:r>
      <w:r w:rsidRPr="0086544C">
        <w:t>AVRA - Young Scientist Award</w:t>
      </w:r>
    </w:p>
    <w:p w14:paraId="68C83625" w14:textId="6CE2394A" w:rsidR="00E85036" w:rsidRPr="0086544C" w:rsidRDefault="00E85036" w:rsidP="00F93596">
      <w:pPr>
        <w:pStyle w:val="BodyText"/>
        <w:spacing w:before="0"/>
      </w:pPr>
      <w:r w:rsidRPr="0086544C">
        <w:t>2014</w:t>
      </w:r>
      <w:r w:rsidRPr="0086544C">
        <w:tab/>
      </w:r>
      <w:r w:rsidRPr="0086544C">
        <w:tab/>
      </w:r>
      <w:r w:rsidRPr="0086544C">
        <w:tab/>
      </w:r>
      <w:r w:rsidR="001723FC" w:rsidRPr="0086544C">
        <w:tab/>
      </w:r>
      <w:r w:rsidRPr="0086544C">
        <w:t>CRSI Young Scientist Award</w:t>
      </w:r>
    </w:p>
    <w:p w14:paraId="63D22A51" w14:textId="3DBCC737" w:rsidR="00E85036" w:rsidRPr="0086544C" w:rsidRDefault="00E85036" w:rsidP="00F93596">
      <w:pPr>
        <w:pStyle w:val="BodyText"/>
        <w:spacing w:before="0"/>
      </w:pPr>
      <w:r w:rsidRPr="0086544C">
        <w:t>2013</w:t>
      </w:r>
      <w:r w:rsidRPr="0086544C">
        <w:tab/>
      </w:r>
      <w:r w:rsidRPr="0086544C">
        <w:tab/>
      </w:r>
      <w:r w:rsidRPr="0086544C">
        <w:tab/>
      </w:r>
      <w:r w:rsidR="001723FC" w:rsidRPr="0086544C">
        <w:tab/>
      </w:r>
      <w:r w:rsidRPr="0086544C">
        <w:t>Thieme Chemistry Journal Award</w:t>
      </w:r>
    </w:p>
    <w:p w14:paraId="10AE4F74" w14:textId="0E336239" w:rsidR="00E85036" w:rsidRPr="0086544C" w:rsidRDefault="00E85036" w:rsidP="00F93596">
      <w:pPr>
        <w:pStyle w:val="BodyText"/>
        <w:spacing w:before="0"/>
      </w:pPr>
      <w:r w:rsidRPr="0086544C">
        <w:t>2013</w:t>
      </w:r>
      <w:r w:rsidRPr="0086544C">
        <w:tab/>
      </w:r>
      <w:r w:rsidRPr="0086544C">
        <w:tab/>
      </w:r>
      <w:r w:rsidRPr="0086544C">
        <w:tab/>
        <w:t xml:space="preserve"> </w:t>
      </w:r>
      <w:r w:rsidR="001723FC" w:rsidRPr="0086544C">
        <w:tab/>
      </w:r>
      <w:r w:rsidRPr="0086544C">
        <w:t>IIT Bombay-IRCC Young Scientist Award</w:t>
      </w:r>
    </w:p>
    <w:p w14:paraId="0A2AC972" w14:textId="644BE4FE" w:rsidR="00E85036" w:rsidRPr="0086544C" w:rsidRDefault="00E85036" w:rsidP="00F93596">
      <w:pPr>
        <w:pStyle w:val="BodyText"/>
        <w:spacing w:before="0"/>
      </w:pPr>
      <w:r w:rsidRPr="0086544C">
        <w:t>2013</w:t>
      </w:r>
      <w:r w:rsidRPr="0086544C">
        <w:tab/>
      </w:r>
      <w:r w:rsidRPr="0086544C">
        <w:tab/>
      </w:r>
      <w:r w:rsidRPr="0086544C">
        <w:tab/>
      </w:r>
      <w:r w:rsidR="001723FC" w:rsidRPr="0086544C">
        <w:tab/>
      </w:r>
      <w:r w:rsidRPr="0086544C">
        <w:t>IAS-Young Associate</w:t>
      </w:r>
    </w:p>
    <w:p w14:paraId="267EC5A6" w14:textId="02297C5B" w:rsidR="00C0797A" w:rsidRPr="0086544C" w:rsidRDefault="00E85036" w:rsidP="00F93596">
      <w:pPr>
        <w:pStyle w:val="BodyText"/>
        <w:spacing w:before="0"/>
        <w:ind w:left="0"/>
      </w:pPr>
      <w:r w:rsidRPr="0086544C">
        <w:t xml:space="preserve">     </w:t>
      </w:r>
      <w:r w:rsidR="00B253E8">
        <w:t xml:space="preserve"> </w:t>
      </w:r>
      <w:r w:rsidRPr="0086544C">
        <w:t>2013</w:t>
      </w:r>
      <w:r w:rsidRPr="0086544C">
        <w:tab/>
      </w:r>
      <w:r w:rsidRPr="0086544C">
        <w:tab/>
      </w:r>
      <w:r w:rsidRPr="0086544C">
        <w:tab/>
      </w:r>
      <w:r w:rsidR="001723FC" w:rsidRPr="0086544C">
        <w:tab/>
      </w:r>
      <w:r w:rsidRPr="0086544C">
        <w:t>NASI- Young Scientist Platinum Jubilee Award</w:t>
      </w:r>
    </w:p>
    <w:p w14:paraId="4389F774" w14:textId="746C66AD" w:rsidR="00C0797A" w:rsidRPr="0086544C" w:rsidRDefault="00C0797A">
      <w:pPr>
        <w:pStyle w:val="BodyText"/>
        <w:spacing w:before="5"/>
        <w:ind w:left="0"/>
      </w:pPr>
    </w:p>
    <w:p w14:paraId="1EE6E48D" w14:textId="573BE66F" w:rsidR="00C0797A" w:rsidRDefault="00245315" w:rsidP="000C0B42">
      <w:pPr>
        <w:pStyle w:val="Heading1"/>
        <w:ind w:left="0"/>
      </w:pPr>
      <w:r w:rsidRPr="0086544C">
        <w:t>Editorial Appointments</w:t>
      </w:r>
    </w:p>
    <w:p w14:paraId="77FF88D9" w14:textId="2B7559BF" w:rsidR="00857BD4" w:rsidRPr="00857BD4" w:rsidRDefault="00857BD4" w:rsidP="00857BD4">
      <w:pPr>
        <w:pStyle w:val="Heading1"/>
        <w:rPr>
          <w:b w:val="0"/>
          <w:bCs w:val="0"/>
        </w:rPr>
      </w:pPr>
      <w:r w:rsidRPr="00857BD4">
        <w:rPr>
          <w:b w:val="0"/>
          <w:bCs w:val="0"/>
        </w:rPr>
        <w:t>2024</w:t>
      </w:r>
      <w:r>
        <w:rPr>
          <w:b w:val="0"/>
          <w:bCs w:val="0"/>
        </w:rPr>
        <w:t>-</w:t>
      </w:r>
      <w:r w:rsidR="007907B0">
        <w:rPr>
          <w:b w:val="0"/>
          <w:bCs w:val="0"/>
        </w:rPr>
        <w:t>present</w:t>
      </w:r>
      <w:r w:rsidR="007907B0">
        <w:rPr>
          <w:b w:val="0"/>
          <w:bCs w:val="0"/>
        </w:rPr>
        <w:tab/>
      </w:r>
      <w:r w:rsidR="007907B0">
        <w:rPr>
          <w:b w:val="0"/>
          <w:bCs w:val="0"/>
        </w:rPr>
        <w:tab/>
        <w:t xml:space="preserve">             </w:t>
      </w:r>
      <w:r w:rsidRPr="00857BD4">
        <w:rPr>
          <w:b w:val="0"/>
          <w:bCs w:val="0"/>
        </w:rPr>
        <w:t xml:space="preserve">Editor-in-Chief, </w:t>
      </w:r>
      <w:proofErr w:type="spellStart"/>
      <w:r w:rsidRPr="00857BD4">
        <w:rPr>
          <w:b w:val="0"/>
          <w:bCs w:val="0"/>
        </w:rPr>
        <w:t>Synlett</w:t>
      </w:r>
      <w:proofErr w:type="spellEnd"/>
    </w:p>
    <w:p w14:paraId="30040C1D" w14:textId="67246DE3" w:rsidR="00857BD4" w:rsidRPr="00857BD4" w:rsidRDefault="00857BD4" w:rsidP="00857BD4">
      <w:pPr>
        <w:pStyle w:val="Heading1"/>
        <w:rPr>
          <w:b w:val="0"/>
          <w:bCs w:val="0"/>
        </w:rPr>
      </w:pPr>
      <w:r w:rsidRPr="00857BD4">
        <w:rPr>
          <w:b w:val="0"/>
          <w:bCs w:val="0"/>
        </w:rPr>
        <w:t>2023-Present</w:t>
      </w:r>
      <w:r w:rsidRPr="00857BD4"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Pr="00857BD4">
        <w:rPr>
          <w:b w:val="0"/>
          <w:bCs w:val="0"/>
        </w:rPr>
        <w:t>Advisory Board, Chem</w:t>
      </w:r>
    </w:p>
    <w:p w14:paraId="1ADAACAC" w14:textId="49D117AA" w:rsidR="00AA61D4" w:rsidRDefault="008D73DE" w:rsidP="008D73DE">
      <w:pPr>
        <w:tabs>
          <w:tab w:val="left" w:pos="1418"/>
        </w:tabs>
        <w:adjustRightInd w:val="0"/>
        <w:ind w:right="-23"/>
        <w:rPr>
          <w:i/>
          <w:lang w:eastAsia="zh-CN"/>
        </w:rPr>
      </w:pPr>
      <w:r w:rsidRPr="0086544C">
        <w:rPr>
          <w:b/>
          <w:bCs/>
        </w:rPr>
        <w:t xml:space="preserve">      </w:t>
      </w:r>
      <w:r w:rsidR="00AA61D4" w:rsidRPr="0086544C">
        <w:t xml:space="preserve">2017-Present </w:t>
      </w:r>
      <w:r w:rsidR="00AA61D4" w:rsidRPr="0086544C">
        <w:tab/>
      </w:r>
      <w:r w:rsidR="00AA61D4" w:rsidRPr="0086544C">
        <w:tab/>
      </w:r>
      <w:r w:rsidR="00E1054A" w:rsidRPr="0086544C">
        <w:tab/>
      </w:r>
      <w:r w:rsidR="00AA61D4" w:rsidRPr="0086544C">
        <w:rPr>
          <w:lang w:eastAsia="zh-CN"/>
        </w:rPr>
        <w:t>Associate Edito</w:t>
      </w:r>
      <w:r w:rsidR="00332AA4" w:rsidRPr="0086544C">
        <w:rPr>
          <w:lang w:eastAsia="zh-CN"/>
        </w:rPr>
        <w:t>r</w:t>
      </w:r>
      <w:r w:rsidR="00E1054A" w:rsidRPr="0086544C">
        <w:rPr>
          <w:lang w:eastAsia="zh-CN"/>
        </w:rPr>
        <w:t>,</w:t>
      </w:r>
      <w:r w:rsidR="00A56F93" w:rsidRPr="0086544C">
        <w:rPr>
          <w:lang w:eastAsia="zh-CN"/>
        </w:rPr>
        <w:t xml:space="preserve"> </w:t>
      </w:r>
      <w:r w:rsidR="00AA61D4" w:rsidRPr="0086544C">
        <w:rPr>
          <w:i/>
          <w:lang w:eastAsia="zh-CN"/>
        </w:rPr>
        <w:t>The Journal of Organic Chemistry</w:t>
      </w:r>
    </w:p>
    <w:p w14:paraId="7585AD18" w14:textId="5EA123CB" w:rsidR="00532435" w:rsidRPr="0086544C" w:rsidRDefault="00532435" w:rsidP="008D73DE">
      <w:pPr>
        <w:tabs>
          <w:tab w:val="left" w:pos="1418"/>
        </w:tabs>
        <w:adjustRightInd w:val="0"/>
        <w:ind w:right="-23"/>
        <w:rPr>
          <w:i/>
          <w:lang w:eastAsia="zh-CN"/>
        </w:rPr>
      </w:pPr>
      <w:r>
        <w:rPr>
          <w:i/>
          <w:lang w:eastAsia="zh-CN"/>
        </w:rPr>
        <w:t xml:space="preserve">      2023</w:t>
      </w:r>
      <w:r w:rsidRPr="0086544C">
        <w:t>-Present</w:t>
      </w:r>
      <w:r>
        <w:tab/>
      </w:r>
      <w:r>
        <w:tab/>
      </w:r>
      <w:r>
        <w:tab/>
      </w:r>
      <w:r w:rsidRPr="00532435">
        <w:t>Advisory Board</w:t>
      </w:r>
      <w:r>
        <w:t xml:space="preserve"> Member- </w:t>
      </w:r>
      <w:r w:rsidRPr="00532435">
        <w:rPr>
          <w:i/>
        </w:rPr>
        <w:t>Chemical Science</w:t>
      </w:r>
      <w:r>
        <w:t xml:space="preserve"> </w:t>
      </w:r>
    </w:p>
    <w:p w14:paraId="5B4E15D5" w14:textId="52BBB58C" w:rsidR="00627E86" w:rsidRDefault="00627E86" w:rsidP="008D73DE">
      <w:pPr>
        <w:tabs>
          <w:tab w:val="left" w:pos="1418"/>
        </w:tabs>
        <w:adjustRightInd w:val="0"/>
        <w:ind w:right="-23"/>
        <w:rPr>
          <w:i/>
          <w:iCs/>
          <w:lang w:eastAsia="zh-CN"/>
        </w:rPr>
      </w:pPr>
      <w:r w:rsidRPr="0086544C">
        <w:rPr>
          <w:iCs/>
          <w:lang w:eastAsia="zh-CN"/>
        </w:rPr>
        <w:t xml:space="preserve">      </w:t>
      </w:r>
      <w:r w:rsidR="00EE71EE" w:rsidRPr="0086544C">
        <w:rPr>
          <w:iCs/>
          <w:lang w:eastAsia="zh-CN"/>
        </w:rPr>
        <w:t>2019</w:t>
      </w:r>
      <w:r w:rsidRPr="0086544C">
        <w:rPr>
          <w:iCs/>
          <w:lang w:eastAsia="zh-CN"/>
        </w:rPr>
        <w:t>-Present</w:t>
      </w:r>
      <w:r w:rsidRPr="0086544C">
        <w:rPr>
          <w:iCs/>
          <w:lang w:eastAsia="zh-CN"/>
        </w:rPr>
        <w:tab/>
      </w:r>
      <w:r w:rsidRPr="0086544C">
        <w:rPr>
          <w:iCs/>
          <w:lang w:eastAsia="zh-CN"/>
        </w:rPr>
        <w:tab/>
      </w:r>
      <w:r w:rsidRPr="0086544C">
        <w:rPr>
          <w:iCs/>
          <w:lang w:eastAsia="zh-CN"/>
        </w:rPr>
        <w:tab/>
      </w:r>
      <w:r w:rsidRPr="0086544C">
        <w:rPr>
          <w:lang w:eastAsia="zh-CN"/>
        </w:rPr>
        <w:t xml:space="preserve">Editorial Board Member- Chemistry – </w:t>
      </w:r>
      <w:r w:rsidRPr="0086544C">
        <w:rPr>
          <w:i/>
          <w:iCs/>
          <w:lang w:eastAsia="zh-CN"/>
        </w:rPr>
        <w:t>A European Journal</w:t>
      </w:r>
    </w:p>
    <w:p w14:paraId="0C0DDB8E" w14:textId="45DE7692" w:rsidR="008A07B6" w:rsidRPr="006E527D" w:rsidRDefault="008A07B6" w:rsidP="008D73DE">
      <w:pPr>
        <w:tabs>
          <w:tab w:val="left" w:pos="1418"/>
        </w:tabs>
        <w:adjustRightInd w:val="0"/>
        <w:ind w:right="-23"/>
        <w:rPr>
          <w:iCs/>
          <w:lang w:eastAsia="zh-CN"/>
        </w:rPr>
      </w:pPr>
      <w:r>
        <w:rPr>
          <w:i/>
          <w:iCs/>
          <w:lang w:eastAsia="zh-CN"/>
        </w:rPr>
        <w:t xml:space="preserve">      </w:t>
      </w:r>
      <w:r w:rsidRPr="006E527D">
        <w:rPr>
          <w:iCs/>
          <w:lang w:eastAsia="zh-CN"/>
        </w:rPr>
        <w:t>2021-Present</w:t>
      </w:r>
      <w:r w:rsidRPr="006E527D">
        <w:rPr>
          <w:iCs/>
          <w:lang w:eastAsia="zh-CN"/>
        </w:rPr>
        <w:tab/>
      </w:r>
      <w:r w:rsidRPr="006E527D">
        <w:rPr>
          <w:iCs/>
          <w:lang w:eastAsia="zh-CN"/>
        </w:rPr>
        <w:tab/>
      </w:r>
      <w:r w:rsidRPr="006E527D">
        <w:rPr>
          <w:iCs/>
          <w:lang w:eastAsia="zh-CN"/>
        </w:rPr>
        <w:tab/>
        <w:t xml:space="preserve">Academic Advisory Board, </w:t>
      </w:r>
      <w:r w:rsidRPr="006E527D">
        <w:rPr>
          <w:i/>
          <w:iCs/>
          <w:lang w:eastAsia="zh-CN"/>
        </w:rPr>
        <w:t>Advanced Synthesis and Catalysis</w:t>
      </w:r>
    </w:p>
    <w:p w14:paraId="16899ECC" w14:textId="378115F8" w:rsidR="008A07B6" w:rsidRPr="0086544C" w:rsidRDefault="008A07B6" w:rsidP="008D73DE">
      <w:pPr>
        <w:tabs>
          <w:tab w:val="left" w:pos="1418"/>
        </w:tabs>
        <w:adjustRightInd w:val="0"/>
        <w:ind w:right="-23"/>
        <w:rPr>
          <w:i/>
          <w:iCs/>
          <w:lang w:eastAsia="zh-CN"/>
        </w:rPr>
      </w:pPr>
      <w:r w:rsidRPr="006E527D">
        <w:rPr>
          <w:iCs/>
          <w:lang w:eastAsia="zh-CN"/>
        </w:rPr>
        <w:t xml:space="preserve">      2021-Present</w:t>
      </w:r>
      <w:r>
        <w:rPr>
          <w:i/>
          <w:iCs/>
          <w:lang w:eastAsia="zh-CN"/>
        </w:rPr>
        <w:tab/>
      </w:r>
      <w:r>
        <w:rPr>
          <w:i/>
          <w:iCs/>
          <w:lang w:eastAsia="zh-CN"/>
        </w:rPr>
        <w:tab/>
      </w:r>
      <w:r>
        <w:rPr>
          <w:i/>
          <w:iCs/>
          <w:lang w:eastAsia="zh-CN"/>
        </w:rPr>
        <w:tab/>
        <w:t>Editorial</w:t>
      </w:r>
      <w:r w:rsidRPr="008A07B6">
        <w:rPr>
          <w:i/>
          <w:iCs/>
          <w:lang w:eastAsia="zh-CN"/>
        </w:rPr>
        <w:t xml:space="preserve"> Board, </w:t>
      </w:r>
      <w:r>
        <w:rPr>
          <w:i/>
          <w:iCs/>
          <w:lang w:eastAsia="zh-CN"/>
        </w:rPr>
        <w:t>Tetrahedron-Chem</w:t>
      </w:r>
    </w:p>
    <w:p w14:paraId="521F05D8" w14:textId="54A3E0A8" w:rsidR="00152287" w:rsidRPr="0086544C" w:rsidRDefault="002E4F33" w:rsidP="008D73DE">
      <w:pPr>
        <w:tabs>
          <w:tab w:val="left" w:pos="1418"/>
        </w:tabs>
        <w:adjustRightInd w:val="0"/>
        <w:ind w:right="-23"/>
        <w:rPr>
          <w:lang w:eastAsia="zh-CN"/>
        </w:rPr>
      </w:pPr>
      <w:r w:rsidRPr="0086544C">
        <w:rPr>
          <w:lang w:eastAsia="zh-CN"/>
        </w:rPr>
        <w:t xml:space="preserve">     </w:t>
      </w:r>
      <w:r w:rsidR="00670EB4">
        <w:rPr>
          <w:lang w:eastAsia="zh-CN"/>
        </w:rPr>
        <w:t xml:space="preserve"> </w:t>
      </w:r>
      <w:r w:rsidR="00152287" w:rsidRPr="0086544C">
        <w:rPr>
          <w:lang w:eastAsia="zh-CN"/>
        </w:rPr>
        <w:t>2018-Present</w:t>
      </w:r>
      <w:r w:rsidR="00152287" w:rsidRPr="0086544C">
        <w:rPr>
          <w:lang w:eastAsia="zh-CN"/>
        </w:rPr>
        <w:tab/>
      </w:r>
      <w:r w:rsidR="00152287" w:rsidRPr="0086544C">
        <w:rPr>
          <w:lang w:eastAsia="zh-CN"/>
        </w:rPr>
        <w:tab/>
      </w:r>
      <w:r w:rsidR="00152287" w:rsidRPr="0086544C">
        <w:rPr>
          <w:lang w:eastAsia="zh-CN"/>
        </w:rPr>
        <w:tab/>
        <w:t xml:space="preserve">Editorial Advisory Board, </w:t>
      </w:r>
      <w:r w:rsidR="00152287" w:rsidRPr="0086544C">
        <w:rPr>
          <w:i/>
          <w:lang w:eastAsia="zh-CN"/>
        </w:rPr>
        <w:t>Organometallics</w:t>
      </w:r>
    </w:p>
    <w:p w14:paraId="0B3014A0" w14:textId="5E7E5CEB" w:rsidR="00152287" w:rsidRPr="0086544C" w:rsidRDefault="00152287" w:rsidP="008D73DE">
      <w:pPr>
        <w:tabs>
          <w:tab w:val="left" w:pos="1418"/>
        </w:tabs>
        <w:adjustRightInd w:val="0"/>
        <w:ind w:right="-23"/>
        <w:rPr>
          <w:i/>
          <w:lang w:eastAsia="zh-CN"/>
        </w:rPr>
      </w:pPr>
      <w:r w:rsidRPr="0086544C">
        <w:rPr>
          <w:lang w:eastAsia="zh-CN"/>
        </w:rPr>
        <w:t xml:space="preserve">     </w:t>
      </w:r>
      <w:r w:rsidR="00670EB4">
        <w:rPr>
          <w:lang w:eastAsia="zh-CN"/>
        </w:rPr>
        <w:t xml:space="preserve"> </w:t>
      </w:r>
      <w:r w:rsidRPr="0086544C">
        <w:rPr>
          <w:lang w:eastAsia="zh-CN"/>
        </w:rPr>
        <w:t>2018-Present</w:t>
      </w:r>
      <w:r w:rsidRPr="0086544C">
        <w:rPr>
          <w:lang w:eastAsia="zh-CN"/>
        </w:rPr>
        <w:tab/>
      </w:r>
      <w:r w:rsidRPr="0086544C">
        <w:rPr>
          <w:lang w:eastAsia="zh-CN"/>
        </w:rPr>
        <w:tab/>
      </w:r>
      <w:r w:rsidRPr="0086544C">
        <w:rPr>
          <w:lang w:eastAsia="zh-CN"/>
        </w:rPr>
        <w:tab/>
        <w:t xml:space="preserve">International Advisory Board, </w:t>
      </w:r>
      <w:r w:rsidRPr="0086544C">
        <w:rPr>
          <w:i/>
          <w:lang w:eastAsia="zh-CN"/>
        </w:rPr>
        <w:t>Chemistry-An Asian Journal</w:t>
      </w:r>
    </w:p>
    <w:p w14:paraId="5C351A7E" w14:textId="30BF7C9D" w:rsidR="0077409B" w:rsidRDefault="0077409B" w:rsidP="0077409B">
      <w:pPr>
        <w:rPr>
          <w:i/>
          <w:iCs/>
          <w:color w:val="000000"/>
          <w:lang w:bidi="ar-SA"/>
        </w:rPr>
      </w:pPr>
      <w:r w:rsidRPr="0086544C">
        <w:rPr>
          <w:lang w:eastAsia="zh-CN"/>
        </w:rPr>
        <w:t xml:space="preserve">     </w:t>
      </w:r>
      <w:r w:rsidR="00670EB4">
        <w:rPr>
          <w:lang w:eastAsia="zh-CN"/>
        </w:rPr>
        <w:t xml:space="preserve"> </w:t>
      </w:r>
      <w:r w:rsidRPr="0086544C">
        <w:rPr>
          <w:lang w:eastAsia="zh-CN"/>
        </w:rPr>
        <w:t>2021-Present</w:t>
      </w:r>
      <w:r w:rsidR="009437DB" w:rsidRPr="0086544C">
        <w:rPr>
          <w:lang w:eastAsia="zh-CN"/>
        </w:rPr>
        <w:tab/>
      </w:r>
      <w:r w:rsidR="009437DB" w:rsidRPr="0086544C">
        <w:rPr>
          <w:lang w:eastAsia="zh-CN"/>
        </w:rPr>
        <w:tab/>
      </w:r>
      <w:r w:rsidR="009437DB" w:rsidRPr="0086544C">
        <w:rPr>
          <w:lang w:eastAsia="zh-CN"/>
        </w:rPr>
        <w:tab/>
        <w:t>International Advisory Board</w:t>
      </w:r>
      <w:r w:rsidRPr="0086544C">
        <w:rPr>
          <w:i/>
          <w:iCs/>
          <w:color w:val="000000"/>
          <w:lang w:bidi="ar-SA"/>
        </w:rPr>
        <w:t>, Asian Journal of Organic Chemistry</w:t>
      </w:r>
    </w:p>
    <w:p w14:paraId="173FB748" w14:textId="3D1C5353" w:rsidR="00AF141B" w:rsidRDefault="00AF141B" w:rsidP="0077409B">
      <w:pPr>
        <w:rPr>
          <w:i/>
          <w:iCs/>
          <w:color w:val="000000"/>
          <w:lang w:bidi="ar-SA"/>
        </w:rPr>
      </w:pPr>
      <w:r>
        <w:rPr>
          <w:lang w:eastAsia="zh-CN"/>
        </w:rPr>
        <w:t xml:space="preserve">     </w:t>
      </w:r>
      <w:r w:rsidR="00670EB4">
        <w:rPr>
          <w:lang w:eastAsia="zh-CN"/>
        </w:rPr>
        <w:t xml:space="preserve"> </w:t>
      </w:r>
      <w:r w:rsidRPr="0086544C">
        <w:rPr>
          <w:lang w:eastAsia="zh-CN"/>
        </w:rPr>
        <w:t>202</w:t>
      </w:r>
      <w:r>
        <w:rPr>
          <w:lang w:eastAsia="zh-CN"/>
        </w:rPr>
        <w:t>2</w:t>
      </w:r>
      <w:r w:rsidRPr="0086544C">
        <w:rPr>
          <w:lang w:eastAsia="zh-CN"/>
        </w:rPr>
        <w:t>-Present</w:t>
      </w:r>
      <w:r w:rsidRPr="0086544C">
        <w:rPr>
          <w:lang w:eastAsia="zh-CN"/>
        </w:rPr>
        <w:tab/>
      </w:r>
      <w:r w:rsidRPr="0086544C">
        <w:rPr>
          <w:lang w:eastAsia="zh-CN"/>
        </w:rPr>
        <w:tab/>
      </w:r>
      <w:r w:rsidRPr="0086544C">
        <w:rPr>
          <w:lang w:eastAsia="zh-CN"/>
        </w:rPr>
        <w:tab/>
        <w:t>International Advisory Board</w:t>
      </w:r>
      <w:r w:rsidRPr="0086544C">
        <w:rPr>
          <w:i/>
          <w:iCs/>
          <w:color w:val="000000"/>
          <w:lang w:bidi="ar-SA"/>
        </w:rPr>
        <w:t xml:space="preserve">, </w:t>
      </w:r>
      <w:r w:rsidRPr="00AF141B">
        <w:rPr>
          <w:i/>
          <w:iCs/>
          <w:color w:val="000000"/>
          <w:lang w:bidi="ar-SA"/>
        </w:rPr>
        <w:t>Helvetica</w:t>
      </w:r>
    </w:p>
    <w:p w14:paraId="14EE1592" w14:textId="6226745E" w:rsidR="006B478C" w:rsidRPr="0086544C" w:rsidRDefault="006B478C" w:rsidP="0077409B">
      <w:pPr>
        <w:rPr>
          <w:lang w:bidi="ar-SA"/>
        </w:rPr>
      </w:pPr>
      <w:r>
        <w:rPr>
          <w:lang w:eastAsia="zh-CN"/>
        </w:rPr>
        <w:t xml:space="preserve">     </w:t>
      </w:r>
      <w:r w:rsidR="00670EB4">
        <w:rPr>
          <w:lang w:eastAsia="zh-CN"/>
        </w:rPr>
        <w:t xml:space="preserve"> </w:t>
      </w:r>
      <w:r w:rsidRPr="0086544C">
        <w:rPr>
          <w:lang w:eastAsia="zh-CN"/>
        </w:rPr>
        <w:t>2021-Present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86544C">
        <w:rPr>
          <w:lang w:eastAsia="zh-CN"/>
        </w:rPr>
        <w:t>Advisory Board</w:t>
      </w:r>
      <w:r w:rsidRPr="0086544C">
        <w:rPr>
          <w:i/>
          <w:iCs/>
          <w:color w:val="000000"/>
          <w:lang w:bidi="ar-SA"/>
        </w:rPr>
        <w:t xml:space="preserve">, </w:t>
      </w:r>
      <w:r w:rsidRPr="006B478C">
        <w:rPr>
          <w:i/>
          <w:iCs/>
          <w:color w:val="000000"/>
          <w:lang w:bidi="ar-SA"/>
        </w:rPr>
        <w:t>Catalysis Science &amp; Technology</w:t>
      </w:r>
    </w:p>
    <w:p w14:paraId="4E93F9D8" w14:textId="784B3075" w:rsidR="00C100C6" w:rsidRPr="0086544C" w:rsidRDefault="0077409B" w:rsidP="0077409B">
      <w:pPr>
        <w:rPr>
          <w:i/>
        </w:rPr>
      </w:pPr>
      <w:r w:rsidRPr="0086544C">
        <w:rPr>
          <w:lang w:eastAsia="zh-CN"/>
        </w:rPr>
        <w:t xml:space="preserve">     </w:t>
      </w:r>
      <w:r w:rsidR="00670EB4">
        <w:rPr>
          <w:lang w:eastAsia="zh-CN"/>
        </w:rPr>
        <w:t xml:space="preserve"> </w:t>
      </w:r>
      <w:r w:rsidR="005F008F" w:rsidRPr="0086544C">
        <w:rPr>
          <w:lang w:eastAsia="zh-CN"/>
        </w:rPr>
        <w:t>2018-Present</w:t>
      </w:r>
      <w:r w:rsidR="00C100C6" w:rsidRPr="0086544C">
        <w:tab/>
      </w:r>
      <w:r w:rsidR="00C100C6" w:rsidRPr="0086544C">
        <w:tab/>
      </w:r>
      <w:r w:rsidR="00C100C6" w:rsidRPr="0086544C">
        <w:tab/>
        <w:t xml:space="preserve">Early Career Board Member, </w:t>
      </w:r>
      <w:proofErr w:type="spellStart"/>
      <w:r w:rsidR="00C100C6" w:rsidRPr="0086544C">
        <w:rPr>
          <w:i/>
        </w:rPr>
        <w:t>Inorganica</w:t>
      </w:r>
      <w:proofErr w:type="spellEnd"/>
      <w:r w:rsidR="00C100C6" w:rsidRPr="0086544C">
        <w:rPr>
          <w:i/>
        </w:rPr>
        <w:t xml:space="preserve"> </w:t>
      </w:r>
      <w:proofErr w:type="spellStart"/>
      <w:r w:rsidR="00C100C6" w:rsidRPr="0086544C">
        <w:rPr>
          <w:i/>
        </w:rPr>
        <w:t>Chimica</w:t>
      </w:r>
      <w:proofErr w:type="spellEnd"/>
      <w:r w:rsidR="00C100C6" w:rsidRPr="0086544C">
        <w:rPr>
          <w:i/>
        </w:rPr>
        <w:t xml:space="preserve"> Acta</w:t>
      </w:r>
    </w:p>
    <w:p w14:paraId="09FB497C" w14:textId="778EF16F" w:rsidR="0077409B" w:rsidRPr="0086544C" w:rsidRDefault="0077409B" w:rsidP="0077409B">
      <w:pPr>
        <w:tabs>
          <w:tab w:val="left" w:pos="1418"/>
        </w:tabs>
        <w:adjustRightInd w:val="0"/>
        <w:ind w:right="-23"/>
        <w:rPr>
          <w:i/>
          <w:lang w:eastAsia="zh-CN"/>
        </w:rPr>
      </w:pPr>
      <w:r w:rsidRPr="0086544C">
        <w:rPr>
          <w:lang w:eastAsia="zh-CN"/>
        </w:rPr>
        <w:t xml:space="preserve">     </w:t>
      </w:r>
      <w:r w:rsidR="00670EB4">
        <w:rPr>
          <w:lang w:eastAsia="zh-CN"/>
        </w:rPr>
        <w:t xml:space="preserve"> </w:t>
      </w:r>
      <w:r w:rsidRPr="0086544C">
        <w:rPr>
          <w:lang w:eastAsia="zh-CN"/>
        </w:rPr>
        <w:t>2021-Present</w:t>
      </w:r>
      <w:r w:rsidRPr="0086544C">
        <w:rPr>
          <w:lang w:eastAsia="zh-CN"/>
        </w:rPr>
        <w:tab/>
      </w:r>
      <w:r w:rsidRPr="0086544C">
        <w:rPr>
          <w:lang w:eastAsia="zh-CN"/>
        </w:rPr>
        <w:tab/>
      </w:r>
      <w:r w:rsidRPr="0086544C">
        <w:rPr>
          <w:lang w:eastAsia="zh-CN"/>
        </w:rPr>
        <w:tab/>
      </w:r>
      <w:hyperlink r:id="rId12" w:tgtFrame="_blank" w:history="1">
        <w:r w:rsidRPr="0086544C">
          <w:rPr>
            <w:rStyle w:val="Hyperlink"/>
            <w:color w:val="000000"/>
            <w:u w:val="none"/>
            <w:bdr w:val="none" w:sz="0" w:space="0" w:color="auto" w:frame="1"/>
          </w:rPr>
          <w:t>Editorial Board Member of</w:t>
        </w:r>
        <w:r w:rsidRPr="0086544C">
          <w:rPr>
            <w:rStyle w:val="apple-converted-space"/>
            <w:color w:val="000000"/>
            <w:bdr w:val="none" w:sz="0" w:space="0" w:color="auto" w:frame="1"/>
          </w:rPr>
          <w:t> </w:t>
        </w:r>
      </w:hyperlink>
      <w:hyperlink r:id="rId13" w:tgtFrame="_blank" w:history="1">
        <w:r w:rsidRPr="0086544C">
          <w:rPr>
            <w:rStyle w:val="Hyperlink"/>
            <w:i/>
            <w:iCs/>
            <w:color w:val="000000"/>
            <w:u w:val="none"/>
            <w:bdr w:val="none" w:sz="0" w:space="0" w:color="auto" w:frame="1"/>
          </w:rPr>
          <w:t>J. Het. Chem.</w:t>
        </w:r>
      </w:hyperlink>
    </w:p>
    <w:p w14:paraId="5AB9AF24" w14:textId="41D1361F" w:rsidR="002E4F33" w:rsidRPr="0086544C" w:rsidRDefault="0077409B" w:rsidP="002E4F33">
      <w:pPr>
        <w:tabs>
          <w:tab w:val="left" w:pos="1418"/>
        </w:tabs>
        <w:adjustRightInd w:val="0"/>
        <w:ind w:right="-23"/>
        <w:rPr>
          <w:lang w:eastAsia="zh-CN"/>
        </w:rPr>
      </w:pPr>
      <w:r w:rsidRPr="0086544C">
        <w:rPr>
          <w:i/>
        </w:rPr>
        <w:t xml:space="preserve">     </w:t>
      </w:r>
      <w:r w:rsidR="00670EB4">
        <w:rPr>
          <w:i/>
        </w:rPr>
        <w:t xml:space="preserve"> </w:t>
      </w:r>
      <w:r w:rsidR="002E4F33" w:rsidRPr="0086544C">
        <w:rPr>
          <w:iCs/>
          <w:lang w:eastAsia="zh-CN"/>
        </w:rPr>
        <w:t>2019</w:t>
      </w:r>
      <w:r w:rsidR="002E4F33" w:rsidRPr="0086544C">
        <w:rPr>
          <w:i/>
          <w:iCs/>
          <w:lang w:eastAsia="zh-CN"/>
        </w:rPr>
        <w:t>-</w:t>
      </w:r>
      <w:r w:rsidR="002E4F33" w:rsidRPr="0086544C">
        <w:rPr>
          <w:lang w:eastAsia="zh-CN"/>
        </w:rPr>
        <w:t>Present</w:t>
      </w:r>
      <w:r w:rsidR="002E4F33" w:rsidRPr="0086544C">
        <w:rPr>
          <w:i/>
          <w:iCs/>
          <w:lang w:eastAsia="zh-CN"/>
        </w:rPr>
        <w:tab/>
      </w:r>
      <w:r w:rsidR="002E4F33" w:rsidRPr="0086544C">
        <w:rPr>
          <w:i/>
          <w:iCs/>
          <w:lang w:eastAsia="zh-CN"/>
        </w:rPr>
        <w:tab/>
      </w:r>
      <w:r w:rsidR="002E4F33" w:rsidRPr="0086544C">
        <w:rPr>
          <w:i/>
          <w:iCs/>
          <w:lang w:eastAsia="zh-CN"/>
        </w:rPr>
        <w:tab/>
      </w:r>
      <w:r w:rsidR="002E4F33" w:rsidRPr="0086544C">
        <w:rPr>
          <w:lang w:eastAsia="zh-CN"/>
        </w:rPr>
        <w:t xml:space="preserve">Editorial Board Member- </w:t>
      </w:r>
      <w:r w:rsidR="002E4F33" w:rsidRPr="0086544C">
        <w:rPr>
          <w:i/>
          <w:iCs/>
          <w:lang w:eastAsia="zh-CN"/>
        </w:rPr>
        <w:t>Frontier in Chemistry</w:t>
      </w:r>
    </w:p>
    <w:p w14:paraId="11C327AB" w14:textId="1216146A" w:rsidR="00DA7E10" w:rsidRDefault="0077409B" w:rsidP="00DA7E10">
      <w:pPr>
        <w:rPr>
          <w:i/>
        </w:rPr>
      </w:pPr>
      <w:r w:rsidRPr="0086544C">
        <w:rPr>
          <w:lang w:eastAsia="zh-CN"/>
        </w:rPr>
        <w:t xml:space="preserve">     </w:t>
      </w:r>
      <w:r w:rsidR="00670EB4">
        <w:rPr>
          <w:lang w:eastAsia="zh-CN"/>
        </w:rPr>
        <w:t xml:space="preserve"> </w:t>
      </w:r>
      <w:r w:rsidR="005F008F" w:rsidRPr="0086544C">
        <w:rPr>
          <w:lang w:eastAsia="zh-CN"/>
        </w:rPr>
        <w:t>2018-Present</w:t>
      </w:r>
      <w:r w:rsidR="00C100C6" w:rsidRPr="0086544C">
        <w:tab/>
      </w:r>
      <w:r w:rsidR="00C100C6" w:rsidRPr="0086544C">
        <w:tab/>
      </w:r>
      <w:r w:rsidR="00C100C6" w:rsidRPr="0086544C">
        <w:tab/>
      </w:r>
      <w:r w:rsidR="00690687" w:rsidRPr="0086544C">
        <w:t xml:space="preserve">Editorial Board Member, </w:t>
      </w:r>
      <w:r w:rsidR="00C100C6" w:rsidRPr="0086544C">
        <w:rPr>
          <w:i/>
        </w:rPr>
        <w:t xml:space="preserve">Current </w:t>
      </w:r>
      <w:proofErr w:type="spellStart"/>
      <w:r w:rsidR="00C100C6" w:rsidRPr="0086544C">
        <w:rPr>
          <w:i/>
        </w:rPr>
        <w:t>Organocatalysis</w:t>
      </w:r>
      <w:proofErr w:type="spellEnd"/>
    </w:p>
    <w:p w14:paraId="7649BC3B" w14:textId="77777777" w:rsidR="003B5624" w:rsidRDefault="003B5624" w:rsidP="00DA7E10">
      <w:pPr>
        <w:rPr>
          <w:i/>
        </w:rPr>
      </w:pPr>
    </w:p>
    <w:p w14:paraId="00972232" w14:textId="06D588DE" w:rsidR="007F7CD9" w:rsidRPr="00DA7E10" w:rsidRDefault="007F7CD9" w:rsidP="00DA7E10">
      <w:pPr>
        <w:rPr>
          <w:i/>
        </w:rPr>
      </w:pPr>
      <w:r w:rsidRPr="0086544C">
        <w:rPr>
          <w:b/>
        </w:rPr>
        <w:t>Patent Details</w:t>
      </w:r>
    </w:p>
    <w:p w14:paraId="41078798" w14:textId="77777777" w:rsidR="007F7CD9" w:rsidRPr="0086544C" w:rsidRDefault="007F7CD9" w:rsidP="007F7CD9">
      <w:pPr>
        <w:ind w:right="870"/>
        <w:jc w:val="both"/>
      </w:pPr>
      <w:r w:rsidRPr="0086544C">
        <w:t xml:space="preserve">   </w:t>
      </w:r>
    </w:p>
    <w:tbl>
      <w:tblPr>
        <w:tblStyle w:val="PlainTable42"/>
        <w:tblW w:w="0" w:type="auto"/>
        <w:tblLayout w:type="fixed"/>
        <w:tblLook w:val="04A0" w:firstRow="1" w:lastRow="0" w:firstColumn="1" w:lastColumn="0" w:noHBand="0" w:noVBand="1"/>
      </w:tblPr>
      <w:tblGrid>
        <w:gridCol w:w="1859"/>
        <w:gridCol w:w="3533"/>
        <w:gridCol w:w="2018"/>
        <w:gridCol w:w="289"/>
        <w:gridCol w:w="2597"/>
      </w:tblGrid>
      <w:tr w:rsidR="007F7CD9" w:rsidRPr="0086544C" w14:paraId="0975C0B3" w14:textId="77777777" w:rsidTr="002F42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dxa"/>
          </w:tcPr>
          <w:p w14:paraId="58E9AB3C" w14:textId="77777777" w:rsidR="007F7CD9" w:rsidRPr="0086544C" w:rsidRDefault="007F7CD9" w:rsidP="002F4267">
            <w:pPr>
              <w:ind w:right="870"/>
              <w:jc w:val="both"/>
            </w:pPr>
            <w:r w:rsidRPr="0086544C">
              <w:t xml:space="preserve">      2011</w:t>
            </w:r>
          </w:p>
        </w:tc>
        <w:tc>
          <w:tcPr>
            <w:tcW w:w="3533" w:type="dxa"/>
          </w:tcPr>
          <w:p w14:paraId="175AFA03" w14:textId="77777777" w:rsidR="007F7CD9" w:rsidRPr="0086544C" w:rsidRDefault="007F7CD9" w:rsidP="002F4267">
            <w:pPr>
              <w:spacing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086544C">
              <w:rPr>
                <w:b w:val="0"/>
                <w:bCs w:val="0"/>
              </w:rPr>
              <w:t>Decarbonylation</w:t>
            </w:r>
            <w:proofErr w:type="spellEnd"/>
            <w:r w:rsidRPr="0086544C">
              <w:rPr>
                <w:b w:val="0"/>
                <w:bCs w:val="0"/>
              </w:rPr>
              <w:t xml:space="preserve"> of aldehydes</w:t>
            </w:r>
          </w:p>
        </w:tc>
        <w:tc>
          <w:tcPr>
            <w:tcW w:w="2018" w:type="dxa"/>
          </w:tcPr>
          <w:p w14:paraId="1835F712" w14:textId="77777777" w:rsidR="007F7CD9" w:rsidRPr="0086544C" w:rsidRDefault="007F7CD9" w:rsidP="002F4267">
            <w:pPr>
              <w:pStyle w:val="TableParagraph"/>
              <w:spacing w:before="53"/>
              <w:ind w:left="0" w:right="1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lang w:bidi="ar-SA"/>
              </w:rPr>
            </w:pPr>
            <w:r w:rsidRPr="0086544C">
              <w:rPr>
                <w:rFonts w:eastAsiaTheme="minorHAnsi"/>
                <w:b w:val="0"/>
                <w:lang w:bidi="ar-SA"/>
              </w:rPr>
              <w:t xml:space="preserve"> Patent no. 287461</w:t>
            </w:r>
          </w:p>
          <w:p w14:paraId="695426EF" w14:textId="77777777" w:rsidR="007F7CD9" w:rsidRPr="0086544C" w:rsidRDefault="007F7CD9" w:rsidP="002F4267">
            <w:pPr>
              <w:ind w:left="-57" w:right="-5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289" w:type="dxa"/>
          </w:tcPr>
          <w:p w14:paraId="5C667DE8" w14:textId="77777777" w:rsidR="007F7CD9" w:rsidRPr="0086544C" w:rsidRDefault="007F7CD9" w:rsidP="002F4267">
            <w:pPr>
              <w:ind w:right="87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7" w:type="dxa"/>
          </w:tcPr>
          <w:p w14:paraId="62F91A60" w14:textId="77777777" w:rsidR="007F7CD9" w:rsidRPr="0086544C" w:rsidRDefault="007F7CD9" w:rsidP="002F4267">
            <w:pPr>
              <w:ind w:right="56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86544C">
              <w:rPr>
                <w:b w:val="0"/>
                <w:bCs w:val="0"/>
              </w:rPr>
              <w:t>3280/MUM/2011</w:t>
            </w:r>
          </w:p>
        </w:tc>
      </w:tr>
      <w:tr w:rsidR="007F7CD9" w:rsidRPr="0086544C" w14:paraId="32CCED30" w14:textId="77777777" w:rsidTr="002F4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dxa"/>
          </w:tcPr>
          <w:p w14:paraId="056E551E" w14:textId="77777777" w:rsidR="007F7CD9" w:rsidRPr="0086544C" w:rsidRDefault="007F7CD9" w:rsidP="002F4267">
            <w:pPr>
              <w:ind w:right="870"/>
              <w:jc w:val="both"/>
            </w:pPr>
            <w:r w:rsidRPr="0086544C">
              <w:t xml:space="preserve">      2012</w:t>
            </w:r>
          </w:p>
        </w:tc>
        <w:tc>
          <w:tcPr>
            <w:tcW w:w="3533" w:type="dxa"/>
          </w:tcPr>
          <w:p w14:paraId="74C41B50" w14:textId="77777777" w:rsidR="007F7CD9" w:rsidRPr="0086544C" w:rsidRDefault="007F7CD9" w:rsidP="002F4267">
            <w:pPr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544C">
              <w:t>Stereospecific synthesis of nitroolefins</w:t>
            </w:r>
          </w:p>
        </w:tc>
        <w:tc>
          <w:tcPr>
            <w:tcW w:w="2018" w:type="dxa"/>
          </w:tcPr>
          <w:p w14:paraId="2258CDD7" w14:textId="77777777" w:rsidR="007F7CD9" w:rsidRPr="0086544C" w:rsidRDefault="007F7CD9" w:rsidP="002F4267">
            <w:pPr>
              <w:ind w:left="-57" w:right="-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544C">
              <w:t xml:space="preserve">   </w:t>
            </w:r>
            <w:r w:rsidRPr="0086544C">
              <w:rPr>
                <w:rFonts w:eastAsiaTheme="minorHAnsi"/>
                <w:lang w:bidi="ar-SA"/>
              </w:rPr>
              <w:t>Patent no 289568</w:t>
            </w:r>
          </w:p>
        </w:tc>
        <w:tc>
          <w:tcPr>
            <w:tcW w:w="289" w:type="dxa"/>
          </w:tcPr>
          <w:p w14:paraId="43DD7BA9" w14:textId="77777777" w:rsidR="007F7CD9" w:rsidRPr="0086544C" w:rsidRDefault="007F7CD9" w:rsidP="002F4267">
            <w:pPr>
              <w:ind w:right="8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7" w:type="dxa"/>
          </w:tcPr>
          <w:p w14:paraId="22DDD1F8" w14:textId="77777777" w:rsidR="007F7CD9" w:rsidRPr="0086544C" w:rsidRDefault="007F7CD9" w:rsidP="002F4267">
            <w:pPr>
              <w:ind w:right="8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544C">
              <w:t>3052/Mum/2012</w:t>
            </w:r>
          </w:p>
        </w:tc>
      </w:tr>
      <w:tr w:rsidR="007F7CD9" w:rsidRPr="0086544C" w14:paraId="5F2AC339" w14:textId="77777777" w:rsidTr="002F4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dxa"/>
          </w:tcPr>
          <w:p w14:paraId="7AB418F6" w14:textId="77777777" w:rsidR="007F7CD9" w:rsidRPr="0086544C" w:rsidRDefault="007F7CD9" w:rsidP="002F4267">
            <w:pPr>
              <w:ind w:right="870"/>
              <w:jc w:val="both"/>
            </w:pPr>
            <w:r w:rsidRPr="0086544C">
              <w:t xml:space="preserve">      2013</w:t>
            </w:r>
          </w:p>
        </w:tc>
        <w:tc>
          <w:tcPr>
            <w:tcW w:w="3533" w:type="dxa"/>
          </w:tcPr>
          <w:p w14:paraId="6A2E7CFE" w14:textId="77777777" w:rsidR="007F7CD9" w:rsidRPr="0086544C" w:rsidRDefault="007F7CD9" w:rsidP="002F4267">
            <w:pPr>
              <w:spacing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544C">
              <w:t>A process for the synthesis of Trifluoromethyl Ketones by trifluoromethylation of olefins</w:t>
            </w:r>
          </w:p>
        </w:tc>
        <w:tc>
          <w:tcPr>
            <w:tcW w:w="2018" w:type="dxa"/>
          </w:tcPr>
          <w:p w14:paraId="147DFE35" w14:textId="77777777" w:rsidR="007F7CD9" w:rsidRPr="0086544C" w:rsidRDefault="007F7CD9" w:rsidP="002F4267">
            <w:pPr>
              <w:pStyle w:val="TableParagraph"/>
              <w:spacing w:before="53"/>
              <w:ind w:left="15" w:right="1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544C">
              <w:t xml:space="preserve"> </w:t>
            </w:r>
            <w:r w:rsidRPr="0086544C">
              <w:rPr>
                <w:rFonts w:eastAsiaTheme="minorHAnsi"/>
                <w:lang w:bidi="ar-SA"/>
              </w:rPr>
              <w:t>Patent no 301846</w:t>
            </w:r>
          </w:p>
          <w:p w14:paraId="408DFA3D" w14:textId="77777777" w:rsidR="007F7CD9" w:rsidRPr="0086544C" w:rsidRDefault="007F7CD9" w:rsidP="002F4267">
            <w:pPr>
              <w:ind w:left="-57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" w:type="dxa"/>
          </w:tcPr>
          <w:p w14:paraId="21C5DED6" w14:textId="77777777" w:rsidR="007F7CD9" w:rsidRPr="0086544C" w:rsidRDefault="007F7CD9" w:rsidP="002F4267">
            <w:pPr>
              <w:ind w:right="8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7" w:type="dxa"/>
          </w:tcPr>
          <w:p w14:paraId="3F028811" w14:textId="77777777" w:rsidR="007F7CD9" w:rsidRPr="0086544C" w:rsidRDefault="007F7CD9" w:rsidP="002F4267">
            <w:pPr>
              <w:ind w:right="8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544C">
              <w:t>1193/Mum/2013</w:t>
            </w:r>
          </w:p>
        </w:tc>
      </w:tr>
      <w:tr w:rsidR="007F7CD9" w:rsidRPr="0086544C" w14:paraId="3ACC508B" w14:textId="77777777" w:rsidTr="002F4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dxa"/>
          </w:tcPr>
          <w:p w14:paraId="069053C0" w14:textId="77777777" w:rsidR="007F7CD9" w:rsidRPr="0086544C" w:rsidRDefault="007F7CD9" w:rsidP="002F4267">
            <w:pPr>
              <w:ind w:right="870"/>
              <w:jc w:val="both"/>
            </w:pPr>
            <w:r w:rsidRPr="0086544C">
              <w:t xml:space="preserve">      2013</w:t>
            </w:r>
          </w:p>
        </w:tc>
        <w:tc>
          <w:tcPr>
            <w:tcW w:w="3533" w:type="dxa"/>
          </w:tcPr>
          <w:p w14:paraId="69E9B1C2" w14:textId="77777777" w:rsidR="007F7CD9" w:rsidRPr="0086544C" w:rsidRDefault="007F7CD9" w:rsidP="002F4267">
            <w:pPr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544C">
              <w:t>Palladium Catalyzed Synthesis of Benzofurans and Coumarins from Phenols and Olefins</w:t>
            </w:r>
          </w:p>
        </w:tc>
        <w:tc>
          <w:tcPr>
            <w:tcW w:w="2018" w:type="dxa"/>
          </w:tcPr>
          <w:p w14:paraId="4555447B" w14:textId="77777777" w:rsidR="007F7CD9" w:rsidRPr="0086544C" w:rsidRDefault="007F7CD9" w:rsidP="002F4267">
            <w:pPr>
              <w:ind w:left="-57" w:right="-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544C">
              <w:t xml:space="preserve">   </w:t>
            </w:r>
            <w:r w:rsidRPr="0086544C">
              <w:rPr>
                <w:rFonts w:eastAsiaTheme="minorHAnsi"/>
                <w:lang w:bidi="ar-SA"/>
              </w:rPr>
              <w:t>Patent no 299110</w:t>
            </w:r>
          </w:p>
        </w:tc>
        <w:tc>
          <w:tcPr>
            <w:tcW w:w="289" w:type="dxa"/>
          </w:tcPr>
          <w:p w14:paraId="7330F6D3" w14:textId="77777777" w:rsidR="007F7CD9" w:rsidRPr="0086544C" w:rsidRDefault="007F7CD9" w:rsidP="002F4267">
            <w:pPr>
              <w:ind w:right="8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7" w:type="dxa"/>
          </w:tcPr>
          <w:p w14:paraId="3879FC2E" w14:textId="77777777" w:rsidR="007F7CD9" w:rsidRPr="0086544C" w:rsidRDefault="007F7CD9" w:rsidP="002F4267">
            <w:pPr>
              <w:ind w:right="8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544C">
              <w:rPr>
                <w:rFonts w:eastAsiaTheme="minorHAnsi"/>
                <w:lang w:val="en-IN" w:bidi="ar-SA"/>
              </w:rPr>
              <w:t>2012/Mum/2013</w:t>
            </w:r>
          </w:p>
        </w:tc>
      </w:tr>
      <w:tr w:rsidR="007F7CD9" w:rsidRPr="0086544C" w14:paraId="7415EC5E" w14:textId="77777777" w:rsidTr="002F4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dxa"/>
          </w:tcPr>
          <w:p w14:paraId="4B3ACA8C" w14:textId="77777777" w:rsidR="007F7CD9" w:rsidRPr="0086544C" w:rsidRDefault="007F7CD9" w:rsidP="002F4267">
            <w:pPr>
              <w:ind w:right="870"/>
              <w:jc w:val="both"/>
            </w:pPr>
            <w:r w:rsidRPr="0086544C">
              <w:t xml:space="preserve">      2014</w:t>
            </w:r>
          </w:p>
        </w:tc>
        <w:tc>
          <w:tcPr>
            <w:tcW w:w="3533" w:type="dxa"/>
          </w:tcPr>
          <w:p w14:paraId="297945D6" w14:textId="77777777" w:rsidR="007F7CD9" w:rsidRPr="0086544C" w:rsidRDefault="007F7CD9" w:rsidP="002F4267">
            <w:pPr>
              <w:spacing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544C">
              <w:t>Synthesis of heterocyclic compounds by cooper catalyzed Carbon-heteroatom bond formation.</w:t>
            </w:r>
          </w:p>
        </w:tc>
        <w:tc>
          <w:tcPr>
            <w:tcW w:w="2018" w:type="dxa"/>
          </w:tcPr>
          <w:p w14:paraId="2C78E894" w14:textId="77777777" w:rsidR="007F7CD9" w:rsidRPr="0086544C" w:rsidRDefault="007F7CD9" w:rsidP="002F4267">
            <w:pPr>
              <w:ind w:left="-57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544C">
              <w:t xml:space="preserve">   </w:t>
            </w:r>
            <w:r w:rsidRPr="0086544C">
              <w:rPr>
                <w:rFonts w:eastAsiaTheme="minorHAnsi"/>
                <w:lang w:bidi="ar-SA"/>
              </w:rPr>
              <w:t>Patent no 333989</w:t>
            </w:r>
          </w:p>
        </w:tc>
        <w:tc>
          <w:tcPr>
            <w:tcW w:w="289" w:type="dxa"/>
          </w:tcPr>
          <w:p w14:paraId="357F3455" w14:textId="77777777" w:rsidR="007F7CD9" w:rsidRPr="0086544C" w:rsidRDefault="007F7CD9" w:rsidP="002F4267">
            <w:pPr>
              <w:ind w:right="8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7" w:type="dxa"/>
          </w:tcPr>
          <w:p w14:paraId="6C076E0D" w14:textId="77777777" w:rsidR="007F7CD9" w:rsidRPr="0086544C" w:rsidRDefault="007F7CD9" w:rsidP="002F4267">
            <w:pPr>
              <w:ind w:right="8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544C">
              <w:t>1468/Mum/2014</w:t>
            </w:r>
          </w:p>
        </w:tc>
      </w:tr>
      <w:tr w:rsidR="007F7CD9" w:rsidRPr="0086544C" w14:paraId="4E698172" w14:textId="77777777" w:rsidTr="002F4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dxa"/>
          </w:tcPr>
          <w:p w14:paraId="0819D7E6" w14:textId="77777777" w:rsidR="007F7CD9" w:rsidRPr="0086544C" w:rsidRDefault="007F7CD9" w:rsidP="002F4267">
            <w:pPr>
              <w:ind w:right="870"/>
              <w:jc w:val="both"/>
            </w:pPr>
            <w:r w:rsidRPr="0086544C">
              <w:t xml:space="preserve">      2015</w:t>
            </w:r>
          </w:p>
        </w:tc>
        <w:tc>
          <w:tcPr>
            <w:tcW w:w="3533" w:type="dxa"/>
          </w:tcPr>
          <w:p w14:paraId="627C4EDF" w14:textId="77777777" w:rsidR="007F7CD9" w:rsidRPr="0086544C" w:rsidRDefault="007F7CD9" w:rsidP="002F4267">
            <w:pPr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544C">
              <w:t>Template assembly.</w:t>
            </w:r>
          </w:p>
        </w:tc>
        <w:tc>
          <w:tcPr>
            <w:tcW w:w="2018" w:type="dxa"/>
          </w:tcPr>
          <w:p w14:paraId="55EAA351" w14:textId="77777777" w:rsidR="007F7CD9" w:rsidRPr="0086544C" w:rsidRDefault="007F7CD9" w:rsidP="002F4267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bidi="ar-SA"/>
              </w:rPr>
            </w:pPr>
            <w:r w:rsidRPr="0086544C">
              <w:t xml:space="preserve">  </w:t>
            </w:r>
            <w:r w:rsidRPr="0086544C">
              <w:rPr>
                <w:rFonts w:eastAsiaTheme="minorHAnsi"/>
                <w:lang w:bidi="ar-SA"/>
              </w:rPr>
              <w:t>Patent no 351380</w:t>
            </w:r>
          </w:p>
          <w:p w14:paraId="25884041" w14:textId="77777777" w:rsidR="007F7CD9" w:rsidRPr="0086544C" w:rsidRDefault="007F7CD9" w:rsidP="002F4267">
            <w:pPr>
              <w:ind w:left="-57" w:right="-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" w:type="dxa"/>
          </w:tcPr>
          <w:p w14:paraId="7715D1AE" w14:textId="77777777" w:rsidR="007F7CD9" w:rsidRPr="0086544C" w:rsidRDefault="007F7CD9" w:rsidP="002F4267">
            <w:pPr>
              <w:ind w:right="8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7" w:type="dxa"/>
          </w:tcPr>
          <w:p w14:paraId="1B19F8C6" w14:textId="77777777" w:rsidR="007F7CD9" w:rsidRPr="0086544C" w:rsidRDefault="007F7CD9" w:rsidP="002F4267">
            <w:pPr>
              <w:ind w:left="-57" w:right="8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544C">
              <w:t>2421/MUM/2015</w:t>
            </w:r>
          </w:p>
        </w:tc>
      </w:tr>
      <w:tr w:rsidR="007F7CD9" w:rsidRPr="0086544C" w14:paraId="5B08C619" w14:textId="77777777" w:rsidTr="002F4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dxa"/>
          </w:tcPr>
          <w:p w14:paraId="4097D120" w14:textId="77777777" w:rsidR="007F7CD9" w:rsidRPr="0086544C" w:rsidRDefault="007F7CD9" w:rsidP="002F4267">
            <w:pPr>
              <w:ind w:right="870"/>
              <w:jc w:val="both"/>
            </w:pPr>
            <w:r w:rsidRPr="0086544C">
              <w:t xml:space="preserve">      2015</w:t>
            </w:r>
          </w:p>
        </w:tc>
        <w:tc>
          <w:tcPr>
            <w:tcW w:w="3533" w:type="dxa"/>
          </w:tcPr>
          <w:p w14:paraId="1B3E82E2" w14:textId="77777777" w:rsidR="007F7CD9" w:rsidRPr="0086544C" w:rsidRDefault="007F7CD9" w:rsidP="002F4267">
            <w:pPr>
              <w:spacing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544C">
              <w:t>Template-</w:t>
            </w:r>
            <w:proofErr w:type="spellStart"/>
            <w:r w:rsidRPr="0086544C">
              <w:t>Assited</w:t>
            </w:r>
            <w:proofErr w:type="spellEnd"/>
            <w:r w:rsidRPr="0086544C">
              <w:t xml:space="preserve"> method of selective functionalization of remotely located </w:t>
            </w:r>
            <w:r w:rsidRPr="0086544C">
              <w:rPr>
                <w:i/>
              </w:rPr>
              <w:t>para</w:t>
            </w:r>
            <w:r w:rsidRPr="0086544C">
              <w:t>-C</w:t>
            </w:r>
            <w:r w:rsidRPr="0086544C">
              <w:rPr>
                <w:rFonts w:ascii="Symbol" w:hAnsi="Symbol"/>
              </w:rPr>
              <w:t></w:t>
            </w:r>
            <w:r w:rsidRPr="0086544C">
              <w:t>H bond comprised on arene</w:t>
            </w:r>
          </w:p>
        </w:tc>
        <w:tc>
          <w:tcPr>
            <w:tcW w:w="2018" w:type="dxa"/>
          </w:tcPr>
          <w:p w14:paraId="482FCBCD" w14:textId="1DC5C53B" w:rsidR="007F7CD9" w:rsidRPr="0086544C" w:rsidRDefault="00F85AEE" w:rsidP="002F4267">
            <w:pPr>
              <w:ind w:left="-57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544C">
              <w:t xml:space="preserve">   </w:t>
            </w:r>
            <w:r w:rsidR="007F7CD9" w:rsidRPr="0086544C">
              <w:rPr>
                <w:rFonts w:eastAsiaTheme="minorHAnsi"/>
                <w:lang w:bidi="ar-SA"/>
              </w:rPr>
              <w:t xml:space="preserve">Patent No. </w:t>
            </w:r>
            <w:r w:rsidR="007F7CD9" w:rsidRPr="0086544C">
              <w:rPr>
                <w:rFonts w:eastAsiaTheme="minorHAnsi"/>
                <w:bCs/>
                <w:lang w:bidi="ar-SA"/>
              </w:rPr>
              <w:t>348282</w:t>
            </w:r>
          </w:p>
        </w:tc>
        <w:tc>
          <w:tcPr>
            <w:tcW w:w="289" w:type="dxa"/>
          </w:tcPr>
          <w:p w14:paraId="6CAA5E0C" w14:textId="77777777" w:rsidR="007F7CD9" w:rsidRPr="0086544C" w:rsidRDefault="007F7CD9" w:rsidP="002F4267">
            <w:pPr>
              <w:ind w:right="8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7" w:type="dxa"/>
          </w:tcPr>
          <w:p w14:paraId="5EE6E5BF" w14:textId="77777777" w:rsidR="007F7CD9" w:rsidRPr="0086544C" w:rsidRDefault="007F7CD9" w:rsidP="002F4267">
            <w:pPr>
              <w:ind w:left="-57" w:right="8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544C">
              <w:t>2422/MUM/2015</w:t>
            </w:r>
          </w:p>
        </w:tc>
      </w:tr>
      <w:tr w:rsidR="007F7CD9" w:rsidRPr="0086544C" w14:paraId="1F905193" w14:textId="77777777" w:rsidTr="002F4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dxa"/>
          </w:tcPr>
          <w:p w14:paraId="7AA494A1" w14:textId="77777777" w:rsidR="007F7CD9" w:rsidRPr="0086544C" w:rsidRDefault="007F7CD9" w:rsidP="002F4267">
            <w:pPr>
              <w:ind w:right="870"/>
              <w:jc w:val="both"/>
            </w:pPr>
            <w:r w:rsidRPr="0086544C">
              <w:t xml:space="preserve">      2016</w:t>
            </w:r>
          </w:p>
        </w:tc>
        <w:tc>
          <w:tcPr>
            <w:tcW w:w="3533" w:type="dxa"/>
          </w:tcPr>
          <w:p w14:paraId="16E6E5BE" w14:textId="77777777" w:rsidR="007F7CD9" w:rsidRPr="0086544C" w:rsidRDefault="007F7CD9" w:rsidP="002F4267">
            <w:pPr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544C">
              <w:t xml:space="preserve">Template for Remote </w:t>
            </w:r>
            <w:r w:rsidRPr="0086544C">
              <w:rPr>
                <w:i/>
              </w:rPr>
              <w:t>meta</w:t>
            </w:r>
            <w:r w:rsidRPr="0086544C">
              <w:t>-C</w:t>
            </w:r>
            <w:r w:rsidRPr="0086544C">
              <w:rPr>
                <w:rFonts w:ascii="Symbol" w:hAnsi="Symbol"/>
              </w:rPr>
              <w:t></w:t>
            </w:r>
            <w:r w:rsidRPr="0086544C">
              <w:t>H Functionalization</w:t>
            </w:r>
          </w:p>
        </w:tc>
        <w:tc>
          <w:tcPr>
            <w:tcW w:w="2018" w:type="dxa"/>
          </w:tcPr>
          <w:p w14:paraId="33086A3D" w14:textId="77777777" w:rsidR="007F7CD9" w:rsidRPr="0086544C" w:rsidRDefault="007F7CD9" w:rsidP="002F4267">
            <w:pPr>
              <w:ind w:left="-57" w:right="-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" w:type="dxa"/>
          </w:tcPr>
          <w:p w14:paraId="64E0732F" w14:textId="77777777" w:rsidR="007F7CD9" w:rsidRPr="0086544C" w:rsidRDefault="007F7CD9" w:rsidP="002F4267">
            <w:pPr>
              <w:ind w:right="8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7" w:type="dxa"/>
          </w:tcPr>
          <w:p w14:paraId="11AFC7CA" w14:textId="77777777" w:rsidR="007F7CD9" w:rsidRPr="0086544C" w:rsidRDefault="007F7CD9" w:rsidP="002F4267">
            <w:pPr>
              <w:ind w:right="8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544C">
              <w:rPr>
                <w:rFonts w:eastAsiaTheme="minorHAnsi"/>
                <w:lang w:bidi="ar-SA"/>
              </w:rPr>
              <w:t xml:space="preserve">Application </w:t>
            </w:r>
            <w:proofErr w:type="gramStart"/>
            <w:r w:rsidRPr="0086544C">
              <w:rPr>
                <w:rFonts w:eastAsiaTheme="minorHAnsi"/>
                <w:lang w:bidi="ar-SA"/>
              </w:rPr>
              <w:t xml:space="preserve">no  </w:t>
            </w:r>
            <w:r w:rsidRPr="0086544C">
              <w:rPr>
                <w:rFonts w:eastAsiaTheme="minorHAnsi"/>
                <w:sz w:val="24"/>
                <w:szCs w:val="24"/>
                <w:lang w:bidi="ar-SA"/>
              </w:rPr>
              <w:t>201621029854</w:t>
            </w:r>
            <w:proofErr w:type="gramEnd"/>
          </w:p>
        </w:tc>
      </w:tr>
      <w:tr w:rsidR="007F7CD9" w:rsidRPr="0086544C" w14:paraId="47EB3F61" w14:textId="77777777" w:rsidTr="002F4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dxa"/>
          </w:tcPr>
          <w:p w14:paraId="7E9628EC" w14:textId="77777777" w:rsidR="007F7CD9" w:rsidRPr="0086544C" w:rsidRDefault="007F7CD9" w:rsidP="002F4267">
            <w:pPr>
              <w:ind w:right="870"/>
              <w:jc w:val="both"/>
            </w:pPr>
            <w:r w:rsidRPr="0086544C">
              <w:t xml:space="preserve">      2017</w:t>
            </w:r>
          </w:p>
        </w:tc>
        <w:tc>
          <w:tcPr>
            <w:tcW w:w="3533" w:type="dxa"/>
          </w:tcPr>
          <w:p w14:paraId="61ACF299" w14:textId="77777777" w:rsidR="007F7CD9" w:rsidRPr="0086544C" w:rsidRDefault="007F7CD9" w:rsidP="002F4267">
            <w:pPr>
              <w:spacing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544C">
              <w:t>Electron rich 2-cyanophenole derivatives as effective directing template for diverse remote meta-selective C</w:t>
            </w:r>
            <w:r w:rsidRPr="0086544C">
              <w:rPr>
                <w:rFonts w:ascii="Symbol" w:hAnsi="Symbol"/>
              </w:rPr>
              <w:t></w:t>
            </w:r>
            <w:r w:rsidRPr="0086544C">
              <w:t xml:space="preserve">H bond functionalization: a) palladium catalyzed </w:t>
            </w:r>
            <w:r w:rsidRPr="0086544C">
              <w:rPr>
                <w:i/>
              </w:rPr>
              <w:t>meta</w:t>
            </w:r>
            <w:r w:rsidRPr="0086544C">
              <w:t xml:space="preserve">-selective </w:t>
            </w:r>
            <w:proofErr w:type="spellStart"/>
            <w:r w:rsidRPr="0086544C">
              <w:t>silylation</w:t>
            </w:r>
            <w:proofErr w:type="spellEnd"/>
            <w:r w:rsidRPr="0086544C">
              <w:t xml:space="preserve"> and </w:t>
            </w:r>
            <w:proofErr w:type="spellStart"/>
            <w:r w:rsidRPr="0086544C">
              <w:t>germanylation</w:t>
            </w:r>
            <w:proofErr w:type="spellEnd"/>
            <w:r w:rsidRPr="0086544C">
              <w:t xml:space="preserve"> b) rhodium catalyzed meta-selective olefination</w:t>
            </w:r>
          </w:p>
        </w:tc>
        <w:tc>
          <w:tcPr>
            <w:tcW w:w="2018" w:type="dxa"/>
          </w:tcPr>
          <w:p w14:paraId="42E3C401" w14:textId="02DE43D2" w:rsidR="007F7CD9" w:rsidRPr="0086544C" w:rsidRDefault="00F85AEE" w:rsidP="002F4267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lang w:bidi="ar-SA"/>
              </w:rPr>
            </w:pPr>
            <w:r w:rsidRPr="0086544C">
              <w:t xml:space="preserve">   </w:t>
            </w:r>
            <w:r w:rsidR="007F7CD9" w:rsidRPr="0086544C">
              <w:rPr>
                <w:rFonts w:eastAsiaTheme="minorHAnsi"/>
                <w:lang w:bidi="ar-SA"/>
              </w:rPr>
              <w:t>Patent no 351159</w:t>
            </w:r>
          </w:p>
          <w:p w14:paraId="36E32DD6" w14:textId="77777777" w:rsidR="007F7CD9" w:rsidRPr="0086544C" w:rsidRDefault="007F7CD9" w:rsidP="002F4267">
            <w:pPr>
              <w:ind w:left="-57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" w:type="dxa"/>
          </w:tcPr>
          <w:p w14:paraId="44622B8E" w14:textId="77777777" w:rsidR="007F7CD9" w:rsidRPr="0086544C" w:rsidRDefault="007F7CD9" w:rsidP="002F4267">
            <w:pPr>
              <w:ind w:right="8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7" w:type="dxa"/>
          </w:tcPr>
          <w:p w14:paraId="052DC500" w14:textId="77777777" w:rsidR="007F7CD9" w:rsidRPr="0086544C" w:rsidRDefault="007F7CD9" w:rsidP="002F4267">
            <w:pPr>
              <w:ind w:right="8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544C">
              <w:rPr>
                <w:rFonts w:eastAsiaTheme="minorHAnsi"/>
                <w:lang w:bidi="ar-SA"/>
              </w:rPr>
              <w:t xml:space="preserve">Application </w:t>
            </w:r>
            <w:proofErr w:type="gramStart"/>
            <w:r w:rsidRPr="0086544C">
              <w:rPr>
                <w:rFonts w:eastAsiaTheme="minorHAnsi"/>
                <w:lang w:bidi="ar-SA"/>
              </w:rPr>
              <w:t>no  201721010400</w:t>
            </w:r>
            <w:proofErr w:type="gramEnd"/>
          </w:p>
        </w:tc>
      </w:tr>
      <w:tr w:rsidR="007F7CD9" w:rsidRPr="0086544C" w14:paraId="313A4263" w14:textId="77777777" w:rsidTr="002F4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dxa"/>
          </w:tcPr>
          <w:p w14:paraId="26EB56CA" w14:textId="77777777" w:rsidR="007F7CD9" w:rsidRPr="0086544C" w:rsidRDefault="007F7CD9" w:rsidP="002F4267">
            <w:pPr>
              <w:ind w:right="870"/>
              <w:jc w:val="both"/>
            </w:pPr>
            <w:r w:rsidRPr="0086544C">
              <w:t xml:space="preserve">      2017</w:t>
            </w:r>
          </w:p>
        </w:tc>
        <w:tc>
          <w:tcPr>
            <w:tcW w:w="3533" w:type="dxa"/>
          </w:tcPr>
          <w:p w14:paraId="2D6D4219" w14:textId="77777777" w:rsidR="007F7CD9" w:rsidRPr="0086544C" w:rsidRDefault="007F7CD9" w:rsidP="002F4267">
            <w:pPr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544C">
              <w:t xml:space="preserve">Pyrimidine-Based Template for </w:t>
            </w:r>
            <w:r w:rsidRPr="0086544C">
              <w:rPr>
                <w:i/>
              </w:rPr>
              <w:t>meta</w:t>
            </w:r>
            <w:r w:rsidRPr="0086544C">
              <w:t>-C</w:t>
            </w:r>
            <w:r w:rsidRPr="0086544C">
              <w:rPr>
                <w:rFonts w:ascii="Symbol" w:hAnsi="Symbol"/>
              </w:rPr>
              <w:t></w:t>
            </w:r>
            <w:r w:rsidRPr="0086544C">
              <w:t xml:space="preserve">H </w:t>
            </w:r>
            <w:proofErr w:type="spellStart"/>
            <w:r w:rsidRPr="0086544C">
              <w:t>Cyanation</w:t>
            </w:r>
            <w:proofErr w:type="spellEnd"/>
            <w:r w:rsidRPr="0086544C">
              <w:t xml:space="preserve"> of Arenes</w:t>
            </w:r>
          </w:p>
        </w:tc>
        <w:tc>
          <w:tcPr>
            <w:tcW w:w="2018" w:type="dxa"/>
          </w:tcPr>
          <w:p w14:paraId="538D9432" w14:textId="77777777" w:rsidR="007F7CD9" w:rsidRPr="0086544C" w:rsidRDefault="007F7CD9" w:rsidP="002F4267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bidi="ar-SA"/>
              </w:rPr>
            </w:pPr>
            <w:r w:rsidRPr="0086544C">
              <w:t xml:space="preserve">  </w:t>
            </w:r>
            <w:r w:rsidRPr="0086544C">
              <w:rPr>
                <w:rFonts w:eastAsiaTheme="minorHAnsi"/>
                <w:lang w:bidi="ar-SA"/>
              </w:rPr>
              <w:t xml:space="preserve">Patent </w:t>
            </w:r>
            <w:proofErr w:type="gramStart"/>
            <w:r w:rsidRPr="0086544C">
              <w:rPr>
                <w:rFonts w:eastAsiaTheme="minorHAnsi"/>
                <w:lang w:bidi="ar-SA"/>
              </w:rPr>
              <w:t>No  351843</w:t>
            </w:r>
            <w:proofErr w:type="gramEnd"/>
          </w:p>
          <w:p w14:paraId="797B1734" w14:textId="77777777" w:rsidR="007F7CD9" w:rsidRPr="0086544C" w:rsidRDefault="007F7CD9" w:rsidP="002F4267">
            <w:pPr>
              <w:ind w:left="-57" w:right="-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" w:type="dxa"/>
          </w:tcPr>
          <w:p w14:paraId="02362C51" w14:textId="77777777" w:rsidR="007F7CD9" w:rsidRPr="0086544C" w:rsidRDefault="007F7CD9" w:rsidP="002F4267">
            <w:pPr>
              <w:ind w:right="8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7" w:type="dxa"/>
          </w:tcPr>
          <w:p w14:paraId="734ECDCE" w14:textId="77777777" w:rsidR="007F7CD9" w:rsidRPr="0086544C" w:rsidRDefault="007F7CD9" w:rsidP="002F4267">
            <w:pPr>
              <w:ind w:right="8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544C">
              <w:rPr>
                <w:rFonts w:eastAsiaTheme="minorHAnsi"/>
                <w:lang w:bidi="ar-SA"/>
              </w:rPr>
              <w:t>Application no 201721027324</w:t>
            </w:r>
          </w:p>
        </w:tc>
      </w:tr>
      <w:tr w:rsidR="007F7CD9" w:rsidRPr="0086544C" w14:paraId="2E21BDA9" w14:textId="77777777" w:rsidTr="002F4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dxa"/>
          </w:tcPr>
          <w:p w14:paraId="2311A5C3" w14:textId="77777777" w:rsidR="007F7CD9" w:rsidRPr="0086544C" w:rsidRDefault="007F7CD9" w:rsidP="002F4267">
            <w:pPr>
              <w:ind w:right="870"/>
              <w:jc w:val="both"/>
            </w:pPr>
            <w:r w:rsidRPr="0086544C">
              <w:lastRenderedPageBreak/>
              <w:t xml:space="preserve">      2017</w:t>
            </w:r>
          </w:p>
        </w:tc>
        <w:tc>
          <w:tcPr>
            <w:tcW w:w="3533" w:type="dxa"/>
          </w:tcPr>
          <w:p w14:paraId="7710DC7D" w14:textId="77777777" w:rsidR="007F7CD9" w:rsidRPr="0086544C" w:rsidRDefault="007F7CD9" w:rsidP="002F4267">
            <w:pPr>
              <w:spacing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544C">
              <w:t>Directing group templates for para-selective C-H bond functionalization, their use and process for preparation thereof</w:t>
            </w:r>
          </w:p>
        </w:tc>
        <w:tc>
          <w:tcPr>
            <w:tcW w:w="2018" w:type="dxa"/>
          </w:tcPr>
          <w:p w14:paraId="5CE79F85" w14:textId="77777777" w:rsidR="007F7CD9" w:rsidRPr="0086544C" w:rsidRDefault="007F7CD9" w:rsidP="002F4267">
            <w:pPr>
              <w:ind w:left="-57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544C">
              <w:t xml:space="preserve">    </w:t>
            </w:r>
            <w:r w:rsidRPr="0086544C">
              <w:rPr>
                <w:rFonts w:eastAsiaTheme="minorHAnsi"/>
                <w:lang w:bidi="ar-SA"/>
              </w:rPr>
              <w:t xml:space="preserve">Patent </w:t>
            </w:r>
            <w:proofErr w:type="gramStart"/>
            <w:r w:rsidRPr="0086544C">
              <w:rPr>
                <w:rFonts w:eastAsiaTheme="minorHAnsi"/>
                <w:lang w:bidi="ar-SA"/>
              </w:rPr>
              <w:t>No  359851</w:t>
            </w:r>
            <w:proofErr w:type="gramEnd"/>
          </w:p>
        </w:tc>
        <w:tc>
          <w:tcPr>
            <w:tcW w:w="289" w:type="dxa"/>
          </w:tcPr>
          <w:p w14:paraId="3CDF91C0" w14:textId="77777777" w:rsidR="007F7CD9" w:rsidRPr="0086544C" w:rsidRDefault="007F7CD9" w:rsidP="002F4267">
            <w:pPr>
              <w:ind w:right="8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7" w:type="dxa"/>
          </w:tcPr>
          <w:p w14:paraId="67E743D2" w14:textId="77777777" w:rsidR="007F7CD9" w:rsidRPr="0086544C" w:rsidRDefault="007F7CD9" w:rsidP="002F4267">
            <w:pPr>
              <w:ind w:right="8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544C">
              <w:rPr>
                <w:rFonts w:eastAsiaTheme="minorHAnsi"/>
                <w:lang w:bidi="ar-SA"/>
              </w:rPr>
              <w:t>Application no 201821005972</w:t>
            </w:r>
          </w:p>
        </w:tc>
      </w:tr>
      <w:tr w:rsidR="007F7CD9" w:rsidRPr="0086544C" w14:paraId="6CE21DCA" w14:textId="77777777" w:rsidTr="002F4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dxa"/>
          </w:tcPr>
          <w:p w14:paraId="5F75C539" w14:textId="77777777" w:rsidR="007F7CD9" w:rsidRPr="0086544C" w:rsidRDefault="007F7CD9" w:rsidP="002F4267">
            <w:pPr>
              <w:ind w:right="870"/>
              <w:jc w:val="both"/>
            </w:pPr>
            <w:r w:rsidRPr="0086544C">
              <w:t xml:space="preserve">      2018</w:t>
            </w:r>
          </w:p>
        </w:tc>
        <w:tc>
          <w:tcPr>
            <w:tcW w:w="3533" w:type="dxa"/>
          </w:tcPr>
          <w:p w14:paraId="441C0AD3" w14:textId="77777777" w:rsidR="007F7CD9" w:rsidRPr="0086544C" w:rsidRDefault="007F7CD9" w:rsidP="002F4267">
            <w:pPr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544C">
              <w:t>Development of Bifunctional Templates for Distal C</w:t>
            </w:r>
            <w:r w:rsidRPr="0086544C">
              <w:rPr>
                <w:rFonts w:ascii="Symbol" w:hAnsi="Symbol"/>
              </w:rPr>
              <w:t></w:t>
            </w:r>
            <w:r w:rsidRPr="0086544C">
              <w:t>H Functionalization of Heterocycles</w:t>
            </w:r>
          </w:p>
        </w:tc>
        <w:tc>
          <w:tcPr>
            <w:tcW w:w="2018" w:type="dxa"/>
          </w:tcPr>
          <w:p w14:paraId="02D828CF" w14:textId="77777777" w:rsidR="007F7CD9" w:rsidRPr="0086544C" w:rsidRDefault="007F7CD9" w:rsidP="002F4267">
            <w:pPr>
              <w:ind w:left="-57" w:right="-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544C">
              <w:t xml:space="preserve">       </w:t>
            </w:r>
          </w:p>
        </w:tc>
        <w:tc>
          <w:tcPr>
            <w:tcW w:w="289" w:type="dxa"/>
          </w:tcPr>
          <w:p w14:paraId="39A22CBF" w14:textId="77777777" w:rsidR="007F7CD9" w:rsidRPr="0086544C" w:rsidRDefault="007F7CD9" w:rsidP="002F4267">
            <w:pPr>
              <w:ind w:right="8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7" w:type="dxa"/>
          </w:tcPr>
          <w:p w14:paraId="1D9B60ED" w14:textId="77777777" w:rsidR="007F7CD9" w:rsidRPr="0086544C" w:rsidRDefault="007F7CD9" w:rsidP="002F4267">
            <w:pPr>
              <w:ind w:right="8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544C">
              <w:rPr>
                <w:rFonts w:eastAsiaTheme="minorHAnsi"/>
                <w:lang w:bidi="ar-SA"/>
              </w:rPr>
              <w:t>Application no 201821019668</w:t>
            </w:r>
          </w:p>
        </w:tc>
      </w:tr>
      <w:tr w:rsidR="007F7CD9" w:rsidRPr="0086544C" w14:paraId="6F0436E0" w14:textId="77777777" w:rsidTr="002F4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dxa"/>
          </w:tcPr>
          <w:p w14:paraId="399DC957" w14:textId="77777777" w:rsidR="007F7CD9" w:rsidRPr="0086544C" w:rsidRDefault="007F7CD9" w:rsidP="002F4267">
            <w:pPr>
              <w:ind w:right="870"/>
              <w:jc w:val="both"/>
            </w:pPr>
            <w:r w:rsidRPr="0086544C">
              <w:t xml:space="preserve">      2019</w:t>
            </w:r>
          </w:p>
        </w:tc>
        <w:tc>
          <w:tcPr>
            <w:tcW w:w="3533" w:type="dxa"/>
          </w:tcPr>
          <w:p w14:paraId="7541EB4A" w14:textId="77777777" w:rsidR="007F7CD9" w:rsidRPr="0086544C" w:rsidRDefault="007F7CD9" w:rsidP="002F4267">
            <w:pPr>
              <w:spacing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544C">
              <w:t>A Process for Distal C-H Functionalization</w:t>
            </w:r>
          </w:p>
        </w:tc>
        <w:tc>
          <w:tcPr>
            <w:tcW w:w="2018" w:type="dxa"/>
          </w:tcPr>
          <w:p w14:paraId="7CEC6A2B" w14:textId="53B0F124" w:rsidR="007F7CD9" w:rsidRPr="0086544C" w:rsidRDefault="004C47F7" w:rsidP="004C47F7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544C">
              <w:rPr>
                <w:rFonts w:eastAsiaTheme="minorHAnsi"/>
                <w:lang w:bidi="ar-SA"/>
              </w:rPr>
              <w:t xml:space="preserve">Patent </w:t>
            </w:r>
            <w:proofErr w:type="gramStart"/>
            <w:r w:rsidRPr="0086544C">
              <w:rPr>
                <w:rFonts w:eastAsiaTheme="minorHAnsi"/>
                <w:lang w:bidi="ar-SA"/>
              </w:rPr>
              <w:t xml:space="preserve">No  </w:t>
            </w:r>
            <w:r>
              <w:rPr>
                <w:rFonts w:eastAsiaTheme="minorHAnsi"/>
                <w:lang w:bidi="ar-SA"/>
              </w:rPr>
              <w:t>464317</w:t>
            </w:r>
            <w:proofErr w:type="gramEnd"/>
          </w:p>
        </w:tc>
        <w:tc>
          <w:tcPr>
            <w:tcW w:w="289" w:type="dxa"/>
          </w:tcPr>
          <w:p w14:paraId="14B1F03B" w14:textId="77777777" w:rsidR="007F7CD9" w:rsidRPr="0086544C" w:rsidRDefault="007F7CD9" w:rsidP="002F4267">
            <w:pPr>
              <w:ind w:right="8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7" w:type="dxa"/>
          </w:tcPr>
          <w:p w14:paraId="0959BD9C" w14:textId="77777777" w:rsidR="007F7CD9" w:rsidRPr="0086544C" w:rsidRDefault="007F7CD9" w:rsidP="002F4267">
            <w:pPr>
              <w:ind w:right="8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lang w:bidi="ar-SA"/>
              </w:rPr>
            </w:pPr>
            <w:r w:rsidRPr="0086544C">
              <w:rPr>
                <w:rFonts w:eastAsiaTheme="minorHAnsi"/>
                <w:lang w:bidi="ar-SA"/>
              </w:rPr>
              <w:t>Application no 201921053680</w:t>
            </w:r>
          </w:p>
          <w:p w14:paraId="52CBC9A9" w14:textId="77777777" w:rsidR="007F7CD9" w:rsidRPr="0086544C" w:rsidRDefault="007F7CD9" w:rsidP="002F4267">
            <w:pPr>
              <w:ind w:right="8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7F3DD"/>
              </w:rPr>
            </w:pPr>
          </w:p>
        </w:tc>
      </w:tr>
      <w:tr w:rsidR="000962CB" w:rsidRPr="0086544C" w14:paraId="02F4200E" w14:textId="77777777" w:rsidTr="002F4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dxa"/>
          </w:tcPr>
          <w:p w14:paraId="6B7EE532" w14:textId="0BDCE9C4" w:rsidR="000962CB" w:rsidRPr="0086544C" w:rsidRDefault="000962CB" w:rsidP="000962CB">
            <w:pPr>
              <w:ind w:right="870"/>
              <w:jc w:val="center"/>
            </w:pPr>
            <w:r>
              <w:t xml:space="preserve">     2022</w:t>
            </w:r>
          </w:p>
        </w:tc>
        <w:tc>
          <w:tcPr>
            <w:tcW w:w="3533" w:type="dxa"/>
          </w:tcPr>
          <w:p w14:paraId="5D1A7057" w14:textId="77777777" w:rsidR="000962CB" w:rsidRDefault="000962CB" w:rsidP="000962CB">
            <w:pPr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Synthesis of CTA and DNAN using </w:t>
            </w:r>
          </w:p>
          <w:p w14:paraId="7E2BA972" w14:textId="79952EFD" w:rsidR="000962CB" w:rsidRPr="0086544C" w:rsidRDefault="000962CB" w:rsidP="000962CB">
            <w:pPr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continuous flow chemistry</w:t>
            </w:r>
          </w:p>
        </w:tc>
        <w:tc>
          <w:tcPr>
            <w:tcW w:w="2018" w:type="dxa"/>
          </w:tcPr>
          <w:p w14:paraId="6C106509" w14:textId="77777777" w:rsidR="000962CB" w:rsidRPr="0086544C" w:rsidRDefault="000962CB" w:rsidP="002F4267">
            <w:pPr>
              <w:ind w:left="-57" w:right="-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" w:type="dxa"/>
          </w:tcPr>
          <w:p w14:paraId="4C00F664" w14:textId="77777777" w:rsidR="000962CB" w:rsidRPr="0086544C" w:rsidRDefault="000962CB" w:rsidP="002F4267">
            <w:pPr>
              <w:ind w:right="8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7" w:type="dxa"/>
          </w:tcPr>
          <w:p w14:paraId="5BF9385D" w14:textId="48C72220" w:rsidR="000962CB" w:rsidRPr="0086544C" w:rsidRDefault="000962CB" w:rsidP="002F4267">
            <w:pPr>
              <w:ind w:right="8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bidi="ar-SA"/>
              </w:rPr>
            </w:pPr>
            <w:r>
              <w:t>Application no 202221048448</w:t>
            </w:r>
          </w:p>
        </w:tc>
      </w:tr>
      <w:tr w:rsidR="000962CB" w:rsidRPr="0086544C" w14:paraId="5AA416E7" w14:textId="77777777" w:rsidTr="002F4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dxa"/>
          </w:tcPr>
          <w:p w14:paraId="2DA6DE1F" w14:textId="42D6B584" w:rsidR="000962CB" w:rsidRDefault="000962CB" w:rsidP="000962CB">
            <w:pPr>
              <w:ind w:right="870"/>
              <w:jc w:val="center"/>
            </w:pPr>
            <w:r>
              <w:t xml:space="preserve">    2022</w:t>
            </w:r>
          </w:p>
        </w:tc>
        <w:tc>
          <w:tcPr>
            <w:tcW w:w="3533" w:type="dxa"/>
          </w:tcPr>
          <w:p w14:paraId="75A42240" w14:textId="2D2B75CB" w:rsidR="000962CB" w:rsidRDefault="000962CB" w:rsidP="000962CB">
            <w:pPr>
              <w:spacing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Safer and scalable synthesis of 2,4,6- </w:t>
            </w:r>
            <w:proofErr w:type="spellStart"/>
            <w:proofErr w:type="gramStart"/>
            <w:r>
              <w:t>trinitroanisole</w:t>
            </w:r>
            <w:proofErr w:type="spellEnd"/>
            <w:r>
              <w:t>(</w:t>
            </w:r>
            <w:proofErr w:type="gramEnd"/>
            <w:r>
              <w:t>TNAN) and picramide using continuous flow chemistry</w:t>
            </w:r>
          </w:p>
        </w:tc>
        <w:tc>
          <w:tcPr>
            <w:tcW w:w="2018" w:type="dxa"/>
          </w:tcPr>
          <w:p w14:paraId="34C2ED08" w14:textId="77777777" w:rsidR="000962CB" w:rsidRPr="0086544C" w:rsidRDefault="000962CB" w:rsidP="002F4267">
            <w:pPr>
              <w:ind w:left="-57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" w:type="dxa"/>
          </w:tcPr>
          <w:p w14:paraId="350C2872" w14:textId="77777777" w:rsidR="000962CB" w:rsidRPr="0086544C" w:rsidRDefault="000962CB" w:rsidP="002F4267">
            <w:pPr>
              <w:ind w:right="8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7" w:type="dxa"/>
          </w:tcPr>
          <w:p w14:paraId="2E785D67" w14:textId="67A82F28" w:rsidR="000962CB" w:rsidRDefault="000962CB" w:rsidP="002F4267">
            <w:pPr>
              <w:ind w:right="8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Application no 202221053460</w:t>
            </w:r>
          </w:p>
        </w:tc>
      </w:tr>
      <w:tr w:rsidR="000962CB" w:rsidRPr="0086544C" w14:paraId="07016CBC" w14:textId="77777777" w:rsidTr="002F4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dxa"/>
          </w:tcPr>
          <w:p w14:paraId="62B239FD" w14:textId="2A2897E5" w:rsidR="000962CB" w:rsidRDefault="000962CB" w:rsidP="000962CB">
            <w:pPr>
              <w:ind w:right="870"/>
              <w:jc w:val="center"/>
            </w:pPr>
            <w:r>
              <w:t xml:space="preserve">    2022</w:t>
            </w:r>
          </w:p>
        </w:tc>
        <w:tc>
          <w:tcPr>
            <w:tcW w:w="3533" w:type="dxa"/>
          </w:tcPr>
          <w:p w14:paraId="6A677B72" w14:textId="47E680C5" w:rsidR="000962CB" w:rsidRDefault="000962CB" w:rsidP="000962CB">
            <w:pPr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Reversible CO2 /CO Conversion </w:t>
            </w:r>
            <w:proofErr w:type="gramStart"/>
            <w:r>
              <w:t>By</w:t>
            </w:r>
            <w:proofErr w:type="gramEnd"/>
            <w:r>
              <w:t xml:space="preserve"> A Homogeneous Copper-Based Molecular Catalyst</w:t>
            </w:r>
          </w:p>
        </w:tc>
        <w:tc>
          <w:tcPr>
            <w:tcW w:w="2018" w:type="dxa"/>
          </w:tcPr>
          <w:p w14:paraId="1EF7AAC5" w14:textId="77777777" w:rsidR="000962CB" w:rsidRPr="0086544C" w:rsidRDefault="000962CB" w:rsidP="002F4267">
            <w:pPr>
              <w:ind w:left="-57" w:right="-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" w:type="dxa"/>
          </w:tcPr>
          <w:p w14:paraId="1E5EFFB1" w14:textId="77777777" w:rsidR="000962CB" w:rsidRPr="0086544C" w:rsidRDefault="000962CB" w:rsidP="002F4267">
            <w:pPr>
              <w:ind w:right="8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7" w:type="dxa"/>
          </w:tcPr>
          <w:p w14:paraId="3D83DEA6" w14:textId="016DEE45" w:rsidR="000962CB" w:rsidRDefault="000962CB" w:rsidP="002F4267">
            <w:pPr>
              <w:ind w:right="8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Application No. 202221011195</w:t>
            </w:r>
          </w:p>
        </w:tc>
      </w:tr>
      <w:tr w:rsidR="000962CB" w:rsidRPr="0086544C" w14:paraId="1BCAD048" w14:textId="77777777" w:rsidTr="002F4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dxa"/>
          </w:tcPr>
          <w:p w14:paraId="1C1E0D79" w14:textId="4B7B03C8" w:rsidR="000962CB" w:rsidRDefault="000962CB" w:rsidP="000962CB">
            <w:pPr>
              <w:ind w:right="870"/>
              <w:jc w:val="center"/>
            </w:pPr>
            <w:r>
              <w:t xml:space="preserve">    2022</w:t>
            </w:r>
          </w:p>
        </w:tc>
        <w:tc>
          <w:tcPr>
            <w:tcW w:w="3533" w:type="dxa"/>
          </w:tcPr>
          <w:p w14:paraId="47F79208" w14:textId="7792540B" w:rsidR="000962CB" w:rsidRDefault="000962CB" w:rsidP="000962CB">
            <w:pPr>
              <w:spacing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Directing Ligand Enabled Palladium Catalyzed Meta-Functionalization Through Non-Covalent Interaction</w:t>
            </w:r>
          </w:p>
        </w:tc>
        <w:tc>
          <w:tcPr>
            <w:tcW w:w="2018" w:type="dxa"/>
          </w:tcPr>
          <w:p w14:paraId="7FAA1ACA" w14:textId="77777777" w:rsidR="000962CB" w:rsidRPr="0086544C" w:rsidRDefault="000962CB" w:rsidP="002F4267">
            <w:pPr>
              <w:ind w:left="-57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" w:type="dxa"/>
          </w:tcPr>
          <w:p w14:paraId="3BD2A813" w14:textId="77777777" w:rsidR="000962CB" w:rsidRPr="0086544C" w:rsidRDefault="000962CB" w:rsidP="002F4267">
            <w:pPr>
              <w:ind w:right="8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7" w:type="dxa"/>
          </w:tcPr>
          <w:p w14:paraId="1B86C1F0" w14:textId="0E5640F0" w:rsidR="000962CB" w:rsidRDefault="000962CB" w:rsidP="002F4267">
            <w:pPr>
              <w:ind w:right="8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Application no 202221043008</w:t>
            </w:r>
          </w:p>
        </w:tc>
      </w:tr>
    </w:tbl>
    <w:p w14:paraId="0A043DA7" w14:textId="77777777" w:rsidR="008D6B1D" w:rsidRDefault="008D6B1D" w:rsidP="0019229C">
      <w:pPr>
        <w:spacing w:after="60"/>
        <w:rPr>
          <w:b/>
          <w:bCs/>
        </w:rPr>
      </w:pPr>
    </w:p>
    <w:p w14:paraId="5FBDF307" w14:textId="77777777" w:rsidR="008D6B1D" w:rsidRDefault="008D6B1D" w:rsidP="0019229C">
      <w:pPr>
        <w:spacing w:after="60"/>
        <w:rPr>
          <w:b/>
          <w:bCs/>
        </w:rPr>
      </w:pPr>
    </w:p>
    <w:p w14:paraId="174FBDD4" w14:textId="4C2126FB" w:rsidR="005B2025" w:rsidRDefault="00CA4B59" w:rsidP="0019229C">
      <w:pPr>
        <w:spacing w:after="60"/>
        <w:rPr>
          <w:b/>
          <w:bCs/>
        </w:rPr>
      </w:pPr>
      <w:r>
        <w:rPr>
          <w:b/>
          <w:bCs/>
        </w:rPr>
        <w:t xml:space="preserve">Full list of </w:t>
      </w:r>
      <w:r w:rsidR="001D03DA" w:rsidRPr="0086544C">
        <w:rPr>
          <w:b/>
          <w:bCs/>
        </w:rPr>
        <w:t>Publications</w:t>
      </w:r>
      <w:r w:rsidR="00D74C5D" w:rsidRPr="0086544C">
        <w:rPr>
          <w:b/>
          <w:bCs/>
        </w:rPr>
        <w:t>:</w:t>
      </w:r>
    </w:p>
    <w:p w14:paraId="174DD9C7" w14:textId="77777777" w:rsidR="0026547F" w:rsidRDefault="0026547F" w:rsidP="0026547F">
      <w:pPr>
        <w:spacing w:after="60"/>
        <w:rPr>
          <w:b/>
          <w:bCs/>
        </w:rPr>
      </w:pPr>
    </w:p>
    <w:p w14:paraId="77A05B40" w14:textId="39E813D6" w:rsidR="0026547F" w:rsidRDefault="0026547F" w:rsidP="0026547F">
      <w:pPr>
        <w:spacing w:after="60"/>
      </w:pPr>
      <w:r>
        <w:rPr>
          <w:b/>
          <w:bCs/>
        </w:rPr>
        <w:t xml:space="preserve">300) </w:t>
      </w:r>
      <w:r>
        <w:t xml:space="preserve">Generating Pd-catalyzed δ C‒H </w:t>
      </w:r>
      <w:proofErr w:type="spellStart"/>
      <w:r>
        <w:t>chalcogenation</w:t>
      </w:r>
      <w:proofErr w:type="spellEnd"/>
      <w:r>
        <w:t xml:space="preserve"> of aliphatic </w:t>
      </w:r>
      <w:proofErr w:type="spellStart"/>
      <w:r>
        <w:t>picolinamides</w:t>
      </w:r>
      <w:proofErr w:type="spellEnd"/>
      <w:r>
        <w:t xml:space="preserve">: systematically decreasing the bias, Sinha, S. K.; Gholap, A.; </w:t>
      </w:r>
      <w:proofErr w:type="spellStart"/>
      <w:r>
        <w:t>Yazhinimuthu</w:t>
      </w:r>
      <w:proofErr w:type="spellEnd"/>
      <w:r>
        <w:t xml:space="preserve">, C. M.; Pal, A.; </w:t>
      </w:r>
      <w:proofErr w:type="spellStart"/>
      <w:r>
        <w:t>Kapdi</w:t>
      </w:r>
      <w:proofErr w:type="spellEnd"/>
      <w:r>
        <w:t xml:space="preserve">, A. R.; Maiti, D.  </w:t>
      </w:r>
      <w:r>
        <w:rPr>
          <w:i/>
          <w:iCs/>
        </w:rPr>
        <w:t>Chem. Sci</w:t>
      </w:r>
      <w:r>
        <w:t xml:space="preserve">., </w:t>
      </w:r>
      <w:r>
        <w:rPr>
          <w:b/>
          <w:bCs/>
        </w:rPr>
        <w:t>2025</w:t>
      </w:r>
      <w:r>
        <w:t xml:space="preserve">, </w:t>
      </w:r>
      <w:r w:rsidRPr="00966275">
        <w:rPr>
          <w:i/>
          <w:iCs/>
        </w:rPr>
        <w:t>(ASAP)</w:t>
      </w:r>
    </w:p>
    <w:p w14:paraId="5DD9A69A" w14:textId="77777777" w:rsidR="0026547F" w:rsidRDefault="0026547F" w:rsidP="0026547F">
      <w:pPr>
        <w:spacing w:after="60"/>
      </w:pPr>
    </w:p>
    <w:p w14:paraId="01D941A2" w14:textId="77777777" w:rsidR="0026547F" w:rsidRDefault="0026547F" w:rsidP="0026547F">
      <w:pPr>
        <w:spacing w:after="60"/>
      </w:pPr>
      <w:r>
        <w:rPr>
          <w:b/>
          <w:bCs/>
        </w:rPr>
        <w:t>299</w:t>
      </w:r>
      <w:r>
        <w:t xml:space="preserve">) Modular Approach for Photoinduced Cycloaddition Enabling the Synthesis of Diverse Bioactive </w:t>
      </w:r>
      <w:proofErr w:type="spellStart"/>
      <w:r>
        <w:t>Oxazoles</w:t>
      </w:r>
      <w:proofErr w:type="spellEnd"/>
      <w:r>
        <w:t xml:space="preserve">, Saha, A.; Casali, E.; Ghosh, A.; Maiti, D. </w:t>
      </w:r>
      <w:r>
        <w:rPr>
          <w:i/>
          <w:iCs/>
        </w:rPr>
        <w:t>Org. Lett</w:t>
      </w:r>
      <w:r>
        <w:t xml:space="preserve">., </w:t>
      </w:r>
      <w:r>
        <w:rPr>
          <w:b/>
          <w:bCs/>
        </w:rPr>
        <w:t>2025</w:t>
      </w:r>
      <w:r>
        <w:t xml:space="preserve">, </w:t>
      </w:r>
      <w:r w:rsidRPr="00966275">
        <w:rPr>
          <w:i/>
          <w:iCs/>
        </w:rPr>
        <w:t>(ASAP)</w:t>
      </w:r>
    </w:p>
    <w:p w14:paraId="06B7959C" w14:textId="77777777" w:rsidR="0026547F" w:rsidRDefault="0026547F" w:rsidP="0026547F">
      <w:pPr>
        <w:spacing w:after="60"/>
      </w:pPr>
    </w:p>
    <w:p w14:paraId="4BF3262A" w14:textId="6B31E4FC" w:rsidR="0026547F" w:rsidRDefault="0026547F" w:rsidP="0026547F">
      <w:pPr>
        <w:spacing w:after="60"/>
      </w:pPr>
      <w:r>
        <w:rPr>
          <w:b/>
          <w:bCs/>
        </w:rPr>
        <w:t>298</w:t>
      </w:r>
      <w:r>
        <w:t>) Cooperative Ligand Enabled Facile Synthesis of γ-C(sp</w:t>
      </w:r>
      <w:proofErr w:type="gramStart"/>
      <w:r>
        <w:t>3)−</w:t>
      </w:r>
      <w:proofErr w:type="gramEnd"/>
      <w:r>
        <w:t xml:space="preserve">H Alkenylated Aliphatic Amides: A Comprehensive Protocol to Free N−H Tolerance, Dutta, S.; Kumar, N.; Islam, M.; Ali, W.; Gupta, P.; Maiti, D. </w:t>
      </w:r>
      <w:r>
        <w:rPr>
          <w:i/>
          <w:iCs/>
        </w:rPr>
        <w:t xml:space="preserve">ACS </w:t>
      </w:r>
      <w:proofErr w:type="spellStart"/>
      <w:r>
        <w:rPr>
          <w:i/>
          <w:iCs/>
        </w:rPr>
        <w:t>Catal</w:t>
      </w:r>
      <w:proofErr w:type="spellEnd"/>
      <w:r>
        <w:rPr>
          <w:i/>
          <w:iCs/>
        </w:rPr>
        <w:t>.,</w:t>
      </w:r>
      <w:r>
        <w:t xml:space="preserve"> </w:t>
      </w:r>
      <w:r>
        <w:rPr>
          <w:b/>
          <w:bCs/>
        </w:rPr>
        <w:t>2025</w:t>
      </w:r>
      <w:r>
        <w:t xml:space="preserve">, </w:t>
      </w:r>
      <w:r w:rsidR="00966275" w:rsidRPr="00966275">
        <w:rPr>
          <w:i/>
          <w:iCs/>
        </w:rPr>
        <w:t>15</w:t>
      </w:r>
      <w:r w:rsidR="00966275">
        <w:t>, 5295.</w:t>
      </w:r>
    </w:p>
    <w:p w14:paraId="4A0BF556" w14:textId="77777777" w:rsidR="0026547F" w:rsidRDefault="0026547F" w:rsidP="0026547F">
      <w:pPr>
        <w:spacing w:after="60"/>
      </w:pPr>
    </w:p>
    <w:p w14:paraId="47CFB7DD" w14:textId="77777777" w:rsidR="0026547F" w:rsidRDefault="0026547F" w:rsidP="0026547F">
      <w:pPr>
        <w:spacing w:after="60"/>
      </w:pPr>
      <w:r>
        <w:rPr>
          <w:b/>
          <w:bCs/>
        </w:rPr>
        <w:t>297</w:t>
      </w:r>
      <w:r>
        <w:t xml:space="preserve">) </w:t>
      </w:r>
      <w:proofErr w:type="spellStart"/>
      <w:r>
        <w:t>Pallada</w:t>
      </w:r>
      <w:proofErr w:type="spellEnd"/>
      <w:r>
        <w:t xml:space="preserve">-Electrocatalysis Enables Distal Regioselective and Atroposelective Olefination Reactions, Panja, S.; Pan, A.; Biswas, S.; Das, C.; Guha, A.; </w:t>
      </w:r>
      <w:proofErr w:type="spellStart"/>
      <w:r>
        <w:t>Nimje</w:t>
      </w:r>
      <w:proofErr w:type="spellEnd"/>
      <w:r>
        <w:t xml:space="preserve">, R. Y.; Dhar, T. G. M.; Gupta, A.; Mathur, A.; Dutta, A.; Roy, L.; Maiti, D. </w:t>
      </w:r>
      <w:proofErr w:type="spellStart"/>
      <w:r>
        <w:rPr>
          <w:i/>
          <w:iCs/>
        </w:rPr>
        <w:t>Angew</w:t>
      </w:r>
      <w:proofErr w:type="spellEnd"/>
      <w:r>
        <w:rPr>
          <w:i/>
          <w:iCs/>
        </w:rPr>
        <w:t>. Chem. Int. Ed.,</w:t>
      </w:r>
      <w:r>
        <w:t xml:space="preserve"> </w:t>
      </w:r>
      <w:r>
        <w:rPr>
          <w:b/>
          <w:bCs/>
        </w:rPr>
        <w:t>2025</w:t>
      </w:r>
      <w:r>
        <w:t>, (ASAP)</w:t>
      </w:r>
    </w:p>
    <w:p w14:paraId="7AFBA5D7" w14:textId="06CD680A" w:rsidR="00D8271F" w:rsidRDefault="00D8271F" w:rsidP="00D8271F">
      <w:pPr>
        <w:spacing w:after="60"/>
        <w:rPr>
          <w:b/>
          <w:bCs/>
        </w:rPr>
      </w:pPr>
    </w:p>
    <w:p w14:paraId="3057BB60" w14:textId="0E9165D0" w:rsidR="00D8271F" w:rsidRPr="00D8271F" w:rsidRDefault="00D8271F" w:rsidP="00D8271F">
      <w:pPr>
        <w:spacing w:after="60"/>
      </w:pPr>
      <w:r>
        <w:rPr>
          <w:b/>
          <w:bCs/>
        </w:rPr>
        <w:t xml:space="preserve">296) </w:t>
      </w:r>
      <w:r w:rsidRPr="00D8271F">
        <w:t>Palladium Catalyzed Regioselective Distal C (sp2)–H Functionalization</w:t>
      </w:r>
    </w:p>
    <w:p w14:paraId="7E6F3E21" w14:textId="5F15CF31" w:rsidR="00D8271F" w:rsidRPr="00966275" w:rsidRDefault="00D8271F" w:rsidP="00D8271F">
      <w:pPr>
        <w:spacing w:after="60"/>
      </w:pPr>
      <w:r w:rsidRPr="00D8271F">
        <w:t>Chauhan, R. S.; Bairagi, Y.; Desai, O.; Kowalczyk, R.; Maiti, D.</w:t>
      </w:r>
      <w:r>
        <w:t xml:space="preserve"> </w:t>
      </w:r>
      <w:proofErr w:type="spellStart"/>
      <w:r w:rsidRPr="00D8271F">
        <w:rPr>
          <w:i/>
          <w:iCs/>
        </w:rPr>
        <w:t>ChemComm</w:t>
      </w:r>
      <w:proofErr w:type="spellEnd"/>
      <w:r w:rsidRPr="00D8271F">
        <w:t xml:space="preserve">, </w:t>
      </w:r>
      <w:r w:rsidRPr="00D8271F">
        <w:rPr>
          <w:b/>
          <w:bCs/>
        </w:rPr>
        <w:t>2025</w:t>
      </w:r>
      <w:r w:rsidRPr="00D8271F">
        <w:t xml:space="preserve">, </w:t>
      </w:r>
      <w:r w:rsidR="00966275">
        <w:rPr>
          <w:i/>
          <w:iCs/>
        </w:rPr>
        <w:t xml:space="preserve">61, </w:t>
      </w:r>
      <w:r w:rsidR="00966275">
        <w:t>4293.</w:t>
      </w:r>
    </w:p>
    <w:p w14:paraId="1A8599CD" w14:textId="77777777" w:rsidR="00D8271F" w:rsidRPr="00D8271F" w:rsidRDefault="00D8271F" w:rsidP="00D8271F">
      <w:pPr>
        <w:spacing w:after="60"/>
      </w:pPr>
    </w:p>
    <w:p w14:paraId="25EB11CB" w14:textId="15913371" w:rsidR="00D8271F" w:rsidRPr="00D8271F" w:rsidRDefault="00D8271F" w:rsidP="00D8271F">
      <w:pPr>
        <w:spacing w:after="60"/>
      </w:pPr>
      <w:r>
        <w:rPr>
          <w:b/>
          <w:bCs/>
        </w:rPr>
        <w:t xml:space="preserve">295) </w:t>
      </w:r>
      <w:r w:rsidRPr="00D8271F">
        <w:t>Site-Selective Remote C4-Amination of 1-Naphthamides via Palladium-SET Catalysis</w:t>
      </w:r>
    </w:p>
    <w:p w14:paraId="7B9DB0EC" w14:textId="0D48C68A" w:rsidR="00D8271F" w:rsidRPr="0026547F" w:rsidRDefault="00D8271F" w:rsidP="00D8271F">
      <w:pPr>
        <w:spacing w:after="60"/>
      </w:pPr>
      <w:r w:rsidRPr="00D8271F">
        <w:t xml:space="preserve">Sivaraj, C.; Pradhan, S.; Gandhi, T.; Maiti, D. </w:t>
      </w:r>
      <w:r w:rsidRPr="00D8271F">
        <w:rPr>
          <w:i/>
          <w:iCs/>
        </w:rPr>
        <w:t>Org. Lett</w:t>
      </w:r>
      <w:r w:rsidRPr="00D8271F">
        <w:t xml:space="preserve">., </w:t>
      </w:r>
      <w:r w:rsidRPr="00D8271F">
        <w:rPr>
          <w:b/>
          <w:bCs/>
        </w:rPr>
        <w:t>2025</w:t>
      </w:r>
      <w:r w:rsidRPr="00D8271F">
        <w:t xml:space="preserve">, </w:t>
      </w:r>
      <w:r w:rsidR="0026547F">
        <w:rPr>
          <w:i/>
          <w:iCs/>
        </w:rPr>
        <w:t xml:space="preserve">27, </w:t>
      </w:r>
      <w:r w:rsidR="0026547F">
        <w:t>1650.</w:t>
      </w:r>
    </w:p>
    <w:p w14:paraId="082BE61D" w14:textId="77777777" w:rsidR="00D8271F" w:rsidRPr="00D8271F" w:rsidRDefault="00D8271F" w:rsidP="00D8271F">
      <w:pPr>
        <w:spacing w:after="60"/>
      </w:pPr>
    </w:p>
    <w:p w14:paraId="37C50FE1" w14:textId="763C1FD2" w:rsidR="00D8271F" w:rsidRDefault="00D8271F" w:rsidP="00D8271F">
      <w:pPr>
        <w:spacing w:after="60"/>
        <w:rPr>
          <w:lang w:val="en-IN"/>
        </w:rPr>
      </w:pPr>
      <w:r>
        <w:rPr>
          <w:b/>
          <w:bCs/>
        </w:rPr>
        <w:t xml:space="preserve">294) </w:t>
      </w:r>
      <w:r w:rsidRPr="00D8271F">
        <w:rPr>
          <w:lang w:val="en-IN"/>
        </w:rPr>
        <w:t xml:space="preserve">Unified Approaches in Transition Metal </w:t>
      </w:r>
      <w:proofErr w:type="spellStart"/>
      <w:r w:rsidRPr="00D8271F">
        <w:rPr>
          <w:lang w:val="en-IN"/>
        </w:rPr>
        <w:t>Catalyzed</w:t>
      </w:r>
      <w:proofErr w:type="spellEnd"/>
      <w:r w:rsidRPr="00D8271F">
        <w:rPr>
          <w:lang w:val="en-IN"/>
        </w:rPr>
        <w:t xml:space="preserve"> C(sp3)-H </w:t>
      </w:r>
      <w:proofErr w:type="spellStart"/>
      <w:r w:rsidRPr="00D8271F">
        <w:rPr>
          <w:lang w:val="en-IN"/>
        </w:rPr>
        <w:t>Functionalizations</w:t>
      </w:r>
      <w:proofErr w:type="spellEnd"/>
      <w:r w:rsidRPr="00D8271F">
        <w:rPr>
          <w:lang w:val="en-IN"/>
        </w:rPr>
        <w:t>: Recent Advances and Mechanistic Aspects</w:t>
      </w:r>
    </w:p>
    <w:p w14:paraId="3A43C42E" w14:textId="12009BBA" w:rsidR="00D8271F" w:rsidRPr="00D8271F" w:rsidRDefault="00D8271F" w:rsidP="00D8271F">
      <w:pPr>
        <w:spacing w:after="60"/>
        <w:rPr>
          <w:lang w:val="en-IN"/>
        </w:rPr>
      </w:pPr>
      <w:r w:rsidRPr="00D8271F">
        <w:rPr>
          <w:lang w:val="en-IN"/>
        </w:rPr>
        <w:t>Grover, J.; Sebastian, A. T.; Maiti, S.; Bissember, A. C.; Maiti, D.</w:t>
      </w:r>
      <w:r>
        <w:rPr>
          <w:lang w:val="en-IN"/>
        </w:rPr>
        <w:t xml:space="preserve"> </w:t>
      </w:r>
      <w:hyperlink r:id="rId14" w:tgtFrame="_blank" w:history="1">
        <w:r w:rsidRPr="00D8271F">
          <w:rPr>
            <w:rStyle w:val="Hyperlink"/>
            <w:i/>
            <w:iCs/>
            <w:color w:val="0D0D0D" w:themeColor="text1" w:themeTint="F2"/>
            <w:u w:val="none"/>
            <w:lang w:val="en-IN"/>
          </w:rPr>
          <w:t>Chem. Soc. Rev., </w:t>
        </w:r>
        <w:r w:rsidRPr="00D8271F">
          <w:rPr>
            <w:rStyle w:val="Hyperlink"/>
            <w:b/>
            <w:bCs/>
            <w:color w:val="0D0D0D" w:themeColor="text1" w:themeTint="F2"/>
            <w:u w:val="none"/>
            <w:lang w:val="en-IN"/>
          </w:rPr>
          <w:t>2025</w:t>
        </w:r>
        <w:r w:rsidRPr="00D8271F">
          <w:rPr>
            <w:rStyle w:val="Hyperlink"/>
            <w:i/>
            <w:iCs/>
            <w:color w:val="0D0D0D" w:themeColor="text1" w:themeTint="F2"/>
            <w:u w:val="none"/>
            <w:lang w:val="en-IN"/>
          </w:rPr>
          <w:t xml:space="preserve">, </w:t>
        </w:r>
        <w:r w:rsidR="0026547F">
          <w:rPr>
            <w:rStyle w:val="Hyperlink"/>
            <w:i/>
            <w:iCs/>
            <w:color w:val="0D0D0D" w:themeColor="text1" w:themeTint="F2"/>
            <w:u w:val="none"/>
            <w:lang w:val="en-IN"/>
          </w:rPr>
          <w:t>54,</w:t>
        </w:r>
      </w:hyperlink>
      <w:r w:rsidR="0026547F">
        <w:rPr>
          <w:color w:val="0D0D0D" w:themeColor="text1" w:themeTint="F2"/>
        </w:rPr>
        <w:t xml:space="preserve"> 2006.</w:t>
      </w:r>
    </w:p>
    <w:p w14:paraId="523EB407" w14:textId="54C9FA57" w:rsidR="00D8271F" w:rsidRDefault="00D8271F" w:rsidP="00D8271F">
      <w:pPr>
        <w:spacing w:after="60"/>
        <w:rPr>
          <w:b/>
          <w:bCs/>
        </w:rPr>
      </w:pPr>
    </w:p>
    <w:p w14:paraId="3B944CF0" w14:textId="73B06C7C" w:rsidR="00D8271F" w:rsidRPr="00D8271F" w:rsidRDefault="00D8271F" w:rsidP="00D8271F">
      <w:pPr>
        <w:spacing w:after="60"/>
      </w:pPr>
      <w:r w:rsidRPr="00D8271F">
        <w:rPr>
          <w:b/>
          <w:bCs/>
        </w:rPr>
        <w:t>293)</w:t>
      </w:r>
      <w:r w:rsidRPr="00D8271F">
        <w:t xml:space="preserve"> Pd-Catalyzed Skeletal Rearrangement via C(sp³)-C(sp³) Activation to Access </w:t>
      </w:r>
      <w:proofErr w:type="gramStart"/>
      <w:r w:rsidRPr="00D8271F">
        <w:t>α,β</w:t>
      </w:r>
      <w:proofErr w:type="gramEnd"/>
      <w:r w:rsidRPr="00D8271F">
        <w:t>-Unsaturated δ/γ-Lactone</w:t>
      </w:r>
    </w:p>
    <w:p w14:paraId="0E419716" w14:textId="667ACEA2" w:rsidR="00D8271F" w:rsidRPr="0026547F" w:rsidRDefault="00D8271F" w:rsidP="00D8271F">
      <w:pPr>
        <w:spacing w:after="60"/>
      </w:pPr>
      <w:r w:rsidRPr="00D8271F">
        <w:t xml:space="preserve">Manna, </w:t>
      </w:r>
      <w:proofErr w:type="gramStart"/>
      <w:r w:rsidRPr="00D8271F">
        <w:t>K.;†</w:t>
      </w:r>
      <w:proofErr w:type="gramEnd"/>
      <w:r w:rsidRPr="00D8271F">
        <w:t xml:space="preserve"> Maji, S.;† Sharma, A.; Kumar, N.; Gupta, P.; Maiti, D. </w:t>
      </w:r>
      <w:proofErr w:type="spellStart"/>
      <w:r w:rsidRPr="00D8271F">
        <w:rPr>
          <w:i/>
          <w:iCs/>
        </w:rPr>
        <w:t>Angew</w:t>
      </w:r>
      <w:proofErr w:type="spellEnd"/>
      <w:r w:rsidRPr="00D8271F">
        <w:rPr>
          <w:i/>
          <w:iCs/>
        </w:rPr>
        <w:t>. Chem. Int. Ed</w:t>
      </w:r>
      <w:r w:rsidRPr="00D8271F">
        <w:t xml:space="preserve">., </w:t>
      </w:r>
      <w:r w:rsidRPr="00D8271F">
        <w:rPr>
          <w:b/>
          <w:bCs/>
        </w:rPr>
        <w:t>2025</w:t>
      </w:r>
      <w:r w:rsidRPr="00D8271F">
        <w:t xml:space="preserve">, </w:t>
      </w:r>
      <w:r w:rsidR="0026547F">
        <w:rPr>
          <w:i/>
          <w:iCs/>
        </w:rPr>
        <w:t xml:space="preserve">64, </w:t>
      </w:r>
      <w:r w:rsidR="0026547F" w:rsidRPr="0026547F">
        <w:t>e202423175</w:t>
      </w:r>
      <w:r w:rsidR="0026547F">
        <w:t>.</w:t>
      </w:r>
    </w:p>
    <w:p w14:paraId="168C61BA" w14:textId="77777777" w:rsidR="00D8271F" w:rsidRDefault="00D8271F" w:rsidP="00D8271F">
      <w:pPr>
        <w:spacing w:after="60"/>
        <w:rPr>
          <w:b/>
          <w:bCs/>
        </w:rPr>
      </w:pPr>
    </w:p>
    <w:p w14:paraId="0F38ECCA" w14:textId="054DD90C" w:rsidR="00D8271F" w:rsidRPr="00D8271F" w:rsidRDefault="00D8271F" w:rsidP="00D8271F">
      <w:pPr>
        <w:spacing w:after="60"/>
        <w:rPr>
          <w:lang w:val="en-IN"/>
        </w:rPr>
      </w:pPr>
      <w:r w:rsidRPr="00D8271F">
        <w:rPr>
          <w:b/>
          <w:bCs/>
        </w:rPr>
        <w:t>292)</w:t>
      </w:r>
      <w:r w:rsidRPr="00D8271F">
        <w:t xml:space="preserve"> </w:t>
      </w:r>
      <w:r w:rsidRPr="00D8271F">
        <w:rPr>
          <w:lang w:val="en-IN"/>
        </w:rPr>
        <w:t>Palladium-</w:t>
      </w:r>
      <w:proofErr w:type="spellStart"/>
      <w:r w:rsidRPr="00D8271F">
        <w:rPr>
          <w:lang w:val="en-IN"/>
        </w:rPr>
        <w:t>Catalyzed</w:t>
      </w:r>
      <w:proofErr w:type="spellEnd"/>
      <w:r w:rsidRPr="00D8271F">
        <w:rPr>
          <w:lang w:val="en-IN"/>
        </w:rPr>
        <w:t xml:space="preserve"> Para-Selective Arylation of 1</w:t>
      </w:r>
      <w:r w:rsidRPr="00D8271F">
        <w:rPr>
          <w:lang w:val="en-IN"/>
        </w:rPr>
        <w:noBreakHyphen/>
        <w:t>Naphthamide</w:t>
      </w:r>
    </w:p>
    <w:p w14:paraId="26D3DDAD" w14:textId="499444A3" w:rsidR="00D8271F" w:rsidRPr="00D8271F" w:rsidRDefault="00D8271F" w:rsidP="00D8271F">
      <w:pPr>
        <w:spacing w:after="60"/>
        <w:rPr>
          <w:b/>
          <w:bCs/>
          <w:color w:val="0D0D0D" w:themeColor="text1" w:themeTint="F2"/>
          <w:lang w:val="en-IN"/>
        </w:rPr>
      </w:pPr>
      <w:r w:rsidRPr="00D8271F">
        <w:rPr>
          <w:b/>
          <w:bCs/>
          <w:color w:val="0D0D0D" w:themeColor="text1" w:themeTint="F2"/>
          <w:lang w:val="en-IN"/>
        </w:rPr>
        <w:t> </w:t>
      </w:r>
      <w:r w:rsidRPr="00D8271F">
        <w:rPr>
          <w:color w:val="0D0D0D" w:themeColor="text1" w:themeTint="F2"/>
          <w:lang w:val="en-IN"/>
        </w:rPr>
        <w:t>Pradhan, S.; Dutta, U.; Biswas, J. P.; Elsaid, M.; Ge, H.; Maiti, D.</w:t>
      </w:r>
      <w:r>
        <w:rPr>
          <w:b/>
          <w:bCs/>
          <w:color w:val="0D0D0D" w:themeColor="text1" w:themeTint="F2"/>
          <w:lang w:val="en-IN"/>
        </w:rPr>
        <w:t xml:space="preserve"> </w:t>
      </w:r>
      <w:hyperlink r:id="rId15" w:tgtFrame="_blank" w:history="1">
        <w:r w:rsidRPr="00D8271F">
          <w:rPr>
            <w:rStyle w:val="Hyperlink"/>
            <w:i/>
            <w:iCs/>
            <w:color w:val="0D0D0D" w:themeColor="text1" w:themeTint="F2"/>
            <w:u w:val="none"/>
            <w:lang w:val="en-IN"/>
          </w:rPr>
          <w:t>Org. Lett., </w:t>
        </w:r>
        <w:r w:rsidRPr="00D8271F">
          <w:rPr>
            <w:rStyle w:val="Hyperlink"/>
            <w:b/>
            <w:bCs/>
            <w:color w:val="0D0D0D" w:themeColor="text1" w:themeTint="F2"/>
            <w:u w:val="none"/>
            <w:lang w:val="en-IN"/>
          </w:rPr>
          <w:t>2024</w:t>
        </w:r>
        <w:r w:rsidRPr="00D8271F">
          <w:rPr>
            <w:rStyle w:val="Hyperlink"/>
            <w:i/>
            <w:iCs/>
            <w:color w:val="0D0D0D" w:themeColor="text1" w:themeTint="F2"/>
            <w:u w:val="none"/>
            <w:lang w:val="en-IN"/>
          </w:rPr>
          <w:t>,</w:t>
        </w:r>
        <w:r w:rsidR="0026547F">
          <w:rPr>
            <w:rStyle w:val="Hyperlink"/>
            <w:i/>
            <w:iCs/>
            <w:color w:val="0D0D0D" w:themeColor="text1" w:themeTint="F2"/>
            <w:u w:val="none"/>
            <w:lang w:val="en-IN"/>
          </w:rPr>
          <w:t xml:space="preserve"> 26,</w:t>
        </w:r>
      </w:hyperlink>
      <w:r w:rsidR="0026547F">
        <w:rPr>
          <w:color w:val="0D0D0D" w:themeColor="text1" w:themeTint="F2"/>
        </w:rPr>
        <w:t xml:space="preserve"> 10946.</w:t>
      </w:r>
      <w:r w:rsidR="0026547F" w:rsidRPr="00D8271F">
        <w:rPr>
          <w:b/>
          <w:bCs/>
          <w:color w:val="0D0D0D" w:themeColor="text1" w:themeTint="F2"/>
          <w:lang w:val="en-IN"/>
        </w:rPr>
        <w:t xml:space="preserve"> </w:t>
      </w:r>
    </w:p>
    <w:p w14:paraId="0EDDCBE1" w14:textId="77777777" w:rsidR="00D8271F" w:rsidRDefault="00D8271F" w:rsidP="007E0C8F">
      <w:pPr>
        <w:spacing w:after="60"/>
        <w:rPr>
          <w:b/>
          <w:bCs/>
        </w:rPr>
      </w:pPr>
    </w:p>
    <w:p w14:paraId="3AABC16D" w14:textId="09482D1E" w:rsidR="007E0C8F" w:rsidRDefault="007E0C8F" w:rsidP="007E0C8F">
      <w:pPr>
        <w:spacing w:after="60"/>
        <w:rPr>
          <w:bCs/>
        </w:rPr>
      </w:pPr>
      <w:r w:rsidRPr="00025001">
        <w:rPr>
          <w:b/>
          <w:bCs/>
        </w:rPr>
        <w:t>291)</w:t>
      </w:r>
      <w:r>
        <w:rPr>
          <w:bCs/>
        </w:rPr>
        <w:t xml:space="preserve"> </w:t>
      </w:r>
      <w:r w:rsidRPr="007E0C8F">
        <w:rPr>
          <w:bCs/>
        </w:rPr>
        <w:t xml:space="preserve">Rhodium-Catalyzed Meta-C−H Arylation of Arenes with </w:t>
      </w:r>
      <w:proofErr w:type="spellStart"/>
      <w:r w:rsidRPr="007E0C8F">
        <w:rPr>
          <w:bCs/>
        </w:rPr>
        <w:t>VariedLinker</w:t>
      </w:r>
      <w:proofErr w:type="spellEnd"/>
      <w:r w:rsidRPr="007E0C8F">
        <w:rPr>
          <w:bCs/>
        </w:rPr>
        <w:t xml:space="preserve"> Lengths: Bridging Catalytic Selec</w:t>
      </w:r>
      <w:r>
        <w:rPr>
          <w:bCs/>
        </w:rPr>
        <w:t xml:space="preserve">tivity with </w:t>
      </w:r>
      <w:proofErr w:type="spellStart"/>
      <w:r>
        <w:rPr>
          <w:bCs/>
        </w:rPr>
        <w:t>StructuralDiversity</w:t>
      </w:r>
      <w:proofErr w:type="spellEnd"/>
      <w:r>
        <w:rPr>
          <w:bCs/>
        </w:rPr>
        <w:t xml:space="preserve">; </w:t>
      </w:r>
      <w:r w:rsidRPr="007E0C8F">
        <w:rPr>
          <w:bCs/>
        </w:rPr>
        <w:t>Manda</w:t>
      </w:r>
      <w:r>
        <w:rPr>
          <w:bCs/>
        </w:rPr>
        <w:t xml:space="preserve">l, A.; Biswas, J. P.; Maiti, D. </w:t>
      </w:r>
      <w:proofErr w:type="spellStart"/>
      <w:r w:rsidRPr="007E0C8F">
        <w:rPr>
          <w:bCs/>
        </w:rPr>
        <w:t>Angew</w:t>
      </w:r>
      <w:proofErr w:type="spellEnd"/>
      <w:r w:rsidRPr="007E0C8F">
        <w:rPr>
          <w:bCs/>
        </w:rPr>
        <w:t xml:space="preserve">. Chem. Int. Ed., 2024, </w:t>
      </w:r>
      <w:r w:rsidR="0026547F">
        <w:rPr>
          <w:bCs/>
        </w:rPr>
        <w:t xml:space="preserve">64, </w:t>
      </w:r>
      <w:r w:rsidR="0026547F" w:rsidRPr="0026547F">
        <w:rPr>
          <w:bCs/>
        </w:rPr>
        <w:t>e202419954</w:t>
      </w:r>
      <w:r w:rsidR="0026547F">
        <w:rPr>
          <w:bCs/>
        </w:rPr>
        <w:t>.</w:t>
      </w:r>
    </w:p>
    <w:p w14:paraId="6DB035BC" w14:textId="77777777" w:rsidR="00025001" w:rsidRPr="007E0C8F" w:rsidRDefault="00025001" w:rsidP="007E0C8F">
      <w:pPr>
        <w:spacing w:after="60"/>
        <w:rPr>
          <w:bCs/>
        </w:rPr>
      </w:pPr>
    </w:p>
    <w:p w14:paraId="62575FBE" w14:textId="38CA2DBA" w:rsidR="007E0C8F" w:rsidRDefault="007E0C8F" w:rsidP="007E0C8F">
      <w:pPr>
        <w:spacing w:after="60"/>
        <w:rPr>
          <w:bCs/>
        </w:rPr>
      </w:pPr>
      <w:r w:rsidRPr="007E0C8F">
        <w:rPr>
          <w:b/>
          <w:bCs/>
        </w:rPr>
        <w:t>290)</w:t>
      </w:r>
      <w:r>
        <w:rPr>
          <w:bCs/>
        </w:rPr>
        <w:t xml:space="preserve"> </w:t>
      </w:r>
      <w:r w:rsidRPr="007E0C8F">
        <w:rPr>
          <w:bCs/>
        </w:rPr>
        <w:t>Facile Construction of Distal and Diversified Tertia</w:t>
      </w:r>
      <w:r>
        <w:rPr>
          <w:bCs/>
        </w:rPr>
        <w:t xml:space="preserve">ry and Quaternary Stereocenters; </w:t>
      </w:r>
      <w:r w:rsidRPr="007E0C8F">
        <w:rPr>
          <w:bCs/>
        </w:rPr>
        <w:t>Liu, C.; Ge, R.; Chen, J.; Guo, H.; Barth</w:t>
      </w:r>
      <w:r>
        <w:rPr>
          <w:bCs/>
        </w:rPr>
        <w:t xml:space="preserve">olome, T. A.; Maiti, D.; Ge, H. </w:t>
      </w:r>
      <w:r w:rsidRPr="007E0C8F">
        <w:rPr>
          <w:bCs/>
        </w:rPr>
        <w:t xml:space="preserve">Proc. Natl. Acad. Sci. U.S.A., 2024, </w:t>
      </w:r>
      <w:r w:rsidR="0026547F">
        <w:rPr>
          <w:bCs/>
        </w:rPr>
        <w:t xml:space="preserve">121, </w:t>
      </w:r>
      <w:r w:rsidR="0026547F" w:rsidRPr="0026547F">
        <w:rPr>
          <w:bCs/>
        </w:rPr>
        <w:t>e2408541121</w:t>
      </w:r>
      <w:r w:rsidR="0026547F">
        <w:rPr>
          <w:bCs/>
        </w:rPr>
        <w:t>.</w:t>
      </w:r>
    </w:p>
    <w:p w14:paraId="6FDBA16E" w14:textId="77777777" w:rsidR="00025001" w:rsidRPr="007E0C8F" w:rsidRDefault="00025001" w:rsidP="007E0C8F">
      <w:pPr>
        <w:spacing w:after="60"/>
        <w:rPr>
          <w:bCs/>
        </w:rPr>
      </w:pPr>
    </w:p>
    <w:p w14:paraId="421B7CDE" w14:textId="292A2660" w:rsidR="007E0C8F" w:rsidRPr="007E0C8F" w:rsidRDefault="007E0C8F" w:rsidP="007E0C8F">
      <w:pPr>
        <w:spacing w:after="60"/>
        <w:rPr>
          <w:bCs/>
        </w:rPr>
      </w:pPr>
      <w:r w:rsidRPr="007E0C8F">
        <w:rPr>
          <w:b/>
          <w:bCs/>
        </w:rPr>
        <w:t>289)</w:t>
      </w:r>
      <w:r>
        <w:rPr>
          <w:bCs/>
        </w:rPr>
        <w:t xml:space="preserve"> </w:t>
      </w:r>
      <w:r w:rsidRPr="007E0C8F">
        <w:rPr>
          <w:bCs/>
        </w:rPr>
        <w:t xml:space="preserve">Taming CO2•– via synergistic triple catalysis in anti-Markovnikov </w:t>
      </w:r>
      <w:proofErr w:type="spellStart"/>
      <w:r w:rsidRPr="007E0C8F">
        <w:rPr>
          <w:bCs/>
        </w:rPr>
        <w:t>hydrocarboxylation</w:t>
      </w:r>
      <w:proofErr w:type="spellEnd"/>
      <w:r w:rsidRPr="007E0C8F">
        <w:rPr>
          <w:bCs/>
        </w:rPr>
        <w:t xml:space="preserve"> of alkenes</w:t>
      </w:r>
    </w:p>
    <w:p w14:paraId="64E88773" w14:textId="232CBBFC" w:rsidR="007E0C8F" w:rsidRPr="007E0C8F" w:rsidRDefault="007E0C8F" w:rsidP="007E0C8F">
      <w:pPr>
        <w:spacing w:after="60"/>
        <w:rPr>
          <w:bCs/>
        </w:rPr>
      </w:pPr>
      <w:r w:rsidRPr="007E0C8F">
        <w:rPr>
          <w:bCs/>
        </w:rPr>
        <w:t xml:space="preserve">Ghosh, </w:t>
      </w:r>
      <w:proofErr w:type="gramStart"/>
      <w:r w:rsidRPr="007E0C8F">
        <w:rPr>
          <w:bCs/>
        </w:rPr>
        <w:t>P.;†</w:t>
      </w:r>
      <w:proofErr w:type="gramEnd"/>
      <w:r w:rsidRPr="007E0C8F">
        <w:rPr>
          <w:bCs/>
        </w:rPr>
        <w:t xml:space="preserve"> Maiti, S.;† Malandain, A.; Raja, D.; </w:t>
      </w:r>
      <w:proofErr w:type="spellStart"/>
      <w:r w:rsidRPr="007E0C8F">
        <w:rPr>
          <w:bCs/>
        </w:rPr>
        <w:t>Loreau</w:t>
      </w:r>
      <w:proofErr w:type="spellEnd"/>
      <w:r w:rsidRPr="007E0C8F">
        <w:rPr>
          <w:bCs/>
        </w:rPr>
        <w:t xml:space="preserve">, O.; Maity, B.; Roy, T. K.; </w:t>
      </w:r>
      <w:proofErr w:type="spellStart"/>
      <w:r w:rsidRPr="007E0C8F">
        <w:rPr>
          <w:bCs/>
        </w:rPr>
        <w:t>Audisio</w:t>
      </w:r>
      <w:proofErr w:type="spellEnd"/>
      <w:r w:rsidRPr="007E0C8F">
        <w:rPr>
          <w:bCs/>
        </w:rPr>
        <w:t>, D.; Maiti, D.</w:t>
      </w:r>
    </w:p>
    <w:p w14:paraId="5C3D9CFC" w14:textId="15063E14" w:rsidR="007E0C8F" w:rsidRDefault="007E0C8F" w:rsidP="007E0C8F">
      <w:pPr>
        <w:spacing w:after="60"/>
        <w:rPr>
          <w:bCs/>
        </w:rPr>
      </w:pPr>
      <w:r>
        <w:rPr>
          <w:bCs/>
        </w:rPr>
        <w:t>J. Am. Chem. Soc., 2024</w:t>
      </w:r>
      <w:r w:rsidR="0026547F">
        <w:rPr>
          <w:bCs/>
        </w:rPr>
        <w:t>, 146, 30615.</w:t>
      </w:r>
    </w:p>
    <w:p w14:paraId="3A971CA9" w14:textId="77777777" w:rsidR="00025001" w:rsidRPr="007E0C8F" w:rsidRDefault="00025001" w:rsidP="007E0C8F">
      <w:pPr>
        <w:spacing w:after="60"/>
        <w:rPr>
          <w:bCs/>
        </w:rPr>
      </w:pPr>
    </w:p>
    <w:p w14:paraId="457EF16F" w14:textId="413660B3" w:rsidR="007E0C8F" w:rsidRPr="007E0C8F" w:rsidRDefault="007E0C8F" w:rsidP="007E0C8F">
      <w:pPr>
        <w:spacing w:after="60"/>
        <w:rPr>
          <w:b/>
          <w:bCs/>
        </w:rPr>
      </w:pPr>
      <w:r>
        <w:rPr>
          <w:b/>
          <w:bCs/>
        </w:rPr>
        <w:t xml:space="preserve">288) </w:t>
      </w:r>
      <w:r w:rsidRPr="007E0C8F">
        <w:rPr>
          <w:bCs/>
        </w:rPr>
        <w:t>Synthesis of β-(Hetero)aryl Ketones via Ligand-Enabled Nondirected C-H Alkylation</w:t>
      </w:r>
      <w:r w:rsidR="00C628A4">
        <w:rPr>
          <w:b/>
          <w:bCs/>
        </w:rPr>
        <w:t xml:space="preserve">; </w:t>
      </w:r>
      <w:r w:rsidRPr="007E0C8F">
        <w:rPr>
          <w:bCs/>
        </w:rPr>
        <w:t xml:space="preserve">Bairagi, </w:t>
      </w:r>
      <w:proofErr w:type="gramStart"/>
      <w:r w:rsidRPr="007E0C8F">
        <w:rPr>
          <w:bCs/>
        </w:rPr>
        <w:t>Y.;†</w:t>
      </w:r>
      <w:proofErr w:type="gramEnd"/>
      <w:r w:rsidRPr="007E0C8F">
        <w:rPr>
          <w:bCs/>
        </w:rPr>
        <w:t xml:space="preserve"> </w:t>
      </w:r>
      <w:proofErr w:type="spellStart"/>
      <w:r w:rsidRPr="007E0C8F">
        <w:rPr>
          <w:bCs/>
        </w:rPr>
        <w:t>Porey</w:t>
      </w:r>
      <w:proofErr w:type="spellEnd"/>
      <w:r w:rsidRPr="007E0C8F">
        <w:rPr>
          <w:bCs/>
        </w:rPr>
        <w:t xml:space="preserve">, S.;† </w:t>
      </w:r>
      <w:proofErr w:type="spellStart"/>
      <w:r w:rsidRPr="007E0C8F">
        <w:rPr>
          <w:bCs/>
        </w:rPr>
        <w:t>Vummaleti</w:t>
      </w:r>
      <w:proofErr w:type="spellEnd"/>
      <w:r w:rsidRPr="007E0C8F">
        <w:rPr>
          <w:bCs/>
        </w:rPr>
        <w:t xml:space="preserve">, S. V. C.; Zhang, X.; Lahiri. G. K.; Maiti, D.  </w:t>
      </w:r>
    </w:p>
    <w:p w14:paraId="11F2929A" w14:textId="6DEBFC34" w:rsidR="00665BAC" w:rsidRDefault="007E0C8F" w:rsidP="007E0C8F">
      <w:pPr>
        <w:spacing w:after="60"/>
        <w:rPr>
          <w:bCs/>
        </w:rPr>
      </w:pPr>
      <w:r w:rsidRPr="007E0C8F">
        <w:rPr>
          <w:bCs/>
        </w:rPr>
        <w:t xml:space="preserve">ACS </w:t>
      </w:r>
      <w:proofErr w:type="spellStart"/>
      <w:r w:rsidRPr="007E0C8F">
        <w:rPr>
          <w:bCs/>
        </w:rPr>
        <w:t>Catal</w:t>
      </w:r>
      <w:proofErr w:type="spellEnd"/>
      <w:r w:rsidRPr="007E0C8F">
        <w:rPr>
          <w:bCs/>
        </w:rPr>
        <w:t>., 2024, 14, 15654</w:t>
      </w:r>
    </w:p>
    <w:p w14:paraId="11375320" w14:textId="77777777" w:rsidR="00025001" w:rsidRPr="007E0C8F" w:rsidRDefault="00025001" w:rsidP="007E0C8F">
      <w:pPr>
        <w:spacing w:after="60"/>
        <w:rPr>
          <w:bCs/>
        </w:rPr>
      </w:pPr>
    </w:p>
    <w:p w14:paraId="059DFBCE" w14:textId="2BC5C6D4" w:rsidR="00665BAC" w:rsidRPr="00665BAC" w:rsidRDefault="00665BAC" w:rsidP="00665BAC">
      <w:pPr>
        <w:spacing w:after="60"/>
        <w:rPr>
          <w:b/>
          <w:bCs/>
        </w:rPr>
      </w:pPr>
      <w:r>
        <w:rPr>
          <w:b/>
          <w:bCs/>
        </w:rPr>
        <w:t xml:space="preserve">287) </w:t>
      </w:r>
      <w:r w:rsidRPr="00665BAC">
        <w:rPr>
          <w:bCs/>
        </w:rPr>
        <w:t>A Modular Approach for Accessing 3D Heterocycles via 1,2-Dicyanation of Planar N-Heteroarenes</w:t>
      </w:r>
    </w:p>
    <w:p w14:paraId="314A172D" w14:textId="4EFE6163" w:rsidR="00665BAC" w:rsidRPr="00665BAC" w:rsidRDefault="00665BAC" w:rsidP="00665BAC">
      <w:pPr>
        <w:spacing w:after="60"/>
        <w:rPr>
          <w:b/>
          <w:bCs/>
        </w:rPr>
      </w:pPr>
      <w:r w:rsidRPr="00665BAC">
        <w:rPr>
          <w:bCs/>
        </w:rPr>
        <w:t>Pradhan, S.; Maiti, S.; Dutta, S.; Russell</w:t>
      </w:r>
      <w:r>
        <w:rPr>
          <w:bCs/>
        </w:rPr>
        <w:t xml:space="preserve">, C. A.; Tyagi, S.; Maiti, D. </w:t>
      </w:r>
      <w:proofErr w:type="spellStart"/>
      <w:r w:rsidRPr="00665BAC">
        <w:rPr>
          <w:bCs/>
        </w:rPr>
        <w:t>Angew</w:t>
      </w:r>
      <w:proofErr w:type="spellEnd"/>
      <w:r w:rsidRPr="00665BAC">
        <w:rPr>
          <w:bCs/>
        </w:rPr>
        <w:t>. Chem. Int. Ed., 2024, e202412979</w:t>
      </w:r>
    </w:p>
    <w:p w14:paraId="0A3CD14F" w14:textId="2F1D0DD4" w:rsidR="00E3556F" w:rsidRPr="00E3556F" w:rsidRDefault="00E3556F" w:rsidP="00E3556F">
      <w:pPr>
        <w:pStyle w:val="font8"/>
        <w:rPr>
          <w:b/>
          <w:bCs/>
          <w:lang w:val="en-IN"/>
        </w:rPr>
      </w:pPr>
      <w:r>
        <w:rPr>
          <w:b/>
          <w:bCs/>
        </w:rPr>
        <w:t xml:space="preserve">286) </w:t>
      </w:r>
      <w:r w:rsidRPr="00E3556F">
        <w:rPr>
          <w:lang w:val="en-IN"/>
        </w:rPr>
        <w:t>Substrate-Directed C(sp3)-H Borylation via Transition Metal Catalysis: Expanding the Toolbox for C-H</w:t>
      </w:r>
      <w:r>
        <w:rPr>
          <w:lang w:val="en-IN"/>
        </w:rPr>
        <w:t xml:space="preserve"> </w:t>
      </w:r>
      <w:r w:rsidRPr="00E3556F">
        <w:rPr>
          <w:lang w:val="en-IN"/>
        </w:rPr>
        <w:t>Functionalization</w:t>
      </w:r>
      <w:r>
        <w:rPr>
          <w:lang w:val="en-IN"/>
        </w:rPr>
        <w:t>.</w:t>
      </w:r>
      <w:r>
        <w:rPr>
          <w:b/>
          <w:bCs/>
          <w:lang w:val="en-IN"/>
        </w:rPr>
        <w:t xml:space="preserve"> </w:t>
      </w:r>
      <w:proofErr w:type="spellStart"/>
      <w:r w:rsidRPr="00E3556F">
        <w:rPr>
          <w:lang w:val="en-IN"/>
        </w:rPr>
        <w:t>Thalakottukaraa</w:t>
      </w:r>
      <w:proofErr w:type="spellEnd"/>
      <w:r w:rsidRPr="00E3556F">
        <w:rPr>
          <w:lang w:val="en-IN"/>
        </w:rPr>
        <w:t xml:space="preserve">, D. D.; </w:t>
      </w:r>
      <w:proofErr w:type="spellStart"/>
      <w:r w:rsidRPr="00E3556F">
        <w:rPr>
          <w:lang w:val="en-IN"/>
        </w:rPr>
        <w:t>Sekara</w:t>
      </w:r>
      <w:proofErr w:type="spellEnd"/>
      <w:r w:rsidRPr="00E3556F">
        <w:rPr>
          <w:lang w:val="en-IN"/>
        </w:rPr>
        <w:t>, M.; Mandal, A.; Gandhi, T.; Maiti, D.</w:t>
      </w:r>
      <w:r>
        <w:rPr>
          <w:b/>
          <w:bCs/>
          <w:lang w:val="en-IN"/>
        </w:rPr>
        <w:t xml:space="preserve"> </w:t>
      </w:r>
      <w:hyperlink r:id="rId16" w:tgtFrame="_blank" w:history="1">
        <w:proofErr w:type="spellStart"/>
        <w:r w:rsidRPr="00E3556F">
          <w:rPr>
            <w:rStyle w:val="Hyperlink"/>
            <w:i/>
            <w:iCs/>
            <w:color w:val="000000" w:themeColor="text1"/>
            <w:u w:val="none"/>
            <w:lang w:val="en-IN"/>
          </w:rPr>
          <w:t>Catal</w:t>
        </w:r>
        <w:proofErr w:type="spellEnd"/>
        <w:r w:rsidRPr="00E3556F">
          <w:rPr>
            <w:rStyle w:val="Hyperlink"/>
            <w:i/>
            <w:iCs/>
            <w:color w:val="000000" w:themeColor="text1"/>
            <w:u w:val="none"/>
            <w:lang w:val="en-IN"/>
          </w:rPr>
          <w:t>. Sci. Technol.,</w:t>
        </w:r>
        <w:r w:rsidRPr="00E3556F">
          <w:rPr>
            <w:rStyle w:val="Hyperlink"/>
            <w:color w:val="000000" w:themeColor="text1"/>
            <w:u w:val="none"/>
            <w:lang w:val="en-IN"/>
          </w:rPr>
          <w:t> </w:t>
        </w:r>
        <w:r w:rsidRPr="00E3556F">
          <w:rPr>
            <w:rStyle w:val="Hyperlink"/>
            <w:b/>
            <w:bCs/>
            <w:color w:val="000000" w:themeColor="text1"/>
            <w:u w:val="none"/>
            <w:lang w:val="en-IN"/>
          </w:rPr>
          <w:t>2024</w:t>
        </w:r>
        <w:r w:rsidRPr="00E3556F">
          <w:rPr>
            <w:rStyle w:val="Hyperlink"/>
            <w:color w:val="000000" w:themeColor="text1"/>
            <w:u w:val="none"/>
            <w:lang w:val="en-IN"/>
          </w:rPr>
          <w:t>, </w:t>
        </w:r>
        <w:r w:rsidRPr="00E3556F">
          <w:rPr>
            <w:rStyle w:val="Hyperlink"/>
            <w:i/>
            <w:iCs/>
            <w:color w:val="000000" w:themeColor="text1"/>
            <w:u w:val="none"/>
            <w:lang w:val="en-IN"/>
          </w:rPr>
          <w:t>(ASAP)</w:t>
        </w:r>
      </w:hyperlink>
      <w:r>
        <w:rPr>
          <w:color w:val="000000" w:themeColor="text1"/>
        </w:rPr>
        <w:t>.</w:t>
      </w:r>
    </w:p>
    <w:p w14:paraId="4A9E43DF" w14:textId="5C5D8178" w:rsidR="005B2025" w:rsidRPr="005B2025" w:rsidRDefault="00FB78AF" w:rsidP="005B2025">
      <w:pPr>
        <w:pStyle w:val="font8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>
        <w:rPr>
          <w:b/>
          <w:bCs/>
        </w:rPr>
        <w:t>28</w:t>
      </w:r>
      <w:r w:rsidR="00E3556F">
        <w:rPr>
          <w:b/>
          <w:bCs/>
        </w:rPr>
        <w:t>5</w:t>
      </w:r>
      <w:r w:rsidR="005B2025">
        <w:rPr>
          <w:b/>
          <w:bCs/>
        </w:rPr>
        <w:t xml:space="preserve">) </w:t>
      </w:r>
      <w:r w:rsidR="005B2025" w:rsidRPr="005B2025"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>Hydrogen Bonding Template Enables Remote Meta-C–H Alkenylation of Nitroarenes with Electron-Deficient Alkenes</w:t>
      </w:r>
      <w:r w:rsidR="005B2025" w:rsidRPr="005B2025">
        <w:rPr>
          <w:color w:val="000000" w:themeColor="text1"/>
          <w:sz w:val="22"/>
          <w:szCs w:val="22"/>
        </w:rPr>
        <w:t xml:space="preserve"> </w:t>
      </w:r>
      <w:r w:rsidR="005B2025" w:rsidRPr="005B2025"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 xml:space="preserve">Dutta, B.; Mahajan, M.; Ghosh, A.; </w:t>
      </w:r>
      <w:proofErr w:type="spellStart"/>
      <w:r w:rsidR="005B2025" w:rsidRPr="005B2025"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>Dajek</w:t>
      </w:r>
      <w:proofErr w:type="spellEnd"/>
      <w:r w:rsidR="005B2025" w:rsidRPr="005B2025"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>, M.; Kowalczyk, R.; Mondal, B.; Ge, H.; Maiti, D.</w:t>
      </w:r>
    </w:p>
    <w:p w14:paraId="349E9AA7" w14:textId="16A4AB63" w:rsidR="005B2025" w:rsidRPr="00B92320" w:rsidRDefault="005B2025" w:rsidP="005B2025">
      <w:pPr>
        <w:pStyle w:val="font8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hyperlink r:id="rId17" w:tgtFrame="_blank" w:history="1">
        <w:r w:rsidRPr="00B92320">
          <w:rPr>
            <w:rStyle w:val="wixui-rich-texttext"/>
            <w:i/>
            <w:iCs/>
            <w:color w:val="000000" w:themeColor="text1"/>
            <w:sz w:val="22"/>
            <w:szCs w:val="22"/>
            <w:bdr w:val="none" w:sz="0" w:space="0" w:color="auto" w:frame="1"/>
          </w:rPr>
          <w:t>Nat. Commun.</w:t>
        </w:r>
      </w:hyperlink>
      <w:hyperlink r:id="rId18" w:tgtFrame="_blank" w:history="1">
        <w:r w:rsidRPr="00B92320">
          <w:rPr>
            <w:rStyle w:val="wixui-rich-texttext"/>
            <w:i/>
            <w:iCs/>
            <w:color w:val="000000" w:themeColor="text1"/>
            <w:sz w:val="22"/>
            <w:szCs w:val="22"/>
            <w:bdr w:val="none" w:sz="0" w:space="0" w:color="auto" w:frame="1"/>
          </w:rPr>
          <w:t>,</w:t>
        </w:r>
      </w:hyperlink>
      <w:hyperlink r:id="rId19" w:tgtFrame="_blank" w:history="1">
        <w:r w:rsidRPr="00B92320">
          <w:rPr>
            <w:rStyle w:val="wixui-rich-texttext"/>
            <w:b/>
            <w:color w:val="000000" w:themeColor="text1"/>
            <w:sz w:val="22"/>
            <w:szCs w:val="22"/>
            <w:bdr w:val="none" w:sz="0" w:space="0" w:color="auto" w:frame="1"/>
          </w:rPr>
          <w:t> 2024</w:t>
        </w:r>
      </w:hyperlink>
      <w:hyperlink r:id="rId20" w:tgtFrame="_blank" w:history="1">
        <w:r w:rsidRPr="00B92320">
          <w:rPr>
            <w:rStyle w:val="wixui-rich-texttext"/>
            <w:color w:val="000000" w:themeColor="text1"/>
            <w:sz w:val="22"/>
            <w:szCs w:val="22"/>
            <w:bdr w:val="none" w:sz="0" w:space="0" w:color="auto" w:frame="1"/>
          </w:rPr>
          <w:t>,</w:t>
        </w:r>
        <w:r w:rsidRPr="00B92320">
          <w:rPr>
            <w:rStyle w:val="wixui-rich-texttext"/>
            <w:b/>
            <w:color w:val="000000" w:themeColor="text1"/>
            <w:sz w:val="22"/>
            <w:szCs w:val="22"/>
            <w:bdr w:val="none" w:sz="0" w:space="0" w:color="auto" w:frame="1"/>
          </w:rPr>
          <w:t> </w:t>
        </w:r>
      </w:hyperlink>
      <w:hyperlink r:id="rId21" w:tgtFrame="_blank" w:history="1">
        <w:r w:rsidRPr="00B92320">
          <w:rPr>
            <w:rStyle w:val="wixui-rich-texttext"/>
            <w:i/>
            <w:iCs/>
            <w:color w:val="000000" w:themeColor="text1"/>
            <w:sz w:val="22"/>
            <w:szCs w:val="22"/>
            <w:bdr w:val="none" w:sz="0" w:space="0" w:color="auto" w:frame="1"/>
          </w:rPr>
          <w:t>15</w:t>
        </w:r>
      </w:hyperlink>
      <w:hyperlink r:id="rId22" w:tgtFrame="_blank" w:history="1">
        <w:r w:rsidRPr="00B92320">
          <w:rPr>
            <w:rStyle w:val="wixui-rich-texttext"/>
            <w:color w:val="000000" w:themeColor="text1"/>
            <w:sz w:val="22"/>
            <w:szCs w:val="22"/>
            <w:bdr w:val="none" w:sz="0" w:space="0" w:color="auto" w:frame="1"/>
          </w:rPr>
          <w:t>, 7543</w:t>
        </w:r>
      </w:hyperlink>
      <w:r w:rsidR="00B92320"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>.</w:t>
      </w:r>
    </w:p>
    <w:p w14:paraId="05C75037" w14:textId="439FCDF0" w:rsidR="005B2025" w:rsidRDefault="005B2025" w:rsidP="0019229C">
      <w:pPr>
        <w:spacing w:after="60"/>
        <w:rPr>
          <w:b/>
          <w:bCs/>
        </w:rPr>
      </w:pPr>
    </w:p>
    <w:p w14:paraId="537275EA" w14:textId="530EB8E0" w:rsidR="005B2025" w:rsidRPr="005B2025" w:rsidRDefault="00FB78AF" w:rsidP="005B2025">
      <w:pPr>
        <w:pStyle w:val="font8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>
        <w:rPr>
          <w:b/>
          <w:bCs/>
        </w:rPr>
        <w:t>28</w:t>
      </w:r>
      <w:r w:rsidR="00E3556F">
        <w:rPr>
          <w:b/>
          <w:bCs/>
        </w:rPr>
        <w:t>4</w:t>
      </w:r>
      <w:r w:rsidR="005B2025">
        <w:rPr>
          <w:b/>
          <w:bCs/>
        </w:rPr>
        <w:t xml:space="preserve">) </w:t>
      </w:r>
      <w:r w:rsidR="005B2025" w:rsidRPr="005B2025"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>Metal-free Borylation of α-</w:t>
      </w:r>
      <w:proofErr w:type="spellStart"/>
      <w:r w:rsidR="005B2025" w:rsidRPr="005B2025"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>Naphthamides</w:t>
      </w:r>
      <w:proofErr w:type="spellEnd"/>
      <w:r w:rsidR="005B2025" w:rsidRPr="005B2025"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 xml:space="preserve"> and Phenylacetic Acid Drug</w:t>
      </w:r>
      <w:r w:rsidR="005B2025" w:rsidRPr="005B2025">
        <w:rPr>
          <w:color w:val="000000" w:themeColor="text1"/>
          <w:sz w:val="22"/>
          <w:szCs w:val="22"/>
        </w:rPr>
        <w:t xml:space="preserve"> </w:t>
      </w:r>
      <w:r w:rsidR="005B2025" w:rsidRPr="005B2025"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 xml:space="preserve">Maji, S.; Rawal, P.; Ghosh, A.; </w:t>
      </w:r>
      <w:proofErr w:type="spellStart"/>
      <w:r w:rsidR="005B2025" w:rsidRPr="005B2025"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>Pidiyar</w:t>
      </w:r>
      <w:proofErr w:type="spellEnd"/>
      <w:r w:rsidR="005B2025" w:rsidRPr="005B2025"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>, K.; Al-</w:t>
      </w:r>
      <w:proofErr w:type="spellStart"/>
      <w:r w:rsidR="005B2025" w:rsidRPr="005B2025"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>Thabaiti</w:t>
      </w:r>
      <w:proofErr w:type="spellEnd"/>
      <w:r w:rsidR="005B2025" w:rsidRPr="005B2025"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>, S. A.; Gupta, P.; Maiti, D. </w:t>
      </w:r>
      <w:r w:rsidR="005B2025" w:rsidRPr="005B2025">
        <w:rPr>
          <w:rStyle w:val="wixui-rich-texttext"/>
          <w:i/>
          <w:iCs/>
          <w:color w:val="000000" w:themeColor="text1"/>
          <w:sz w:val="22"/>
          <w:szCs w:val="22"/>
          <w:bdr w:val="none" w:sz="0" w:space="0" w:color="auto" w:frame="1"/>
        </w:rPr>
        <w:t>JACS Au</w:t>
      </w:r>
      <w:r w:rsidR="00B92320"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>., </w:t>
      </w:r>
      <w:r w:rsidR="00B92320" w:rsidRPr="00B92320">
        <w:rPr>
          <w:rStyle w:val="wixui-rich-texttext"/>
          <w:b/>
          <w:color w:val="000000" w:themeColor="text1"/>
          <w:sz w:val="22"/>
          <w:szCs w:val="22"/>
          <w:bdr w:val="none" w:sz="0" w:space="0" w:color="auto" w:frame="1"/>
        </w:rPr>
        <w:t>2024</w:t>
      </w:r>
      <w:r w:rsidR="00B92320"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>.</w:t>
      </w:r>
    </w:p>
    <w:p w14:paraId="75FBC9E2" w14:textId="77777777" w:rsidR="005B2025" w:rsidRPr="005B2025" w:rsidRDefault="005B2025" w:rsidP="0019229C">
      <w:pPr>
        <w:spacing w:after="60"/>
        <w:rPr>
          <w:color w:val="000000" w:themeColor="text1"/>
        </w:rPr>
      </w:pPr>
    </w:p>
    <w:p w14:paraId="2EE4A130" w14:textId="1F558DF7" w:rsidR="005B2025" w:rsidRPr="005B2025" w:rsidRDefault="00FB78AF" w:rsidP="005B2025">
      <w:pPr>
        <w:pStyle w:val="font8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>
        <w:rPr>
          <w:b/>
          <w:bCs/>
        </w:rPr>
        <w:t>28</w:t>
      </w:r>
      <w:r w:rsidR="00E3556F">
        <w:rPr>
          <w:b/>
          <w:bCs/>
        </w:rPr>
        <w:t>3</w:t>
      </w:r>
      <w:r>
        <w:rPr>
          <w:b/>
          <w:bCs/>
        </w:rPr>
        <w:t>)</w:t>
      </w:r>
      <w:r w:rsidR="005B2025">
        <w:rPr>
          <w:b/>
          <w:bCs/>
        </w:rPr>
        <w:t xml:space="preserve"> </w:t>
      </w:r>
      <w:r w:rsidR="005B2025" w:rsidRPr="005B2025"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 xml:space="preserve">Deuteration and </w:t>
      </w:r>
      <w:proofErr w:type="spellStart"/>
      <w:r w:rsidR="005B2025" w:rsidRPr="005B2025"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>Tritiation</w:t>
      </w:r>
      <w:proofErr w:type="spellEnd"/>
      <w:r w:rsidR="005B2025" w:rsidRPr="005B2025"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 xml:space="preserve"> of Pharmaceuticals by Non-Directed Palladium Catalyzed C–H Activation in Heavy and Super-Heavy Water</w:t>
      </w:r>
      <w:r w:rsidR="005B2025"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5B2025" w:rsidRPr="005B2025"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 xml:space="preserve">Teja, C.; Kolb, S.; Colonna, P.; Grover, J.; Garcia-Argote, S.; Lahiri, G. K.; Pieters, G.; </w:t>
      </w:r>
      <w:proofErr w:type="spellStart"/>
      <w:r w:rsidR="005B2025" w:rsidRPr="005B2025"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>Werz</w:t>
      </w:r>
      <w:proofErr w:type="spellEnd"/>
      <w:r w:rsidR="005B2025" w:rsidRPr="005B2025"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>. D. B.; Maiti, D.</w:t>
      </w:r>
      <w:r w:rsidR="005B2025">
        <w:rPr>
          <w:color w:val="000000" w:themeColor="text1"/>
          <w:sz w:val="22"/>
          <w:szCs w:val="22"/>
        </w:rPr>
        <w:t xml:space="preserve"> </w:t>
      </w:r>
      <w:hyperlink r:id="rId23" w:anchor=":~:text=Deuterated%20and%20tritiated%20analogs%20of,a%20commercially%20available%20pyridine%20ligand." w:tgtFrame="_blank" w:history="1">
        <w:proofErr w:type="spellStart"/>
        <w:r w:rsidR="005B2025" w:rsidRPr="00B92320">
          <w:rPr>
            <w:rStyle w:val="wixui-rich-texttext"/>
            <w:i/>
            <w:iCs/>
            <w:color w:val="000000" w:themeColor="text1"/>
            <w:sz w:val="22"/>
            <w:szCs w:val="22"/>
            <w:bdr w:val="none" w:sz="0" w:space="0" w:color="auto" w:frame="1"/>
          </w:rPr>
          <w:t>Angew</w:t>
        </w:r>
        <w:proofErr w:type="spellEnd"/>
        <w:r w:rsidR="005B2025" w:rsidRPr="00B92320">
          <w:rPr>
            <w:rStyle w:val="wixui-rich-texttext"/>
            <w:i/>
            <w:iCs/>
            <w:color w:val="000000" w:themeColor="text1"/>
            <w:sz w:val="22"/>
            <w:szCs w:val="22"/>
            <w:bdr w:val="none" w:sz="0" w:space="0" w:color="auto" w:frame="1"/>
          </w:rPr>
          <w:t>. Chem. Int. Ed</w:t>
        </w:r>
      </w:hyperlink>
      <w:hyperlink r:id="rId24" w:anchor=":~:text=Deuterated%20and%20tritiated%20analogs%20of,a%20commercially%20available%20pyridine%20ligand." w:tgtFrame="_blank" w:history="1">
        <w:r w:rsidR="005B2025" w:rsidRPr="00B92320">
          <w:rPr>
            <w:rStyle w:val="wixui-rich-texttext"/>
            <w:color w:val="000000" w:themeColor="text1"/>
            <w:sz w:val="22"/>
            <w:szCs w:val="22"/>
            <w:bdr w:val="none" w:sz="0" w:space="0" w:color="auto" w:frame="1"/>
          </w:rPr>
          <w:t>., </w:t>
        </w:r>
      </w:hyperlink>
      <w:hyperlink r:id="rId25" w:anchor=":~:text=Deuterated%20and%20tritiated%20analogs%20of,a%20commercially%20available%20pyridine%20ligand." w:tgtFrame="_blank" w:history="1">
        <w:r w:rsidR="005B2025" w:rsidRPr="00B92320">
          <w:rPr>
            <w:rStyle w:val="wixui-rich-texttext"/>
            <w:b/>
            <w:color w:val="000000" w:themeColor="text1"/>
            <w:sz w:val="22"/>
            <w:szCs w:val="22"/>
            <w:bdr w:val="none" w:sz="0" w:space="0" w:color="auto" w:frame="1"/>
          </w:rPr>
          <w:t>2024</w:t>
        </w:r>
      </w:hyperlink>
      <w:hyperlink r:id="rId26" w:anchor=":~:text=Deuterated%20and%20tritiated%20analogs%20of,a%20commercially%20available%20pyridine%20ligand." w:tgtFrame="_blank" w:history="1">
        <w:r w:rsidR="005B2025" w:rsidRPr="00B92320">
          <w:rPr>
            <w:rStyle w:val="wixui-rich-texttext"/>
            <w:color w:val="000000" w:themeColor="text1"/>
            <w:sz w:val="22"/>
            <w:szCs w:val="22"/>
            <w:bdr w:val="none" w:sz="0" w:space="0" w:color="auto" w:frame="1"/>
          </w:rPr>
          <w:t>, e202410162</w:t>
        </w:r>
      </w:hyperlink>
    </w:p>
    <w:p w14:paraId="29E2712A" w14:textId="015CEE4F" w:rsidR="005B2025" w:rsidRPr="005B2025" w:rsidRDefault="005B2025" w:rsidP="005B2025">
      <w:pPr>
        <w:pStyle w:val="Heading2"/>
        <w:spacing w:before="0"/>
        <w:textAlignment w:val="baseline"/>
        <w:rPr>
          <w:b w:val="0"/>
          <w:bCs w:val="0"/>
          <w:color w:val="000000" w:themeColor="text1"/>
          <w:sz w:val="30"/>
          <w:szCs w:val="30"/>
        </w:rPr>
      </w:pPr>
      <w:r w:rsidRPr="005B2025">
        <w:rPr>
          <w:rStyle w:val="wixui-rich-texttext"/>
          <w:rFonts w:ascii="Open Sans" w:hAnsi="Open Sans" w:cs="Open Sans"/>
          <w:b w:val="0"/>
          <w:bCs w:val="0"/>
          <w:color w:val="000000" w:themeColor="text1"/>
          <w:sz w:val="30"/>
          <w:szCs w:val="30"/>
          <w:bdr w:val="none" w:sz="0" w:space="0" w:color="auto" w:frame="1"/>
        </w:rPr>
        <w:t>      </w:t>
      </w:r>
    </w:p>
    <w:p w14:paraId="6B02A237" w14:textId="439906BE" w:rsidR="005B2025" w:rsidRPr="005B2025" w:rsidRDefault="00FB78AF" w:rsidP="005B2025">
      <w:pPr>
        <w:pStyle w:val="font8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>
        <w:rPr>
          <w:b/>
          <w:bCs/>
        </w:rPr>
        <w:t>28</w:t>
      </w:r>
      <w:r w:rsidR="00E3556F">
        <w:rPr>
          <w:b/>
          <w:bCs/>
        </w:rPr>
        <w:t>2</w:t>
      </w:r>
      <w:r w:rsidR="005B2025">
        <w:rPr>
          <w:b/>
          <w:bCs/>
        </w:rPr>
        <w:t xml:space="preserve">) </w:t>
      </w:r>
      <w:r w:rsidR="005B2025" w:rsidRPr="005B2025"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>Pd-catalyzed regioselective activation of C(sp2)-H and C(sp3)-H bonds</w:t>
      </w:r>
    </w:p>
    <w:p w14:paraId="38B2C444" w14:textId="58E99306" w:rsidR="005B2025" w:rsidRPr="005B2025" w:rsidRDefault="005B2025" w:rsidP="005B2025">
      <w:pPr>
        <w:pStyle w:val="font8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 w:rsidRPr="005B2025"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 xml:space="preserve">Ali, W.; Oliver, G. A.; </w:t>
      </w:r>
      <w:proofErr w:type="spellStart"/>
      <w:r w:rsidRPr="005B2025"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>Werz</w:t>
      </w:r>
      <w:proofErr w:type="spellEnd"/>
      <w:r w:rsidRPr="005B2025"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>, D. B.; Maiti, D.</w:t>
      </w:r>
      <w:r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hyperlink r:id="rId27" w:tgtFrame="_blank" w:history="1">
        <w:r w:rsidRPr="00B92320">
          <w:rPr>
            <w:rStyle w:val="wixui-rich-texttext"/>
            <w:i/>
            <w:iCs/>
            <w:color w:val="000000" w:themeColor="text1"/>
            <w:sz w:val="22"/>
            <w:szCs w:val="22"/>
            <w:bdr w:val="none" w:sz="0" w:space="0" w:color="auto" w:frame="1"/>
          </w:rPr>
          <w:t>Chem. Soc. Rev.,</w:t>
        </w:r>
        <w:r w:rsidRPr="00B92320">
          <w:rPr>
            <w:rStyle w:val="wixui-rich-texttext"/>
            <w:color w:val="000000" w:themeColor="text1"/>
            <w:sz w:val="22"/>
            <w:szCs w:val="22"/>
            <w:bdr w:val="none" w:sz="0" w:space="0" w:color="auto" w:frame="1"/>
          </w:rPr>
          <w:t> </w:t>
        </w:r>
        <w:r w:rsidRPr="00B92320">
          <w:rPr>
            <w:rStyle w:val="wixui-rich-texttext"/>
            <w:b/>
            <w:color w:val="000000" w:themeColor="text1"/>
            <w:sz w:val="22"/>
            <w:szCs w:val="22"/>
            <w:bdr w:val="none" w:sz="0" w:space="0" w:color="auto" w:frame="1"/>
          </w:rPr>
          <w:t>2024</w:t>
        </w:r>
        <w:r w:rsidR="0088434A">
          <w:rPr>
            <w:rStyle w:val="wixui-rich-texttext"/>
            <w:color w:val="000000" w:themeColor="text1"/>
            <w:sz w:val="22"/>
            <w:szCs w:val="22"/>
            <w:bdr w:val="none" w:sz="0" w:space="0" w:color="auto" w:frame="1"/>
          </w:rPr>
          <w:t>.</w:t>
        </w:r>
      </w:hyperlink>
      <w:r w:rsidR="0088434A" w:rsidRPr="005B2025">
        <w:rPr>
          <w:color w:val="000000" w:themeColor="text1"/>
          <w:sz w:val="22"/>
          <w:szCs w:val="22"/>
        </w:rPr>
        <w:t xml:space="preserve"> </w:t>
      </w:r>
    </w:p>
    <w:p w14:paraId="56B58DFC" w14:textId="3D202A9D" w:rsidR="005B2025" w:rsidRPr="005B2025" w:rsidRDefault="005B2025" w:rsidP="0019229C">
      <w:pPr>
        <w:spacing w:after="60"/>
        <w:rPr>
          <w:color w:val="000000" w:themeColor="text1"/>
        </w:rPr>
      </w:pPr>
    </w:p>
    <w:p w14:paraId="1B4A707D" w14:textId="1ED0B55E" w:rsidR="005B2025" w:rsidRPr="005B2025" w:rsidRDefault="00FB78AF" w:rsidP="005B2025">
      <w:pPr>
        <w:pStyle w:val="font8"/>
        <w:spacing w:before="0" w:beforeAutospacing="0" w:after="0" w:afterAutospacing="0" w:line="336" w:lineRule="atLeast"/>
        <w:textAlignment w:val="baseline"/>
        <w:rPr>
          <w:color w:val="000000" w:themeColor="text1"/>
          <w:sz w:val="22"/>
          <w:szCs w:val="22"/>
        </w:rPr>
      </w:pPr>
      <w:r>
        <w:rPr>
          <w:b/>
          <w:bCs/>
        </w:rPr>
        <w:t>2</w:t>
      </w:r>
      <w:r w:rsidR="00E3556F">
        <w:rPr>
          <w:b/>
          <w:bCs/>
        </w:rPr>
        <w:t>81</w:t>
      </w:r>
      <w:r w:rsidR="005B2025">
        <w:rPr>
          <w:b/>
          <w:bCs/>
        </w:rPr>
        <w:t xml:space="preserve">) </w:t>
      </w:r>
      <w:r w:rsidR="005B2025" w:rsidRPr="005B2025"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 xml:space="preserve">Ligand controlled orthogonal selectivity between δ and γ positions of long chain </w:t>
      </w:r>
      <w:proofErr w:type="spellStart"/>
      <w:r w:rsidR="005B2025" w:rsidRPr="005B2025"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>picolinamides</w:t>
      </w:r>
      <w:proofErr w:type="spellEnd"/>
    </w:p>
    <w:p w14:paraId="11CA28A1" w14:textId="63DB19FF" w:rsidR="005B2025" w:rsidRPr="005B2025" w:rsidRDefault="005B2025" w:rsidP="005B2025">
      <w:pPr>
        <w:pStyle w:val="font8"/>
        <w:spacing w:before="0" w:beforeAutospacing="0" w:after="0" w:afterAutospacing="0" w:line="336" w:lineRule="atLeast"/>
        <w:textAlignment w:val="baseline"/>
        <w:rPr>
          <w:color w:val="000000" w:themeColor="text1"/>
          <w:sz w:val="22"/>
          <w:szCs w:val="22"/>
        </w:rPr>
      </w:pPr>
      <w:r w:rsidRPr="005B2025"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 xml:space="preserve">Sinha, S. </w:t>
      </w:r>
      <w:proofErr w:type="gramStart"/>
      <w:r w:rsidRPr="005B2025"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>K.;†</w:t>
      </w:r>
      <w:proofErr w:type="gramEnd"/>
      <w:r w:rsidRPr="005B2025"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> Goswami, N.;† Li, Y.;† Maji, S.; Raja, D.; Sarala, A. S.; Guin, S.; Paton. R. S.; Maiti, D.</w:t>
      </w:r>
    </w:p>
    <w:p w14:paraId="70EB6E70" w14:textId="0DF091FC" w:rsidR="00FB78AF" w:rsidRDefault="005B2025" w:rsidP="00FB78AF">
      <w:pPr>
        <w:pStyle w:val="font8"/>
        <w:spacing w:before="0" w:beforeAutospacing="0" w:after="0" w:afterAutospacing="0" w:line="336" w:lineRule="atLeast"/>
        <w:textAlignment w:val="baseline"/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</w:pPr>
      <w:r w:rsidRPr="005B2025">
        <w:rPr>
          <w:rStyle w:val="wixui-rich-texttext"/>
          <w:i/>
          <w:iCs/>
          <w:color w:val="000000" w:themeColor="text1"/>
          <w:sz w:val="22"/>
          <w:szCs w:val="22"/>
          <w:bdr w:val="none" w:sz="0" w:space="0" w:color="auto" w:frame="1"/>
        </w:rPr>
        <w:t> </w:t>
      </w:r>
      <w:hyperlink r:id="rId28" w:tgtFrame="_blank" w:history="1">
        <w:r w:rsidRPr="00B92320">
          <w:rPr>
            <w:rStyle w:val="wixui-rich-texttext"/>
            <w:i/>
            <w:iCs/>
            <w:color w:val="000000" w:themeColor="text1"/>
            <w:sz w:val="22"/>
            <w:szCs w:val="22"/>
            <w:bdr w:val="none" w:sz="0" w:space="0" w:color="auto" w:frame="1"/>
          </w:rPr>
          <w:t xml:space="preserve">ACS </w:t>
        </w:r>
        <w:proofErr w:type="spellStart"/>
        <w:r w:rsidRPr="00B92320">
          <w:rPr>
            <w:rStyle w:val="wixui-rich-texttext"/>
            <w:i/>
            <w:iCs/>
            <w:color w:val="000000" w:themeColor="text1"/>
            <w:sz w:val="22"/>
            <w:szCs w:val="22"/>
            <w:bdr w:val="none" w:sz="0" w:space="0" w:color="auto" w:frame="1"/>
          </w:rPr>
          <w:t>Catal</w:t>
        </w:r>
        <w:proofErr w:type="spellEnd"/>
        <w:r w:rsidRPr="00B92320">
          <w:rPr>
            <w:rStyle w:val="wixui-rich-texttext"/>
            <w:i/>
            <w:iCs/>
            <w:color w:val="000000" w:themeColor="text1"/>
            <w:sz w:val="22"/>
            <w:szCs w:val="22"/>
            <w:bdr w:val="none" w:sz="0" w:space="0" w:color="auto" w:frame="1"/>
          </w:rPr>
          <w:t>. </w:t>
        </w:r>
      </w:hyperlink>
      <w:hyperlink r:id="rId29" w:tgtFrame="_blank" w:history="1">
        <w:r w:rsidRPr="00E3556F">
          <w:rPr>
            <w:rStyle w:val="wixui-rich-texttext"/>
            <w:b/>
            <w:bCs/>
            <w:color w:val="000000" w:themeColor="text1"/>
            <w:sz w:val="22"/>
            <w:szCs w:val="22"/>
            <w:bdr w:val="none" w:sz="0" w:space="0" w:color="auto" w:frame="1"/>
          </w:rPr>
          <w:t>2024</w:t>
        </w:r>
      </w:hyperlink>
      <w:hyperlink r:id="rId30" w:tgtFrame="_blank" w:history="1">
        <w:r w:rsidRPr="00B92320">
          <w:rPr>
            <w:rStyle w:val="wixui-rich-texttext"/>
            <w:color w:val="000000" w:themeColor="text1"/>
            <w:sz w:val="22"/>
            <w:szCs w:val="22"/>
            <w:bdr w:val="none" w:sz="0" w:space="0" w:color="auto" w:frame="1"/>
          </w:rPr>
          <w:t>, </w:t>
        </w:r>
      </w:hyperlink>
      <w:hyperlink r:id="rId31" w:tgtFrame="_blank" w:history="1">
        <w:r w:rsidRPr="00B92320">
          <w:rPr>
            <w:rStyle w:val="wixui-rich-texttext"/>
            <w:i/>
            <w:iCs/>
            <w:color w:val="000000" w:themeColor="text1"/>
            <w:sz w:val="22"/>
            <w:szCs w:val="22"/>
            <w:bdr w:val="none" w:sz="0" w:space="0" w:color="auto" w:frame="1"/>
          </w:rPr>
          <w:t>14</w:t>
        </w:r>
      </w:hyperlink>
      <w:hyperlink r:id="rId32" w:tgtFrame="_blank" w:history="1">
        <w:r w:rsidRPr="00B92320">
          <w:rPr>
            <w:rStyle w:val="wixui-rich-texttext"/>
            <w:color w:val="000000" w:themeColor="text1"/>
            <w:sz w:val="22"/>
            <w:szCs w:val="22"/>
            <w:bdr w:val="none" w:sz="0" w:space="0" w:color="auto" w:frame="1"/>
          </w:rPr>
          <w:t>, 12681</w:t>
        </w:r>
      </w:hyperlink>
      <w:r w:rsidRPr="00B92320"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> </w:t>
      </w:r>
    </w:p>
    <w:p w14:paraId="611D2EA9" w14:textId="77777777" w:rsidR="00FB78AF" w:rsidRDefault="00FB78AF" w:rsidP="00FB78AF">
      <w:pPr>
        <w:pStyle w:val="font8"/>
        <w:spacing w:before="0" w:beforeAutospacing="0" w:after="0" w:afterAutospacing="0" w:line="336" w:lineRule="atLeast"/>
        <w:textAlignment w:val="baseline"/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</w:pPr>
    </w:p>
    <w:p w14:paraId="481C45DC" w14:textId="58C01844" w:rsidR="00FB78AF" w:rsidRDefault="00FB78AF" w:rsidP="00FB78AF">
      <w:pPr>
        <w:pStyle w:val="font8"/>
        <w:spacing w:before="0" w:beforeAutospacing="0" w:after="0" w:afterAutospacing="0" w:line="336" w:lineRule="atLeast"/>
        <w:textAlignment w:val="baseline"/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</w:pPr>
      <w:r>
        <w:rPr>
          <w:b/>
          <w:bCs/>
        </w:rPr>
        <w:t>2</w:t>
      </w:r>
      <w:r w:rsidR="00E3556F">
        <w:rPr>
          <w:b/>
          <w:bCs/>
        </w:rPr>
        <w:t>80</w:t>
      </w:r>
      <w:r>
        <w:rPr>
          <w:b/>
          <w:bCs/>
        </w:rPr>
        <w:t xml:space="preserve">) </w:t>
      </w:r>
      <w:r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FB78AF"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>Asymmetric Catalysis: Selective cro</w:t>
      </w:r>
      <w:r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>ss-hydrodimerization of alkenes</w:t>
      </w:r>
      <w:r w:rsidR="001D6775"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 xml:space="preserve">. </w:t>
      </w:r>
      <w:r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 xml:space="preserve">Maiti, S.; Maiti, D. </w:t>
      </w:r>
      <w:r w:rsidRPr="00E3556F">
        <w:rPr>
          <w:rStyle w:val="wixui-rich-texttext"/>
          <w:i/>
          <w:iCs/>
          <w:color w:val="000000" w:themeColor="text1"/>
          <w:sz w:val="22"/>
          <w:szCs w:val="22"/>
          <w:bdr w:val="none" w:sz="0" w:space="0" w:color="auto" w:frame="1"/>
        </w:rPr>
        <w:t>Nat. Synth</w:t>
      </w:r>
      <w:r w:rsidRPr="00FB78AF"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>., 2024, (ASAP)</w:t>
      </w:r>
    </w:p>
    <w:p w14:paraId="49992C4F" w14:textId="5ADDCF06" w:rsidR="005B2025" w:rsidRDefault="00B92320" w:rsidP="00B92320">
      <w:pPr>
        <w:pStyle w:val="font8"/>
        <w:spacing w:line="336" w:lineRule="atLeast"/>
        <w:textAlignment w:val="baseline"/>
        <w:rPr>
          <w:color w:val="000000" w:themeColor="text1"/>
          <w:sz w:val="22"/>
          <w:szCs w:val="22"/>
        </w:rPr>
      </w:pPr>
      <w:r>
        <w:rPr>
          <w:b/>
          <w:bCs/>
        </w:rPr>
        <w:t>27</w:t>
      </w:r>
      <w:r w:rsidR="00E3556F">
        <w:rPr>
          <w:b/>
          <w:bCs/>
        </w:rPr>
        <w:t>9</w:t>
      </w:r>
      <w:r>
        <w:rPr>
          <w:b/>
          <w:bCs/>
        </w:rPr>
        <w:t xml:space="preserve">) </w:t>
      </w:r>
      <w:r w:rsidRPr="00B92320">
        <w:rPr>
          <w:color w:val="000000" w:themeColor="text1"/>
          <w:sz w:val="22"/>
          <w:szCs w:val="22"/>
        </w:rPr>
        <w:t>Palladium-Catalyzed Remote C–H Functionalization: Non-Covalent Interactions</w:t>
      </w:r>
      <w:r>
        <w:rPr>
          <w:color w:val="000000" w:themeColor="text1"/>
          <w:sz w:val="22"/>
          <w:szCs w:val="22"/>
        </w:rPr>
        <w:t xml:space="preserve"> and Reversibly Bound Templates </w:t>
      </w:r>
      <w:r w:rsidRPr="00B92320">
        <w:rPr>
          <w:color w:val="000000" w:themeColor="text1"/>
          <w:sz w:val="22"/>
          <w:szCs w:val="22"/>
        </w:rPr>
        <w:t xml:space="preserve">Sebastian, A. </w:t>
      </w:r>
      <w:proofErr w:type="gramStart"/>
      <w:r w:rsidRPr="00B92320">
        <w:rPr>
          <w:color w:val="000000" w:themeColor="text1"/>
          <w:sz w:val="22"/>
          <w:szCs w:val="22"/>
        </w:rPr>
        <w:t>T.;†</w:t>
      </w:r>
      <w:proofErr w:type="gramEnd"/>
      <w:r w:rsidRPr="00B92320">
        <w:rPr>
          <w:color w:val="000000" w:themeColor="text1"/>
          <w:sz w:val="22"/>
          <w:szCs w:val="22"/>
        </w:rPr>
        <w:t xml:space="preserve"> Maji, S.;† Rajashekhar, M.; Mait</w:t>
      </w:r>
      <w:r>
        <w:rPr>
          <w:color w:val="000000" w:themeColor="text1"/>
          <w:sz w:val="22"/>
          <w:szCs w:val="22"/>
        </w:rPr>
        <w:t xml:space="preserve">i, S.; Kowalczyk, R.; Maiti, D. </w:t>
      </w:r>
      <w:proofErr w:type="spellStart"/>
      <w:r w:rsidRPr="00E3556F">
        <w:rPr>
          <w:i/>
          <w:iCs/>
          <w:color w:val="000000" w:themeColor="text1"/>
          <w:sz w:val="22"/>
          <w:szCs w:val="22"/>
        </w:rPr>
        <w:t>Angew</w:t>
      </w:r>
      <w:proofErr w:type="spellEnd"/>
      <w:r w:rsidRPr="00E3556F">
        <w:rPr>
          <w:i/>
          <w:iCs/>
          <w:color w:val="000000" w:themeColor="text1"/>
          <w:sz w:val="22"/>
          <w:szCs w:val="22"/>
        </w:rPr>
        <w:t>. Chem. Int. Ed</w:t>
      </w:r>
      <w:r w:rsidRPr="00B92320">
        <w:rPr>
          <w:color w:val="000000" w:themeColor="text1"/>
          <w:sz w:val="22"/>
          <w:szCs w:val="22"/>
        </w:rPr>
        <w:t xml:space="preserve">., </w:t>
      </w:r>
      <w:r w:rsidRPr="0088434A">
        <w:rPr>
          <w:b/>
          <w:color w:val="000000" w:themeColor="text1"/>
          <w:sz w:val="22"/>
          <w:szCs w:val="22"/>
        </w:rPr>
        <w:t>2024</w:t>
      </w:r>
      <w:r w:rsidRPr="00B92320">
        <w:rPr>
          <w:color w:val="000000" w:themeColor="text1"/>
          <w:sz w:val="22"/>
          <w:szCs w:val="22"/>
        </w:rPr>
        <w:t>, e202410806</w:t>
      </w:r>
    </w:p>
    <w:p w14:paraId="13AADE1F" w14:textId="0C3595FF" w:rsidR="00E3556F" w:rsidRPr="00E3556F" w:rsidRDefault="00E3556F" w:rsidP="00E3556F">
      <w:pPr>
        <w:pStyle w:val="font8"/>
        <w:spacing w:line="336" w:lineRule="atLeast"/>
        <w:rPr>
          <w:color w:val="000000" w:themeColor="text1"/>
          <w:lang w:val="en-IN"/>
        </w:rPr>
      </w:pPr>
      <w:r w:rsidRPr="00E3556F">
        <w:rPr>
          <w:b/>
          <w:bCs/>
          <w:color w:val="000000" w:themeColor="text1"/>
          <w:lang w:val="en-IN"/>
        </w:rPr>
        <w:lastRenderedPageBreak/>
        <w:t>278</w:t>
      </w:r>
      <w:r>
        <w:rPr>
          <w:b/>
          <w:bCs/>
          <w:color w:val="000000" w:themeColor="text1"/>
          <w:lang w:val="en-IN"/>
        </w:rPr>
        <w:t>)</w:t>
      </w:r>
      <w:r w:rsidRPr="00E3556F">
        <w:rPr>
          <w:b/>
          <w:bCs/>
          <w:color w:val="000000" w:themeColor="text1"/>
          <w:lang w:val="en-IN"/>
        </w:rPr>
        <w:t xml:space="preserve"> </w:t>
      </w:r>
      <w:r w:rsidRPr="00E3556F">
        <w:rPr>
          <w:color w:val="000000" w:themeColor="text1"/>
          <w:lang w:val="en-IN"/>
        </w:rPr>
        <w:t xml:space="preserve">Expedited Proton Relay in Enzyme-Inspired </w:t>
      </w:r>
      <w:proofErr w:type="spellStart"/>
      <w:r w:rsidRPr="00E3556F">
        <w:rPr>
          <w:color w:val="000000" w:themeColor="text1"/>
          <w:lang w:val="en-IN"/>
        </w:rPr>
        <w:t>Cobaloximes</w:t>
      </w:r>
      <w:proofErr w:type="spellEnd"/>
      <w:r w:rsidRPr="00E3556F">
        <w:rPr>
          <w:color w:val="000000" w:themeColor="text1"/>
          <w:lang w:val="en-IN"/>
        </w:rPr>
        <w:t xml:space="preserve"> Facilitates Organic Transformations</w:t>
      </w:r>
      <w:r>
        <w:rPr>
          <w:color w:val="000000" w:themeColor="text1"/>
          <w:lang w:val="en-IN"/>
        </w:rPr>
        <w:t xml:space="preserve">. </w:t>
      </w:r>
      <w:r w:rsidRPr="00E3556F">
        <w:rPr>
          <w:color w:val="000000" w:themeColor="text1"/>
          <w:lang w:val="en-IN"/>
        </w:rPr>
        <w:t>Panja, S.; Nandi, C.; Guria, S.; Pan, A.; Das, C.; Das, S.; Ghorai, S.; Dutta, A.; Maiti, D.</w:t>
      </w:r>
      <w:r>
        <w:rPr>
          <w:color w:val="000000" w:themeColor="text1"/>
          <w:lang w:val="en-IN"/>
        </w:rPr>
        <w:t xml:space="preserve"> </w:t>
      </w:r>
      <w:hyperlink r:id="rId33" w:tgtFrame="_blank" w:history="1">
        <w:r w:rsidRPr="00E3556F">
          <w:rPr>
            <w:rStyle w:val="Hyperlink"/>
            <w:i/>
            <w:iCs/>
            <w:color w:val="000000" w:themeColor="text1"/>
            <w:u w:val="none"/>
            <w:lang w:val="en-IN"/>
          </w:rPr>
          <w:t>Chem. Eur. J.,</w:t>
        </w:r>
        <w:r w:rsidRPr="00E3556F">
          <w:rPr>
            <w:rStyle w:val="Hyperlink"/>
            <w:b/>
            <w:bCs/>
            <w:color w:val="000000" w:themeColor="text1"/>
            <w:u w:val="none"/>
            <w:lang w:val="en-IN"/>
          </w:rPr>
          <w:t> 2024</w:t>
        </w:r>
        <w:r w:rsidRPr="00E3556F">
          <w:rPr>
            <w:rStyle w:val="Hyperlink"/>
            <w:color w:val="000000" w:themeColor="text1"/>
            <w:u w:val="none"/>
            <w:lang w:val="en-IN"/>
          </w:rPr>
          <w:t>, </w:t>
        </w:r>
        <w:r w:rsidRPr="00E3556F">
          <w:rPr>
            <w:rStyle w:val="Hyperlink"/>
            <w:i/>
            <w:iCs/>
            <w:color w:val="000000" w:themeColor="text1"/>
            <w:u w:val="none"/>
            <w:lang w:val="en-IN"/>
          </w:rPr>
          <w:t>30</w:t>
        </w:r>
        <w:r w:rsidRPr="00E3556F">
          <w:rPr>
            <w:rStyle w:val="Hyperlink"/>
            <w:color w:val="000000" w:themeColor="text1"/>
            <w:u w:val="none"/>
            <w:lang w:val="en-IN"/>
          </w:rPr>
          <w:t>, e202401785</w:t>
        </w:r>
      </w:hyperlink>
      <w:r>
        <w:rPr>
          <w:color w:val="000000" w:themeColor="text1"/>
        </w:rPr>
        <w:t>.</w:t>
      </w:r>
    </w:p>
    <w:p w14:paraId="46813F46" w14:textId="1EFC083E" w:rsidR="00196E8B" w:rsidRDefault="00196E8B" w:rsidP="00196E8B">
      <w:pPr>
        <w:spacing w:after="60"/>
        <w:rPr>
          <w:bCs/>
        </w:rPr>
      </w:pPr>
      <w:r>
        <w:rPr>
          <w:b/>
          <w:bCs/>
        </w:rPr>
        <w:t>27</w:t>
      </w:r>
      <w:r w:rsidR="00E3556F">
        <w:rPr>
          <w:b/>
          <w:bCs/>
        </w:rPr>
        <w:t>7</w:t>
      </w:r>
      <w:r>
        <w:rPr>
          <w:b/>
          <w:bCs/>
        </w:rPr>
        <w:t xml:space="preserve">) </w:t>
      </w:r>
      <w:r w:rsidRPr="00196E8B">
        <w:rPr>
          <w:bCs/>
        </w:rPr>
        <w:t>Tandem Dehydrogenation-Olefination-Decarboxylation of Cycloalkyl Carboxylic Acids via Multifold C-H Activation, Pal, T.; Ghosh, P.; Islam, M., Guin, S.; Maji, S.; Dutta, S.; Das, J.; Ge, H.; Mait</w:t>
      </w:r>
      <w:r w:rsidR="00B92320">
        <w:rPr>
          <w:bCs/>
        </w:rPr>
        <w:t xml:space="preserve">i, D. </w:t>
      </w:r>
      <w:r w:rsidR="00B92320" w:rsidRPr="00E3556F">
        <w:rPr>
          <w:bCs/>
          <w:i/>
          <w:iCs/>
        </w:rPr>
        <w:t>Nat. Commun</w:t>
      </w:r>
      <w:r w:rsidR="00B92320">
        <w:rPr>
          <w:bCs/>
        </w:rPr>
        <w:t xml:space="preserve">., </w:t>
      </w:r>
      <w:r w:rsidR="00B92320" w:rsidRPr="00B92320">
        <w:rPr>
          <w:b/>
          <w:bCs/>
        </w:rPr>
        <w:t>2024</w:t>
      </w:r>
      <w:r w:rsidR="00E3556F">
        <w:rPr>
          <w:bCs/>
        </w:rPr>
        <w:t xml:space="preserve">, </w:t>
      </w:r>
      <w:r w:rsidR="00E3556F" w:rsidRPr="00E3556F">
        <w:rPr>
          <w:bCs/>
          <w:i/>
          <w:iCs/>
        </w:rPr>
        <w:t>15</w:t>
      </w:r>
      <w:r w:rsidR="00E3556F">
        <w:rPr>
          <w:bCs/>
        </w:rPr>
        <w:t>, 5370.</w:t>
      </w:r>
    </w:p>
    <w:p w14:paraId="0530E6A5" w14:textId="77777777" w:rsidR="00196E8B" w:rsidRDefault="00196E8B" w:rsidP="00196E8B">
      <w:pPr>
        <w:spacing w:after="60"/>
        <w:rPr>
          <w:b/>
          <w:bCs/>
        </w:rPr>
      </w:pPr>
    </w:p>
    <w:p w14:paraId="43576B14" w14:textId="03FF382B" w:rsidR="00196E8B" w:rsidRPr="00196E8B" w:rsidRDefault="00196E8B" w:rsidP="00196E8B">
      <w:pPr>
        <w:spacing w:after="60"/>
        <w:rPr>
          <w:bCs/>
        </w:rPr>
      </w:pPr>
      <w:r>
        <w:rPr>
          <w:b/>
          <w:bCs/>
        </w:rPr>
        <w:t>27</w:t>
      </w:r>
      <w:r w:rsidR="00E3556F">
        <w:rPr>
          <w:b/>
          <w:bCs/>
        </w:rPr>
        <w:t>6</w:t>
      </w:r>
      <w:r>
        <w:rPr>
          <w:b/>
          <w:bCs/>
        </w:rPr>
        <w:t xml:space="preserve">) </w:t>
      </w:r>
      <w:proofErr w:type="spellStart"/>
      <w:r w:rsidRPr="00196E8B">
        <w:rPr>
          <w:bCs/>
        </w:rPr>
        <w:t>Enantiodivergent</w:t>
      </w:r>
      <w:proofErr w:type="spellEnd"/>
      <w:r w:rsidRPr="00196E8B">
        <w:rPr>
          <w:bCs/>
        </w:rPr>
        <w:t xml:space="preserve"> synthesis of </w:t>
      </w:r>
      <w:proofErr w:type="spellStart"/>
      <w:r w:rsidRPr="00196E8B">
        <w:rPr>
          <w:bCs/>
        </w:rPr>
        <w:t>isoindolones</w:t>
      </w:r>
      <w:proofErr w:type="spellEnd"/>
      <w:r w:rsidRPr="00196E8B">
        <w:rPr>
          <w:bCs/>
        </w:rPr>
        <w:t xml:space="preserve"> </w:t>
      </w:r>
      <w:proofErr w:type="spellStart"/>
      <w:r w:rsidRPr="00196E8B">
        <w:rPr>
          <w:bCs/>
        </w:rPr>
        <w:t>catalysed</w:t>
      </w:r>
      <w:proofErr w:type="spellEnd"/>
      <w:r w:rsidRPr="00196E8B">
        <w:rPr>
          <w:bCs/>
        </w:rPr>
        <w:t xml:space="preserve"> by a </w:t>
      </w:r>
      <w:proofErr w:type="gramStart"/>
      <w:r w:rsidRPr="00196E8B">
        <w:rPr>
          <w:bCs/>
        </w:rPr>
        <w:t>Rh(</w:t>
      </w:r>
      <w:proofErr w:type="gramEnd"/>
      <w:r w:rsidRPr="00196E8B">
        <w:rPr>
          <w:bCs/>
        </w:rPr>
        <w:t>III)-based artificial metalloenzyme</w:t>
      </w:r>
    </w:p>
    <w:p w14:paraId="18798347" w14:textId="03F049A0" w:rsidR="00196E8B" w:rsidRDefault="00196E8B" w:rsidP="00196E8B">
      <w:pPr>
        <w:spacing w:after="60"/>
        <w:rPr>
          <w:bCs/>
        </w:rPr>
      </w:pPr>
      <w:r w:rsidRPr="00196E8B">
        <w:rPr>
          <w:bCs/>
        </w:rPr>
        <w:t xml:space="preserve">Mukherjee, </w:t>
      </w:r>
      <w:proofErr w:type="gramStart"/>
      <w:r w:rsidRPr="00196E8B">
        <w:rPr>
          <w:bCs/>
        </w:rPr>
        <w:t>P.;†</w:t>
      </w:r>
      <w:proofErr w:type="gramEnd"/>
      <w:r w:rsidRPr="00196E8B">
        <w:rPr>
          <w:bCs/>
        </w:rPr>
        <w:t xml:space="preserve"> Sairaman, A.;† Deka, H. J.; Jain, S.; Mishra, S. K.; Roy, S.; Bhaumik, P.; Maiti, D. </w:t>
      </w:r>
      <w:r w:rsidRPr="00E3556F">
        <w:rPr>
          <w:bCs/>
          <w:i/>
          <w:iCs/>
        </w:rPr>
        <w:t>Nat. Synth</w:t>
      </w:r>
      <w:r w:rsidRPr="00196E8B">
        <w:rPr>
          <w:bCs/>
        </w:rPr>
        <w:t xml:space="preserve">., </w:t>
      </w:r>
      <w:r w:rsidRPr="00B92320">
        <w:rPr>
          <w:b/>
          <w:bCs/>
        </w:rPr>
        <w:t>2024</w:t>
      </w:r>
      <w:r w:rsidRPr="00196E8B">
        <w:rPr>
          <w:bCs/>
        </w:rPr>
        <w:t xml:space="preserve">, </w:t>
      </w:r>
      <w:r w:rsidR="00E3556F" w:rsidRPr="00E3556F">
        <w:rPr>
          <w:i/>
          <w:iCs/>
        </w:rPr>
        <w:t>3</w:t>
      </w:r>
      <w:r w:rsidR="00E3556F">
        <w:t>, 835.</w:t>
      </w:r>
    </w:p>
    <w:p w14:paraId="4CE4CE4B" w14:textId="13EC6360" w:rsidR="00196E8B" w:rsidRPr="00E3556F" w:rsidRDefault="00E3556F" w:rsidP="00196E8B">
      <w:pPr>
        <w:spacing w:after="60"/>
        <w:rPr>
          <w:bCs/>
          <w:lang w:val="en-IN"/>
        </w:rPr>
      </w:pPr>
      <w:r w:rsidRPr="00E3556F">
        <w:rPr>
          <w:b/>
          <w:bCs/>
          <w:lang w:val="en-IN"/>
        </w:rPr>
        <w:t>275</w:t>
      </w:r>
      <w:r>
        <w:rPr>
          <w:b/>
          <w:bCs/>
          <w:lang w:val="en-IN"/>
        </w:rPr>
        <w:t>)</w:t>
      </w:r>
      <w:r w:rsidRPr="00E3556F">
        <w:rPr>
          <w:b/>
          <w:bCs/>
          <w:lang w:val="en-IN"/>
        </w:rPr>
        <w:t xml:space="preserve"> </w:t>
      </w:r>
      <w:r w:rsidRPr="00E3556F">
        <w:rPr>
          <w:lang w:val="en-IN"/>
        </w:rPr>
        <w:t xml:space="preserve">A Scalable Continuous Photo-Flow Protocol for Anaerobic Oxidative Cleavage of </w:t>
      </w:r>
      <w:proofErr w:type="spellStart"/>
      <w:r w:rsidRPr="00E3556F">
        <w:rPr>
          <w:lang w:val="en-IN"/>
        </w:rPr>
        <w:t>Styrenes</w:t>
      </w:r>
      <w:proofErr w:type="spellEnd"/>
      <w:r>
        <w:rPr>
          <w:bCs/>
          <w:lang w:val="en-IN"/>
        </w:rPr>
        <w:t xml:space="preserve">. </w:t>
      </w:r>
      <w:r w:rsidRPr="00E3556F">
        <w:rPr>
          <w:bCs/>
          <w:lang w:val="en-IN"/>
        </w:rPr>
        <w:t>Prakash, G.;† Grover, J.;† Pathak, P.;† Mittal, A. K.; Balasubramaniam, P.; Maiti, D.</w:t>
      </w:r>
      <w:r>
        <w:rPr>
          <w:bCs/>
          <w:lang w:val="en-IN"/>
        </w:rPr>
        <w:t xml:space="preserve"> </w:t>
      </w:r>
      <w:hyperlink r:id="rId34" w:tgtFrame="_blank" w:history="1">
        <w:r w:rsidRPr="00E3556F">
          <w:rPr>
            <w:rStyle w:val="Hyperlink"/>
            <w:bCs/>
            <w:i/>
            <w:iCs/>
            <w:color w:val="000000" w:themeColor="text1"/>
            <w:u w:val="none"/>
            <w:lang w:val="en-IN"/>
          </w:rPr>
          <w:t>React. Chem. Eng.,</w:t>
        </w:r>
        <w:r w:rsidRPr="00E3556F">
          <w:rPr>
            <w:rStyle w:val="Hyperlink"/>
            <w:b/>
            <w:bCs/>
            <w:color w:val="000000" w:themeColor="text1"/>
            <w:u w:val="none"/>
            <w:lang w:val="en-IN"/>
          </w:rPr>
          <w:t> 2024</w:t>
        </w:r>
        <w:r w:rsidRPr="00E3556F">
          <w:rPr>
            <w:rStyle w:val="Hyperlink"/>
            <w:bCs/>
            <w:color w:val="000000" w:themeColor="text1"/>
            <w:u w:val="none"/>
            <w:lang w:val="en-IN"/>
          </w:rPr>
          <w:t>, </w:t>
        </w:r>
        <w:r w:rsidRPr="00E3556F">
          <w:rPr>
            <w:rStyle w:val="Hyperlink"/>
            <w:bCs/>
            <w:i/>
            <w:iCs/>
            <w:color w:val="000000" w:themeColor="text1"/>
            <w:u w:val="none"/>
            <w:lang w:val="en-IN"/>
          </w:rPr>
          <w:t>9</w:t>
        </w:r>
        <w:r w:rsidRPr="00E3556F">
          <w:rPr>
            <w:rStyle w:val="Hyperlink"/>
            <w:bCs/>
            <w:color w:val="000000" w:themeColor="text1"/>
            <w:u w:val="none"/>
            <w:lang w:val="en-IN"/>
          </w:rPr>
          <w:t>, 1032</w:t>
        </w:r>
      </w:hyperlink>
      <w:r>
        <w:rPr>
          <w:bCs/>
          <w:color w:val="000000" w:themeColor="text1"/>
        </w:rPr>
        <w:t>.</w:t>
      </w:r>
    </w:p>
    <w:p w14:paraId="4A24A9F5" w14:textId="77777777" w:rsidR="00E3556F" w:rsidRDefault="00E3556F" w:rsidP="00A4744B">
      <w:pPr>
        <w:spacing w:after="60"/>
        <w:rPr>
          <w:b/>
          <w:bCs/>
        </w:rPr>
      </w:pPr>
    </w:p>
    <w:p w14:paraId="1A0A1AEB" w14:textId="04018A56" w:rsidR="00A4744B" w:rsidRDefault="00A4744B" w:rsidP="00A4744B">
      <w:pPr>
        <w:spacing w:after="60"/>
        <w:rPr>
          <w:bCs/>
        </w:rPr>
      </w:pPr>
      <w:r>
        <w:rPr>
          <w:b/>
          <w:bCs/>
        </w:rPr>
        <w:t xml:space="preserve">274) </w:t>
      </w:r>
      <w:r w:rsidRPr="00A4744B">
        <w:rPr>
          <w:bCs/>
        </w:rPr>
        <w:t xml:space="preserve">Surpassing the Limited Coordination Affinity of Native Amides by Introducing </w:t>
      </w:r>
      <w:proofErr w:type="spellStart"/>
      <w:r w:rsidRPr="00A4744B">
        <w:rPr>
          <w:bCs/>
        </w:rPr>
        <w:t>Pyridone</w:t>
      </w:r>
      <w:proofErr w:type="spellEnd"/>
      <w:r w:rsidRPr="00A4744B">
        <w:rPr>
          <w:bCs/>
        </w:rPr>
        <w:t>-Pd-</w:t>
      </w:r>
      <w:proofErr w:type="spellStart"/>
      <w:r w:rsidRPr="00A4744B">
        <w:rPr>
          <w:bCs/>
        </w:rPr>
        <w:t>AgOAc</w:t>
      </w:r>
      <w:proofErr w:type="spellEnd"/>
      <w:r w:rsidRPr="00A4744B">
        <w:rPr>
          <w:bCs/>
        </w:rPr>
        <w:t xml:space="preserve"> Cluster                   to Prom</w:t>
      </w:r>
      <w:r>
        <w:rPr>
          <w:bCs/>
        </w:rPr>
        <w:t xml:space="preserve">ote Distal γ-C(sp3)-H Arylation. </w:t>
      </w:r>
      <w:r w:rsidRPr="00A4744B">
        <w:rPr>
          <w:bCs/>
        </w:rPr>
        <w:t xml:space="preserve">Goswami, N.; </w:t>
      </w:r>
      <w:r>
        <w:rPr>
          <w:bCs/>
        </w:rPr>
        <w:t xml:space="preserve">Kumar, N.; Gupta, P.; Maiti, D. </w:t>
      </w:r>
      <w:r w:rsidRPr="008C6F26">
        <w:rPr>
          <w:bCs/>
          <w:i/>
        </w:rPr>
        <w:t xml:space="preserve">ACS </w:t>
      </w:r>
      <w:proofErr w:type="spellStart"/>
      <w:r w:rsidRPr="008C6F26">
        <w:rPr>
          <w:bCs/>
          <w:i/>
        </w:rPr>
        <w:t>Catal</w:t>
      </w:r>
      <w:proofErr w:type="spellEnd"/>
      <w:r w:rsidRPr="00A4744B">
        <w:rPr>
          <w:bCs/>
        </w:rPr>
        <w:t xml:space="preserve">. </w:t>
      </w:r>
      <w:r w:rsidRPr="008C6F26">
        <w:rPr>
          <w:b/>
          <w:bCs/>
        </w:rPr>
        <w:t>2024</w:t>
      </w:r>
      <w:r w:rsidRPr="00A4744B">
        <w:rPr>
          <w:bCs/>
        </w:rPr>
        <w:t xml:space="preserve">, </w:t>
      </w:r>
      <w:r w:rsidRPr="008C6F26">
        <w:rPr>
          <w:bCs/>
          <w:i/>
        </w:rPr>
        <w:t>14</w:t>
      </w:r>
      <w:r w:rsidRPr="00A4744B">
        <w:rPr>
          <w:bCs/>
        </w:rPr>
        <w:t>, 3798–3811</w:t>
      </w:r>
    </w:p>
    <w:p w14:paraId="6F9D831D" w14:textId="77777777" w:rsidR="00A4744B" w:rsidRPr="00A4744B" w:rsidRDefault="00A4744B" w:rsidP="00A4744B">
      <w:pPr>
        <w:spacing w:after="60"/>
        <w:rPr>
          <w:bCs/>
        </w:rPr>
      </w:pPr>
    </w:p>
    <w:p w14:paraId="65AC2DA7" w14:textId="6D22ED76" w:rsidR="00FD4E80" w:rsidRDefault="00FD4E80" w:rsidP="00FD4E80">
      <w:pPr>
        <w:spacing w:after="60"/>
        <w:rPr>
          <w:bCs/>
        </w:rPr>
      </w:pPr>
      <w:r>
        <w:rPr>
          <w:b/>
          <w:bCs/>
        </w:rPr>
        <w:t>273)</w:t>
      </w:r>
      <w:r w:rsidRPr="00FD4E80">
        <w:rPr>
          <w:bCs/>
        </w:rPr>
        <w:t xml:space="preserve"> </w:t>
      </w:r>
      <w:proofErr w:type="spellStart"/>
      <w:r w:rsidRPr="00FD4E80">
        <w:rPr>
          <w:bCs/>
        </w:rPr>
        <w:t>Mizoroki</w:t>
      </w:r>
      <w:proofErr w:type="spellEnd"/>
      <w:r w:rsidRPr="00FD4E80">
        <w:rPr>
          <w:bCs/>
        </w:rPr>
        <w:t>–Heck-type transformations in natural product synthesis: case studies in carbop</w:t>
      </w:r>
      <w:r>
        <w:rPr>
          <w:bCs/>
        </w:rPr>
        <w:t xml:space="preserve">alladation and forging </w:t>
      </w:r>
      <w:r w:rsidRPr="00FD4E80">
        <w:rPr>
          <w:bCs/>
        </w:rPr>
        <w:t>all-</w:t>
      </w:r>
      <w:r>
        <w:rPr>
          <w:bCs/>
        </w:rPr>
        <w:t xml:space="preserve">carbon quaternary stereocenters. </w:t>
      </w:r>
      <w:r w:rsidRPr="00FD4E80">
        <w:rPr>
          <w:bCs/>
        </w:rPr>
        <w:t xml:space="preserve"> Fuller, R. </w:t>
      </w:r>
      <w:r w:rsidR="008613F6">
        <w:rPr>
          <w:bCs/>
        </w:rPr>
        <w:t xml:space="preserve">O.; Maiti, D.; Bissember, A. C. </w:t>
      </w:r>
      <w:r w:rsidR="00196E8B" w:rsidRPr="00196E8B">
        <w:rPr>
          <w:bCs/>
        </w:rPr>
        <w:t xml:space="preserve">Chem </w:t>
      </w:r>
      <w:proofErr w:type="spellStart"/>
      <w:r w:rsidR="00196E8B" w:rsidRPr="00196E8B">
        <w:rPr>
          <w:bCs/>
        </w:rPr>
        <w:t>Catal</w:t>
      </w:r>
      <w:proofErr w:type="spellEnd"/>
      <w:r w:rsidR="00196E8B" w:rsidRPr="00196E8B">
        <w:rPr>
          <w:bCs/>
        </w:rPr>
        <w:t xml:space="preserve">., </w:t>
      </w:r>
      <w:r w:rsidR="00196E8B" w:rsidRPr="00B92320">
        <w:rPr>
          <w:b/>
          <w:bCs/>
        </w:rPr>
        <w:t>2024</w:t>
      </w:r>
      <w:r w:rsidR="00196E8B" w:rsidRPr="00196E8B">
        <w:rPr>
          <w:bCs/>
        </w:rPr>
        <w:t>, 100921</w:t>
      </w:r>
      <w:r w:rsidR="00196E8B">
        <w:rPr>
          <w:bCs/>
        </w:rPr>
        <w:t>.</w:t>
      </w:r>
    </w:p>
    <w:p w14:paraId="650EF79D" w14:textId="77777777" w:rsidR="00FD4E80" w:rsidRPr="00FD4E80" w:rsidRDefault="00FD4E80" w:rsidP="00FD4E80">
      <w:pPr>
        <w:spacing w:after="60"/>
        <w:rPr>
          <w:bCs/>
        </w:rPr>
      </w:pPr>
    </w:p>
    <w:p w14:paraId="376873BA" w14:textId="3F33F341" w:rsidR="00BC4D13" w:rsidRDefault="00BC4D13" w:rsidP="00BC4D13">
      <w:pPr>
        <w:spacing w:after="60"/>
        <w:rPr>
          <w:bCs/>
        </w:rPr>
      </w:pPr>
      <w:r>
        <w:rPr>
          <w:b/>
          <w:bCs/>
        </w:rPr>
        <w:t>272)</w:t>
      </w:r>
      <w:r w:rsidRPr="00BC4D13">
        <w:rPr>
          <w:bCs/>
        </w:rPr>
        <w:t xml:space="preserve"> Harnessing the “Methyl Effect” in the Development of Novel Meta-direct</w:t>
      </w:r>
      <w:r>
        <w:rPr>
          <w:bCs/>
        </w:rPr>
        <w:t xml:space="preserve">ing Template for C–H </w:t>
      </w:r>
      <w:proofErr w:type="spellStart"/>
      <w:proofErr w:type="gramStart"/>
      <w:r>
        <w:rPr>
          <w:bCs/>
        </w:rPr>
        <w:t>Cyanation</w:t>
      </w:r>
      <w:proofErr w:type="spellEnd"/>
      <w:r>
        <w:rPr>
          <w:bCs/>
        </w:rPr>
        <w:t xml:space="preserve"> .</w:t>
      </w:r>
      <w:proofErr w:type="gramEnd"/>
      <w:r w:rsidRPr="00BC4D13">
        <w:rPr>
          <w:bCs/>
        </w:rPr>
        <w:t xml:space="preserve"> Bhattacharya, </w:t>
      </w:r>
      <w:proofErr w:type="gramStart"/>
      <w:r w:rsidRPr="00BC4D13">
        <w:rPr>
          <w:bCs/>
        </w:rPr>
        <w:t>T.;†</w:t>
      </w:r>
      <w:proofErr w:type="gramEnd"/>
      <w:r w:rsidRPr="00BC4D13">
        <w:rPr>
          <w:bCs/>
        </w:rPr>
        <w:t xml:space="preserve"> Teja, C.;† Kumar, N.; Bhagat, K. K.; Lahiri, G. K.; </w:t>
      </w:r>
      <w:r>
        <w:rPr>
          <w:bCs/>
        </w:rPr>
        <w:t xml:space="preserve">Gupta, P.; Tyagi, S.; Maiti, D. </w:t>
      </w:r>
      <w:r w:rsidRPr="008C6F26">
        <w:rPr>
          <w:bCs/>
          <w:i/>
        </w:rPr>
        <w:t xml:space="preserve">ACS </w:t>
      </w:r>
      <w:proofErr w:type="spellStart"/>
      <w:r w:rsidRPr="008C6F26">
        <w:rPr>
          <w:bCs/>
          <w:i/>
        </w:rPr>
        <w:t>Catal</w:t>
      </w:r>
      <w:proofErr w:type="spellEnd"/>
      <w:r w:rsidRPr="00BC4D13">
        <w:rPr>
          <w:bCs/>
        </w:rPr>
        <w:t xml:space="preserve">. </w:t>
      </w:r>
      <w:r w:rsidRPr="008C6F26">
        <w:rPr>
          <w:b/>
          <w:bCs/>
        </w:rPr>
        <w:t>2024</w:t>
      </w:r>
      <w:r w:rsidRPr="00BC4D13">
        <w:rPr>
          <w:bCs/>
        </w:rPr>
        <w:t xml:space="preserve">, </w:t>
      </w:r>
      <w:r w:rsidRPr="008C6F26">
        <w:rPr>
          <w:bCs/>
          <w:i/>
        </w:rPr>
        <w:t>14</w:t>
      </w:r>
      <w:r w:rsidRPr="00BC4D13">
        <w:rPr>
          <w:bCs/>
        </w:rPr>
        <w:t>, 2216–2228</w:t>
      </w:r>
    </w:p>
    <w:p w14:paraId="4707D0E4" w14:textId="77777777" w:rsidR="00BC4D13" w:rsidRPr="00BC4D13" w:rsidRDefault="00BC4D13" w:rsidP="00BC4D13">
      <w:pPr>
        <w:spacing w:after="60"/>
        <w:rPr>
          <w:bCs/>
        </w:rPr>
      </w:pPr>
    </w:p>
    <w:p w14:paraId="2AB24F36" w14:textId="7BE61C6C" w:rsidR="002823F4" w:rsidRDefault="00B714EC" w:rsidP="00B714EC">
      <w:pPr>
        <w:spacing w:after="60"/>
        <w:rPr>
          <w:bCs/>
        </w:rPr>
      </w:pPr>
      <w:r>
        <w:rPr>
          <w:b/>
          <w:bCs/>
        </w:rPr>
        <w:t xml:space="preserve">271) </w:t>
      </w:r>
      <w:r w:rsidRPr="00B714EC">
        <w:rPr>
          <w:bCs/>
        </w:rPr>
        <w:t>A monometallic approach for the C(sp2)-C(sp2) cross-electrophile coupling: Bypassin</w:t>
      </w:r>
      <w:r>
        <w:rPr>
          <w:bCs/>
        </w:rPr>
        <w:t xml:space="preserve">g the demand of </w:t>
      </w:r>
      <w:proofErr w:type="spellStart"/>
      <w:r>
        <w:rPr>
          <w:bCs/>
        </w:rPr>
        <w:t>transmetalation</w:t>
      </w:r>
      <w:proofErr w:type="spellEnd"/>
      <w:r>
        <w:rPr>
          <w:bCs/>
        </w:rPr>
        <w:t xml:space="preserve">. </w:t>
      </w:r>
      <w:r w:rsidRPr="00B714EC">
        <w:rPr>
          <w:bCs/>
        </w:rPr>
        <w:t>Maiti, S.</w:t>
      </w:r>
      <w:proofErr w:type="gramStart"/>
      <w:r w:rsidRPr="00B714EC">
        <w:rPr>
          <w:bCs/>
        </w:rPr>
        <w:t>;  Ghosh</w:t>
      </w:r>
      <w:proofErr w:type="gramEnd"/>
      <w:r w:rsidRPr="00B714EC">
        <w:rPr>
          <w:bCs/>
        </w:rPr>
        <w:t>, P.; Raja, D. K.; Ghosh, S.; Chatterjee, S.; Sankar, V.; Ro</w:t>
      </w:r>
      <w:r>
        <w:rPr>
          <w:bCs/>
        </w:rPr>
        <w:t xml:space="preserve">y, S.; Lahiri, G. K.; Maiti, D. </w:t>
      </w:r>
      <w:r w:rsidR="0033622A" w:rsidRPr="008C6F26">
        <w:rPr>
          <w:bCs/>
          <w:i/>
        </w:rPr>
        <w:t xml:space="preserve">Nat. </w:t>
      </w:r>
      <w:proofErr w:type="spellStart"/>
      <w:r w:rsidR="0033622A" w:rsidRPr="008C6F26">
        <w:rPr>
          <w:bCs/>
          <w:i/>
        </w:rPr>
        <w:t>Catal</w:t>
      </w:r>
      <w:proofErr w:type="spellEnd"/>
      <w:r w:rsidR="0033622A" w:rsidRPr="008C6F26">
        <w:rPr>
          <w:bCs/>
          <w:i/>
        </w:rPr>
        <w:t>.,</w:t>
      </w:r>
      <w:r w:rsidR="0033622A">
        <w:rPr>
          <w:bCs/>
        </w:rPr>
        <w:t xml:space="preserve"> </w:t>
      </w:r>
      <w:r w:rsidR="0033622A" w:rsidRPr="00B92320">
        <w:rPr>
          <w:b/>
          <w:bCs/>
        </w:rPr>
        <w:t>2024</w:t>
      </w:r>
      <w:r w:rsidR="0033622A">
        <w:rPr>
          <w:bCs/>
        </w:rPr>
        <w:t xml:space="preserve">, </w:t>
      </w:r>
      <w:r w:rsidR="00976523" w:rsidRPr="00976523">
        <w:rPr>
          <w:bCs/>
        </w:rPr>
        <w:t>7, 285</w:t>
      </w:r>
      <w:r w:rsidR="00976523">
        <w:rPr>
          <w:bCs/>
        </w:rPr>
        <w:t xml:space="preserve">. </w:t>
      </w:r>
      <w:r w:rsidR="0033622A" w:rsidRPr="0033622A">
        <w:rPr>
          <w:bCs/>
        </w:rPr>
        <w:t>https://doi.org/10.1038/s41929-024-01109-4</w:t>
      </w:r>
    </w:p>
    <w:p w14:paraId="10BAD849" w14:textId="77777777" w:rsidR="00B714EC" w:rsidRPr="00B714EC" w:rsidRDefault="00B714EC" w:rsidP="00B714EC">
      <w:pPr>
        <w:spacing w:after="60"/>
        <w:rPr>
          <w:bCs/>
        </w:rPr>
      </w:pPr>
    </w:p>
    <w:p w14:paraId="20F6D492" w14:textId="1BD9B40A" w:rsidR="003C4737" w:rsidRDefault="003C4737" w:rsidP="002823F4">
      <w:pPr>
        <w:spacing w:after="60"/>
        <w:rPr>
          <w:bCs/>
        </w:rPr>
      </w:pPr>
      <w:r>
        <w:rPr>
          <w:b/>
          <w:bCs/>
        </w:rPr>
        <w:t xml:space="preserve">270) </w:t>
      </w:r>
      <w:r w:rsidR="002823F4" w:rsidRPr="002823F4">
        <w:rPr>
          <w:bCs/>
        </w:rPr>
        <w:t xml:space="preserve">Highly scalable photoinduced synthesis of </w:t>
      </w:r>
      <w:proofErr w:type="spellStart"/>
      <w:r w:rsidR="002823F4" w:rsidRPr="002823F4">
        <w:rPr>
          <w:bCs/>
        </w:rPr>
        <w:t>silanols</w:t>
      </w:r>
      <w:proofErr w:type="spellEnd"/>
      <w:r w:rsidR="002823F4" w:rsidRPr="002823F4">
        <w:rPr>
          <w:bCs/>
        </w:rPr>
        <w:t xml:space="preserve"> via untraversed pathway for ch</w:t>
      </w:r>
      <w:r w:rsidR="002823F4">
        <w:rPr>
          <w:bCs/>
        </w:rPr>
        <w:t xml:space="preserve">lorine radical (Cl•) generation. </w:t>
      </w:r>
      <w:r w:rsidR="002823F4" w:rsidRPr="002823F4">
        <w:rPr>
          <w:bCs/>
        </w:rPr>
        <w:t xml:space="preserve"> Saha, A.; </w:t>
      </w:r>
      <w:r w:rsidR="002823F4">
        <w:rPr>
          <w:bCs/>
        </w:rPr>
        <w:t xml:space="preserve">Ali, W.; </w:t>
      </w:r>
      <w:proofErr w:type="spellStart"/>
      <w:r w:rsidR="002823F4">
        <w:rPr>
          <w:bCs/>
        </w:rPr>
        <w:t>Werz</w:t>
      </w:r>
      <w:proofErr w:type="spellEnd"/>
      <w:r w:rsidR="002823F4">
        <w:rPr>
          <w:bCs/>
        </w:rPr>
        <w:t xml:space="preserve">, D. B.; Maiti, D. </w:t>
      </w:r>
      <w:r w:rsidR="00CF1091" w:rsidRPr="00645481">
        <w:rPr>
          <w:bCs/>
          <w:i/>
        </w:rPr>
        <w:t>Nat. Commun</w:t>
      </w:r>
      <w:r w:rsidR="00CF1091" w:rsidRPr="00645481">
        <w:rPr>
          <w:bCs/>
        </w:rPr>
        <w:t xml:space="preserve">., </w:t>
      </w:r>
      <w:r w:rsidR="00CF1091" w:rsidRPr="00645481">
        <w:rPr>
          <w:b/>
          <w:bCs/>
        </w:rPr>
        <w:t>2023</w:t>
      </w:r>
      <w:r w:rsidR="00CF1091" w:rsidRPr="00645481">
        <w:rPr>
          <w:bCs/>
        </w:rPr>
        <w:t xml:space="preserve">, </w:t>
      </w:r>
      <w:r w:rsidR="00CF1091" w:rsidRPr="00645481">
        <w:rPr>
          <w:bCs/>
          <w:i/>
          <w:color w:val="222222"/>
          <w:shd w:val="clear" w:color="auto" w:fill="FFFFFF"/>
        </w:rPr>
        <w:t>14</w:t>
      </w:r>
      <w:r w:rsidR="00CF1091" w:rsidRPr="00645481">
        <w:rPr>
          <w:color w:val="222222"/>
          <w:shd w:val="clear" w:color="auto" w:fill="FFFFFF"/>
        </w:rPr>
        <w:t>, 8173</w:t>
      </w:r>
      <w:r w:rsidR="00CF1091">
        <w:rPr>
          <w:rFonts w:ascii="Segoe UI" w:hAnsi="Segoe UI" w:cs="Segoe UI"/>
          <w:color w:val="222222"/>
          <w:shd w:val="clear" w:color="auto" w:fill="FFFFFF"/>
        </w:rPr>
        <w:t xml:space="preserve"> </w:t>
      </w:r>
    </w:p>
    <w:p w14:paraId="4BF95A61" w14:textId="77777777" w:rsidR="002823F4" w:rsidRPr="002823F4" w:rsidRDefault="002823F4" w:rsidP="002823F4">
      <w:pPr>
        <w:spacing w:after="60"/>
        <w:rPr>
          <w:bCs/>
        </w:rPr>
      </w:pPr>
    </w:p>
    <w:p w14:paraId="35535051" w14:textId="0FD3DB58" w:rsidR="002513CE" w:rsidRDefault="002513CE" w:rsidP="003C4737">
      <w:pPr>
        <w:spacing w:after="60"/>
        <w:rPr>
          <w:bCs/>
        </w:rPr>
      </w:pPr>
      <w:r>
        <w:rPr>
          <w:b/>
          <w:bCs/>
        </w:rPr>
        <w:t xml:space="preserve">269) </w:t>
      </w:r>
      <w:r w:rsidR="003C4737" w:rsidRPr="003C4737">
        <w:rPr>
          <w:bCs/>
        </w:rPr>
        <w:t>Combinatorial Ligand Assisted Simultaneous Control of Axial and Central Chirality in Highly Stereoselectiv</w:t>
      </w:r>
      <w:r w:rsidR="003C4737">
        <w:rPr>
          <w:bCs/>
        </w:rPr>
        <w:t xml:space="preserve">e C-H </w:t>
      </w:r>
      <w:proofErr w:type="gramStart"/>
      <w:r w:rsidR="003C4737">
        <w:rPr>
          <w:bCs/>
        </w:rPr>
        <w:t xml:space="preserve">Allylation  </w:t>
      </w:r>
      <w:r w:rsidR="003C4737" w:rsidRPr="003C4737">
        <w:rPr>
          <w:bCs/>
        </w:rPr>
        <w:t>Bhattacharya</w:t>
      </w:r>
      <w:proofErr w:type="gramEnd"/>
      <w:r w:rsidR="003C4737" w:rsidRPr="003C4737">
        <w:rPr>
          <w:bCs/>
        </w:rPr>
        <w:t xml:space="preserve">, T.; Ghosh, S.; Dutta, S.; Guin, S.; Ghosh, A.; </w:t>
      </w:r>
      <w:r w:rsidR="003C4737">
        <w:rPr>
          <w:bCs/>
        </w:rPr>
        <w:t xml:space="preserve">Ge, H.; </w:t>
      </w:r>
      <w:proofErr w:type="spellStart"/>
      <w:r w:rsidR="003C4737">
        <w:rPr>
          <w:bCs/>
        </w:rPr>
        <w:t>Sunoj</w:t>
      </w:r>
      <w:proofErr w:type="spellEnd"/>
      <w:r w:rsidR="003C4737">
        <w:rPr>
          <w:bCs/>
        </w:rPr>
        <w:t xml:space="preserve">, R. B.; Maiti, D. </w:t>
      </w:r>
      <w:proofErr w:type="spellStart"/>
      <w:r w:rsidR="00447D06" w:rsidRPr="008C6F26">
        <w:rPr>
          <w:bCs/>
          <w:i/>
        </w:rPr>
        <w:t>Angew</w:t>
      </w:r>
      <w:proofErr w:type="spellEnd"/>
      <w:r w:rsidR="00447D06" w:rsidRPr="008C6F26">
        <w:rPr>
          <w:bCs/>
          <w:i/>
        </w:rPr>
        <w:t>. Chem. Int. Ed.</w:t>
      </w:r>
      <w:r w:rsidR="00447D06">
        <w:rPr>
          <w:bCs/>
        </w:rPr>
        <w:t xml:space="preserve"> </w:t>
      </w:r>
      <w:r w:rsidR="00447D06" w:rsidRPr="00CF1091">
        <w:rPr>
          <w:b/>
          <w:bCs/>
        </w:rPr>
        <w:t>2024</w:t>
      </w:r>
      <w:r w:rsidR="003C4737" w:rsidRPr="003C4737">
        <w:rPr>
          <w:bCs/>
        </w:rPr>
        <w:t>,</w:t>
      </w:r>
      <w:r w:rsidR="00447D06">
        <w:rPr>
          <w:bCs/>
        </w:rPr>
        <w:t xml:space="preserve"> </w:t>
      </w:r>
      <w:r w:rsidR="00CF1091" w:rsidRPr="009657B2">
        <w:rPr>
          <w:bCs/>
          <w:i/>
        </w:rPr>
        <w:t>63</w:t>
      </w:r>
      <w:r w:rsidR="00CF1091">
        <w:rPr>
          <w:bCs/>
        </w:rPr>
        <w:t xml:space="preserve">, </w:t>
      </w:r>
      <w:r w:rsidR="00447D06" w:rsidRPr="00447D06">
        <w:rPr>
          <w:bCs/>
        </w:rPr>
        <w:t>e2023101</w:t>
      </w:r>
      <w:r w:rsidR="009657B2">
        <w:rPr>
          <w:bCs/>
        </w:rPr>
        <w:t>.</w:t>
      </w:r>
    </w:p>
    <w:p w14:paraId="6AFE1A67" w14:textId="77777777" w:rsidR="003C4737" w:rsidRPr="003C4737" w:rsidRDefault="003C4737" w:rsidP="003C4737">
      <w:pPr>
        <w:spacing w:after="60"/>
        <w:rPr>
          <w:bCs/>
        </w:rPr>
      </w:pPr>
    </w:p>
    <w:p w14:paraId="1748D7C6" w14:textId="77777777" w:rsidR="002513CE" w:rsidRPr="002513CE" w:rsidRDefault="002513CE" w:rsidP="002513CE">
      <w:pPr>
        <w:spacing w:after="60"/>
        <w:rPr>
          <w:bCs/>
        </w:rPr>
      </w:pPr>
      <w:r>
        <w:rPr>
          <w:b/>
          <w:bCs/>
        </w:rPr>
        <w:t>268)</w:t>
      </w:r>
      <w:r w:rsidRPr="002513CE">
        <w:rPr>
          <w:bCs/>
        </w:rPr>
        <w:t xml:space="preserve"> Photo-Catalyzed Acyl </w:t>
      </w:r>
      <w:proofErr w:type="spellStart"/>
      <w:r w:rsidRPr="002513CE">
        <w:rPr>
          <w:bCs/>
        </w:rPr>
        <w:t>Azolium</w:t>
      </w:r>
      <w:proofErr w:type="spellEnd"/>
      <w:r w:rsidRPr="002513CE">
        <w:rPr>
          <w:bCs/>
        </w:rPr>
        <w:t xml:space="preserve"> Promoted Selective α-C(sp3)–H Acylation of Acetone via HAT: Access to                            Thermodynamically Less </w:t>
      </w:r>
      <w:proofErr w:type="spellStart"/>
      <w:r w:rsidRPr="002513CE">
        <w:rPr>
          <w:bCs/>
        </w:rPr>
        <w:t>Favoured</w:t>
      </w:r>
      <w:proofErr w:type="spellEnd"/>
      <w:r w:rsidRPr="002513CE">
        <w:rPr>
          <w:bCs/>
        </w:rPr>
        <w:t xml:space="preserve"> (Z)-</w:t>
      </w:r>
      <w:proofErr w:type="gramStart"/>
      <w:r w:rsidRPr="002513CE">
        <w:rPr>
          <w:bCs/>
        </w:rPr>
        <w:t>α,β</w:t>
      </w:r>
      <w:proofErr w:type="gramEnd"/>
      <w:r w:rsidRPr="002513CE">
        <w:rPr>
          <w:bCs/>
        </w:rPr>
        <w:t>-Unsaturated Ketones</w:t>
      </w:r>
    </w:p>
    <w:p w14:paraId="4D8610BE" w14:textId="418B40AB" w:rsidR="002513CE" w:rsidRPr="002513CE" w:rsidRDefault="002513CE" w:rsidP="002513CE">
      <w:pPr>
        <w:spacing w:after="60"/>
        <w:rPr>
          <w:bCs/>
        </w:rPr>
      </w:pPr>
      <w:r w:rsidRPr="002513CE">
        <w:rPr>
          <w:bCs/>
        </w:rPr>
        <w:t xml:space="preserve"> Siv</w:t>
      </w:r>
      <w:r>
        <w:rPr>
          <w:bCs/>
        </w:rPr>
        <w:t>araj, C.; Maiti, D.; Gandhi, T.</w:t>
      </w:r>
      <w:r w:rsidR="008C6F26">
        <w:rPr>
          <w:bCs/>
        </w:rPr>
        <w:t xml:space="preserve"> </w:t>
      </w:r>
      <w:r w:rsidR="00EA7B7C" w:rsidRPr="008C6F26">
        <w:rPr>
          <w:bCs/>
          <w:i/>
        </w:rPr>
        <w:t>Chem. Eur. J</w:t>
      </w:r>
      <w:r w:rsidR="00EA7B7C">
        <w:rPr>
          <w:bCs/>
        </w:rPr>
        <w:t xml:space="preserve">., </w:t>
      </w:r>
      <w:r w:rsidR="00EA7B7C" w:rsidRPr="00CF1091">
        <w:rPr>
          <w:b/>
          <w:bCs/>
        </w:rPr>
        <w:t>2024</w:t>
      </w:r>
      <w:r w:rsidR="00D5492C">
        <w:rPr>
          <w:bCs/>
        </w:rPr>
        <w:t>,</w:t>
      </w:r>
      <w:r w:rsidR="00645481">
        <w:rPr>
          <w:bCs/>
        </w:rPr>
        <w:t xml:space="preserve"> </w:t>
      </w:r>
      <w:r w:rsidR="00D5492C" w:rsidRPr="009657B2">
        <w:rPr>
          <w:bCs/>
          <w:i/>
        </w:rPr>
        <w:t>30</w:t>
      </w:r>
      <w:r w:rsidR="00D5492C">
        <w:rPr>
          <w:bCs/>
        </w:rPr>
        <w:t xml:space="preserve">, </w:t>
      </w:r>
      <w:r w:rsidR="00EA7B7C" w:rsidRPr="00EA7B7C">
        <w:rPr>
          <w:bCs/>
        </w:rPr>
        <w:t>e202303626</w:t>
      </w:r>
      <w:r w:rsidR="009657B2">
        <w:rPr>
          <w:bCs/>
        </w:rPr>
        <w:t>.</w:t>
      </w:r>
    </w:p>
    <w:p w14:paraId="2793416D" w14:textId="77777777" w:rsidR="002513CE" w:rsidRDefault="002513CE" w:rsidP="0019229C">
      <w:pPr>
        <w:spacing w:after="60"/>
        <w:rPr>
          <w:b/>
          <w:bCs/>
        </w:rPr>
      </w:pPr>
    </w:p>
    <w:p w14:paraId="2D1486EC" w14:textId="32737F91" w:rsidR="002513CE" w:rsidRDefault="002513CE" w:rsidP="002513CE">
      <w:pPr>
        <w:spacing w:after="60"/>
        <w:rPr>
          <w:bCs/>
        </w:rPr>
      </w:pPr>
      <w:r>
        <w:rPr>
          <w:b/>
          <w:bCs/>
        </w:rPr>
        <w:t>267)</w:t>
      </w:r>
      <w:r w:rsidRPr="002513CE">
        <w:rPr>
          <w:bCs/>
        </w:rPr>
        <w:t xml:space="preserve"> Urea Promoted Neat Synthesis of Fused </w:t>
      </w:r>
      <w:proofErr w:type="spellStart"/>
      <w:r w:rsidRPr="002513CE">
        <w:rPr>
          <w:bCs/>
        </w:rPr>
        <w:t>Dihydroisoquinolines</w:t>
      </w:r>
      <w:proofErr w:type="spellEnd"/>
      <w:r w:rsidRPr="002513CE">
        <w:rPr>
          <w:bCs/>
        </w:rPr>
        <w:t xml:space="preserve"> and Disubstituted Pyridines: A Mechanistic                  Observation</w:t>
      </w:r>
      <w:r>
        <w:rPr>
          <w:bCs/>
        </w:rPr>
        <w:t xml:space="preserve"> with Molecular Sensing Studies.</w:t>
      </w:r>
      <w:r w:rsidRPr="002513CE">
        <w:rPr>
          <w:bCs/>
        </w:rPr>
        <w:t xml:space="preserve"> Azad, A. Sk.; Bera, A.; Samanta, J.; Sepay, N.; Jana, R.; Pal, C. K.; Molla, M. R.;</w:t>
      </w:r>
      <w:r>
        <w:rPr>
          <w:bCs/>
        </w:rPr>
        <w:t xml:space="preserve"> Maiti, D.; Samanta, S. </w:t>
      </w:r>
      <w:r w:rsidR="0080464D" w:rsidRPr="008C6F26">
        <w:rPr>
          <w:bCs/>
          <w:i/>
        </w:rPr>
        <w:t>Chem. Eur. J</w:t>
      </w:r>
      <w:r w:rsidR="0080464D">
        <w:rPr>
          <w:bCs/>
        </w:rPr>
        <w:t xml:space="preserve">, </w:t>
      </w:r>
      <w:r w:rsidR="0080464D" w:rsidRPr="00CF1091">
        <w:rPr>
          <w:b/>
          <w:bCs/>
        </w:rPr>
        <w:t>2024</w:t>
      </w:r>
      <w:r w:rsidRPr="002513CE">
        <w:rPr>
          <w:bCs/>
        </w:rPr>
        <w:t>,</w:t>
      </w:r>
      <w:r w:rsidR="00D91407" w:rsidRPr="00D91407">
        <w:rPr>
          <w:rFonts w:ascii="Segoe UI" w:hAnsi="Segoe UI" w:cs="Segoe UI"/>
          <w:color w:val="5B616B"/>
          <w:shd w:val="clear" w:color="auto" w:fill="FFFFFF"/>
        </w:rPr>
        <w:t xml:space="preserve"> </w:t>
      </w:r>
      <w:r w:rsidR="00D91407" w:rsidRPr="00D91407">
        <w:rPr>
          <w:shd w:val="clear" w:color="auto" w:fill="FFFFFF"/>
        </w:rPr>
        <w:t>30,</w:t>
      </w:r>
      <w:r w:rsidR="00645481">
        <w:rPr>
          <w:shd w:val="clear" w:color="auto" w:fill="FFFFFF"/>
        </w:rPr>
        <w:t xml:space="preserve"> </w:t>
      </w:r>
      <w:r w:rsidR="00D91407" w:rsidRPr="00CF1091">
        <w:rPr>
          <w:i/>
          <w:shd w:val="clear" w:color="auto" w:fill="FFFFFF"/>
        </w:rPr>
        <w:t>13</w:t>
      </w:r>
      <w:r w:rsidR="00D91407" w:rsidRPr="00D91407">
        <w:rPr>
          <w:shd w:val="clear" w:color="auto" w:fill="FFFFFF"/>
        </w:rPr>
        <w:t>, e202303287</w:t>
      </w:r>
      <w:r w:rsidR="009657B2">
        <w:rPr>
          <w:bCs/>
        </w:rPr>
        <w:t>.</w:t>
      </w:r>
    </w:p>
    <w:p w14:paraId="4068E3C4" w14:textId="77777777" w:rsidR="002513CE" w:rsidRPr="002513CE" w:rsidRDefault="002513CE" w:rsidP="002513CE">
      <w:pPr>
        <w:spacing w:after="60"/>
        <w:rPr>
          <w:bCs/>
        </w:rPr>
      </w:pPr>
    </w:p>
    <w:p w14:paraId="71261E4B" w14:textId="64C73792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266) </w:t>
      </w:r>
      <w:r w:rsidRPr="00CA4B59">
        <w:rPr>
          <w:rFonts w:eastAsia="Calibri"/>
          <w:color w:val="000000"/>
        </w:rPr>
        <w:t xml:space="preserve">Photoinduced [3+2] Cycloaddition of Carbenes and Nitriles: A Versatile Approach to Oxazole Synthesis Saha, A.; Sen, </w:t>
      </w:r>
      <w:proofErr w:type="gramStart"/>
      <w:r w:rsidRPr="00CA4B59">
        <w:rPr>
          <w:rFonts w:eastAsia="Calibri"/>
          <w:color w:val="000000"/>
        </w:rPr>
        <w:t>C.;†</w:t>
      </w:r>
      <w:proofErr w:type="gramEnd"/>
      <w:r w:rsidRPr="00CA4B59">
        <w:rPr>
          <w:rFonts w:eastAsia="Calibri"/>
          <w:color w:val="000000"/>
        </w:rPr>
        <w:t xml:space="preserve"> Guin, S.;† Das, C.; Maiti, D.; Sen, S.; Maiti, D. </w:t>
      </w:r>
      <w:proofErr w:type="spellStart"/>
      <w:r w:rsidR="00645481">
        <w:rPr>
          <w:rFonts w:eastAsia="Calibri"/>
          <w:i/>
          <w:iCs/>
          <w:color w:val="000000"/>
        </w:rPr>
        <w:t>Angew</w:t>
      </w:r>
      <w:proofErr w:type="spellEnd"/>
      <w:r w:rsidR="00645481">
        <w:rPr>
          <w:rFonts w:eastAsia="Calibri"/>
          <w:i/>
          <w:iCs/>
          <w:color w:val="000000"/>
        </w:rPr>
        <w:t>. Chem. Int. Ed.,</w:t>
      </w:r>
      <w:r w:rsidR="00CF1091">
        <w:rPr>
          <w:rFonts w:eastAsia="Calibri"/>
          <w:color w:val="000000"/>
        </w:rPr>
        <w:t xml:space="preserve"> </w:t>
      </w:r>
      <w:r w:rsidR="00EE32FC" w:rsidRPr="00645481">
        <w:rPr>
          <w:rFonts w:eastAsia="Calibri"/>
          <w:b/>
          <w:color w:val="000000"/>
        </w:rPr>
        <w:t>2023</w:t>
      </w:r>
      <w:r w:rsidR="00EE32FC" w:rsidRPr="00EE32FC">
        <w:rPr>
          <w:rFonts w:eastAsia="Calibri"/>
          <w:color w:val="000000"/>
        </w:rPr>
        <w:t>,</w:t>
      </w:r>
      <w:r w:rsidR="00EE32FC">
        <w:rPr>
          <w:rFonts w:eastAsia="Calibri"/>
          <w:color w:val="000000"/>
        </w:rPr>
        <w:t xml:space="preserve"> </w:t>
      </w:r>
      <w:r w:rsidR="00EE32FC" w:rsidRPr="00645481">
        <w:rPr>
          <w:rFonts w:eastAsia="Calibri"/>
          <w:i/>
          <w:color w:val="000000"/>
        </w:rPr>
        <w:t>62</w:t>
      </w:r>
      <w:r w:rsidR="00EE32FC">
        <w:rPr>
          <w:rFonts w:eastAsia="Calibri"/>
          <w:color w:val="000000"/>
        </w:rPr>
        <w:t xml:space="preserve">, </w:t>
      </w:r>
      <w:r w:rsidR="00EE32FC" w:rsidRPr="00EE32FC">
        <w:rPr>
          <w:rFonts w:eastAsia="Calibri"/>
          <w:color w:val="000000"/>
        </w:rPr>
        <w:t>e2023089</w:t>
      </w:r>
      <w:r w:rsidRPr="00CA4B59">
        <w:rPr>
          <w:rFonts w:eastAsia="Calibri"/>
          <w:color w:val="000000"/>
        </w:rPr>
        <w:t>.</w:t>
      </w:r>
    </w:p>
    <w:p w14:paraId="5E651AE8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265) </w:t>
      </w:r>
      <w:r w:rsidRPr="00CA4B59">
        <w:rPr>
          <w:rFonts w:eastAsia="Calibri"/>
          <w:color w:val="000000"/>
        </w:rPr>
        <w:t xml:space="preserve">Unveiling catalyst-free electro-photochemical reactivity of aryl </w:t>
      </w:r>
      <w:proofErr w:type="spellStart"/>
      <w:r w:rsidRPr="00CA4B59">
        <w:rPr>
          <w:rFonts w:eastAsia="Calibri"/>
          <w:color w:val="000000"/>
        </w:rPr>
        <w:t>diazoesters</w:t>
      </w:r>
      <w:proofErr w:type="spellEnd"/>
      <w:r w:rsidRPr="00CA4B59">
        <w:rPr>
          <w:rFonts w:eastAsia="Calibri"/>
          <w:color w:val="000000"/>
        </w:rPr>
        <w:t xml:space="preserve"> and facile synthesis of </w:t>
      </w:r>
      <w:proofErr w:type="spellStart"/>
      <w:r w:rsidRPr="00CA4B59">
        <w:rPr>
          <w:rFonts w:eastAsia="Calibri"/>
          <w:color w:val="000000"/>
        </w:rPr>
        <w:t>oxazoles</w:t>
      </w:r>
      <w:proofErr w:type="spellEnd"/>
      <w:r w:rsidRPr="00CA4B59">
        <w:rPr>
          <w:rFonts w:eastAsia="Calibri"/>
          <w:color w:val="000000"/>
        </w:rPr>
        <w:t xml:space="preserve">, imide-fused pyrroles and tetrahydro-epoxy-pyridines via carbene radical anion Maiti, D.; Saha, A.; Guin, S.; Maiti, D.; Sen, S. </w:t>
      </w:r>
      <w:r w:rsidRPr="00CA4B59">
        <w:rPr>
          <w:rFonts w:eastAsia="Calibri"/>
          <w:i/>
          <w:iCs/>
          <w:color w:val="000000"/>
        </w:rPr>
        <w:t>Chem. Sci.,</w:t>
      </w:r>
      <w:r w:rsidRPr="00CA4B59">
        <w:rPr>
          <w:rFonts w:eastAsia="Calibri"/>
          <w:color w:val="000000"/>
        </w:rPr>
        <w:t xml:space="preserve"> </w:t>
      </w:r>
      <w:r w:rsidRPr="00CA4B59">
        <w:rPr>
          <w:rFonts w:eastAsia="Calibri"/>
          <w:b/>
          <w:bCs/>
          <w:color w:val="000000"/>
        </w:rPr>
        <w:t>2023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iCs/>
          <w:color w:val="000000"/>
        </w:rPr>
        <w:t>14</w:t>
      </w:r>
      <w:r w:rsidRPr="00CA4B59">
        <w:rPr>
          <w:rFonts w:eastAsia="Calibri"/>
          <w:color w:val="000000"/>
        </w:rPr>
        <w:t>, 6216.</w:t>
      </w:r>
    </w:p>
    <w:p w14:paraId="67C61344" w14:textId="2679C46E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lastRenderedPageBreak/>
        <w:t xml:space="preserve">264) </w:t>
      </w:r>
      <w:r w:rsidRPr="00CA4B59">
        <w:rPr>
          <w:rFonts w:eastAsia="Calibri"/>
          <w:color w:val="000000"/>
        </w:rPr>
        <w:t>Non-Directed C</w:t>
      </w:r>
      <w:r w:rsidRPr="00CA4B59">
        <w:rPr>
          <w:rFonts w:ascii="Symbol" w:eastAsia="Calibri" w:hAnsi="Symbol"/>
          <w:color w:val="000000"/>
        </w:rPr>
        <w:t></w:t>
      </w:r>
      <w:r w:rsidRPr="00CA4B59">
        <w:rPr>
          <w:rFonts w:eastAsia="Calibri"/>
          <w:color w:val="000000"/>
        </w:rPr>
        <w:t>H/C</w:t>
      </w:r>
      <w:r w:rsidRPr="00CA4B59">
        <w:rPr>
          <w:rFonts w:ascii="Symbol" w:eastAsia="Calibri" w:hAnsi="Symbol"/>
          <w:color w:val="000000"/>
        </w:rPr>
        <w:t></w:t>
      </w:r>
      <w:r w:rsidRPr="00CA4B59">
        <w:rPr>
          <w:rFonts w:eastAsia="Calibri"/>
          <w:color w:val="000000"/>
        </w:rPr>
        <w:t>F Coupling for the Synthesis of α-</w:t>
      </w:r>
      <w:proofErr w:type="spellStart"/>
      <w:r w:rsidRPr="00CA4B59">
        <w:rPr>
          <w:rFonts w:eastAsia="Calibri"/>
          <w:color w:val="000000"/>
        </w:rPr>
        <w:t>Fluoro</w:t>
      </w:r>
      <w:proofErr w:type="spellEnd"/>
      <w:r w:rsidRPr="00CA4B59">
        <w:rPr>
          <w:rFonts w:eastAsia="Calibri"/>
          <w:color w:val="000000"/>
        </w:rPr>
        <w:t xml:space="preserve"> </w:t>
      </w:r>
      <w:proofErr w:type="spellStart"/>
      <w:r w:rsidRPr="00CA4B59">
        <w:rPr>
          <w:rFonts w:eastAsia="Calibri"/>
          <w:color w:val="000000"/>
        </w:rPr>
        <w:t>Olefinated</w:t>
      </w:r>
      <w:proofErr w:type="spellEnd"/>
      <w:r w:rsidRPr="00CA4B59">
        <w:rPr>
          <w:rFonts w:eastAsia="Calibri"/>
          <w:color w:val="000000"/>
        </w:rPr>
        <w:t xml:space="preserve"> Arenes </w:t>
      </w:r>
      <w:proofErr w:type="spellStart"/>
      <w:r w:rsidRPr="00CA4B59">
        <w:rPr>
          <w:rFonts w:eastAsia="Calibri"/>
          <w:color w:val="000000"/>
        </w:rPr>
        <w:t>Porey</w:t>
      </w:r>
      <w:proofErr w:type="spellEnd"/>
      <w:r w:rsidRPr="00CA4B59">
        <w:rPr>
          <w:rFonts w:eastAsia="Calibri"/>
          <w:color w:val="000000"/>
        </w:rPr>
        <w:t xml:space="preserve">, S.; Bairagi, Y.; Guin, S.; Zhang, X.; Maiti, D. </w:t>
      </w:r>
      <w:r w:rsidRPr="00CA4B59">
        <w:rPr>
          <w:rFonts w:eastAsia="Calibri"/>
          <w:i/>
          <w:iCs/>
          <w:color w:val="000000"/>
        </w:rPr>
        <w:t xml:space="preserve">ACS </w:t>
      </w:r>
      <w:proofErr w:type="spellStart"/>
      <w:r w:rsidRPr="00CA4B59">
        <w:rPr>
          <w:rFonts w:eastAsia="Calibri"/>
          <w:i/>
          <w:iCs/>
          <w:color w:val="000000"/>
        </w:rPr>
        <w:t>Catal</w:t>
      </w:r>
      <w:proofErr w:type="spellEnd"/>
      <w:r w:rsidRPr="00CA4B59">
        <w:rPr>
          <w:rFonts w:eastAsia="Calibri"/>
          <w:color w:val="000000"/>
        </w:rPr>
        <w:t xml:space="preserve">. </w:t>
      </w:r>
      <w:r w:rsidRPr="00CA4B59">
        <w:rPr>
          <w:rFonts w:eastAsia="Calibri"/>
          <w:b/>
          <w:bCs/>
          <w:color w:val="000000"/>
        </w:rPr>
        <w:t>2023</w:t>
      </w:r>
      <w:r w:rsidR="00660BB3">
        <w:rPr>
          <w:rFonts w:eastAsia="Calibri"/>
          <w:color w:val="000000"/>
        </w:rPr>
        <w:t xml:space="preserve">, 13, </w:t>
      </w:r>
      <w:r w:rsidR="00660BB3" w:rsidRPr="00660BB3">
        <w:rPr>
          <w:rFonts w:eastAsia="Calibri"/>
          <w:i/>
          <w:color w:val="000000"/>
        </w:rPr>
        <w:t>21</w:t>
      </w:r>
      <w:r w:rsidR="00660BB3">
        <w:rPr>
          <w:rFonts w:eastAsia="Calibri"/>
          <w:color w:val="000000"/>
        </w:rPr>
        <w:t xml:space="preserve">, </w:t>
      </w:r>
      <w:r w:rsidR="00660BB3" w:rsidRPr="00660BB3">
        <w:rPr>
          <w:rFonts w:eastAsia="Calibri"/>
          <w:color w:val="000000"/>
        </w:rPr>
        <w:t>14000-14011</w:t>
      </w:r>
    </w:p>
    <w:p w14:paraId="34DE0181" w14:textId="6AF27F08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i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263) </w:t>
      </w:r>
      <w:r w:rsidRPr="00CA4B59">
        <w:rPr>
          <w:rFonts w:eastAsia="Calibri"/>
          <w:color w:val="000000"/>
        </w:rPr>
        <w:t>Energy-efficient CO</w:t>
      </w:r>
      <w:r w:rsidRPr="00CA4B59">
        <w:rPr>
          <w:rFonts w:eastAsia="Calibri"/>
          <w:color w:val="000000"/>
          <w:vertAlign w:val="subscript"/>
        </w:rPr>
        <w:t>2</w:t>
      </w:r>
      <w:r w:rsidRPr="00CA4B59">
        <w:rPr>
          <w:rFonts w:eastAsia="Calibri"/>
          <w:color w:val="000000"/>
        </w:rPr>
        <w:t xml:space="preserve">/CO interconversion by homogeneous copper-based molecular catalysts Guria, S.; Dolui, D.; Das, C.; Ghorai, S.; Vishal, V.; Maiti, D.; Lahiri, G. K.; Dutta, A. </w:t>
      </w:r>
      <w:r w:rsidRPr="00CA4B59">
        <w:rPr>
          <w:rFonts w:eastAsia="Calibri"/>
          <w:i/>
          <w:iCs/>
          <w:color w:val="000000"/>
        </w:rPr>
        <w:t>Nat. Commun</w:t>
      </w:r>
      <w:r w:rsidRPr="00CA4B59">
        <w:rPr>
          <w:rFonts w:eastAsia="Calibri"/>
          <w:color w:val="000000"/>
        </w:rPr>
        <w:t>.,</w:t>
      </w:r>
      <w:r w:rsidR="004E3754">
        <w:rPr>
          <w:rFonts w:eastAsia="Calibri"/>
          <w:b/>
          <w:bCs/>
          <w:color w:val="000000"/>
        </w:rPr>
        <w:t xml:space="preserve"> 2023, </w:t>
      </w:r>
      <w:r w:rsidR="004E3754" w:rsidRPr="004E3754">
        <w:rPr>
          <w:shd w:val="clear" w:color="auto" w:fill="FFFFFF"/>
        </w:rPr>
        <w:t xml:space="preserve">14, </w:t>
      </w:r>
      <w:r w:rsidR="004E3754" w:rsidRPr="004E3754">
        <w:rPr>
          <w:i/>
          <w:shd w:val="clear" w:color="auto" w:fill="FFFFFF"/>
        </w:rPr>
        <w:t>1</w:t>
      </w:r>
      <w:r w:rsidR="004E3754" w:rsidRPr="004E3754">
        <w:rPr>
          <w:shd w:val="clear" w:color="auto" w:fill="FFFFFF"/>
        </w:rPr>
        <w:t>, 6859</w:t>
      </w:r>
      <w:r w:rsidRPr="004E3754">
        <w:rPr>
          <w:rFonts w:eastAsia="Calibri"/>
          <w:bCs/>
        </w:rPr>
        <w:t>.</w:t>
      </w:r>
    </w:p>
    <w:p w14:paraId="43EC779F" w14:textId="26BCCCB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262) </w:t>
      </w:r>
      <w:r w:rsidRPr="00CA4B59">
        <w:rPr>
          <w:rFonts w:eastAsia="Calibri"/>
          <w:color w:val="000000"/>
        </w:rPr>
        <w:t>Transition-metal catalyzed C‒H activation as a means of synthesizing complex natural products</w:t>
      </w:r>
      <w:r w:rsidRPr="00CA4B59">
        <w:rPr>
          <w:rFonts w:eastAsia="Calibri"/>
          <w:b/>
          <w:bCs/>
          <w:color w:val="000000"/>
        </w:rPr>
        <w:t xml:space="preserve"> </w:t>
      </w:r>
      <w:r w:rsidRPr="00CA4B59">
        <w:rPr>
          <w:rFonts w:eastAsia="Calibri"/>
          <w:bCs/>
          <w:color w:val="000000"/>
        </w:rPr>
        <w:t xml:space="preserve">Sinha, S. </w:t>
      </w:r>
      <w:proofErr w:type="gramStart"/>
      <w:r w:rsidRPr="00CA4B59">
        <w:rPr>
          <w:rFonts w:eastAsia="Calibri"/>
          <w:bCs/>
          <w:color w:val="000000"/>
        </w:rPr>
        <w:t>K.;†</w:t>
      </w:r>
      <w:proofErr w:type="gramEnd"/>
      <w:r w:rsidRPr="00CA4B59">
        <w:rPr>
          <w:rFonts w:eastAsia="Calibri"/>
          <w:bCs/>
          <w:color w:val="000000"/>
        </w:rPr>
        <w:t xml:space="preserve"> Ghosh, P.;† Jain, S.; Maiti, S.; Al-</w:t>
      </w:r>
      <w:proofErr w:type="spellStart"/>
      <w:r w:rsidRPr="00CA4B59">
        <w:rPr>
          <w:rFonts w:eastAsia="Calibri"/>
          <w:bCs/>
          <w:color w:val="000000"/>
        </w:rPr>
        <w:t>Thabati</w:t>
      </w:r>
      <w:proofErr w:type="spellEnd"/>
      <w:r w:rsidRPr="00CA4B59">
        <w:rPr>
          <w:rFonts w:eastAsia="Calibri"/>
          <w:bCs/>
          <w:color w:val="000000"/>
        </w:rPr>
        <w:t xml:space="preserve">, S. A.; Alshehri, A. A.; Mokhtar, M.; Maiti, D. </w:t>
      </w:r>
      <w:r w:rsidRPr="003101DE">
        <w:rPr>
          <w:rFonts w:eastAsia="Calibri"/>
          <w:bCs/>
          <w:i/>
          <w:color w:val="000000"/>
        </w:rPr>
        <w:t xml:space="preserve">Chem. </w:t>
      </w:r>
      <w:r w:rsidR="00EE0DA0">
        <w:rPr>
          <w:rFonts w:eastAsia="Calibri"/>
          <w:bCs/>
          <w:i/>
          <w:color w:val="000000"/>
        </w:rPr>
        <w:t xml:space="preserve">Soc. Rev., </w:t>
      </w:r>
      <w:r w:rsidRPr="003101DE">
        <w:rPr>
          <w:rFonts w:eastAsia="Calibri"/>
          <w:b/>
          <w:bCs/>
          <w:color w:val="000000"/>
        </w:rPr>
        <w:t>2023</w:t>
      </w:r>
      <w:r w:rsidR="003101DE">
        <w:rPr>
          <w:rFonts w:eastAsia="Calibri"/>
          <w:bCs/>
          <w:color w:val="000000"/>
        </w:rPr>
        <w:t xml:space="preserve">, </w:t>
      </w:r>
      <w:r w:rsidR="003101DE" w:rsidRPr="003101DE">
        <w:rPr>
          <w:rStyle w:val="cit"/>
          <w:shd w:val="clear" w:color="auto" w:fill="FFFFFF"/>
        </w:rPr>
        <w:t xml:space="preserve">52, </w:t>
      </w:r>
      <w:r w:rsidR="003101DE" w:rsidRPr="003101DE">
        <w:rPr>
          <w:rStyle w:val="cit"/>
          <w:i/>
          <w:shd w:val="clear" w:color="auto" w:fill="FFFFFF"/>
        </w:rPr>
        <w:t>21</w:t>
      </w:r>
      <w:r w:rsidR="003101DE" w:rsidRPr="003101DE">
        <w:rPr>
          <w:rStyle w:val="cit"/>
          <w:shd w:val="clear" w:color="auto" w:fill="FFFFFF"/>
        </w:rPr>
        <w:t>, 7461-7503</w:t>
      </w:r>
    </w:p>
    <w:p w14:paraId="61B5ECB8" w14:textId="250B4BFD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261) </w:t>
      </w:r>
      <w:r w:rsidRPr="00CA4B59">
        <w:rPr>
          <w:rFonts w:eastAsia="Calibri"/>
          <w:color w:val="000000"/>
        </w:rPr>
        <w:t>Directi</w:t>
      </w:r>
      <w:r w:rsidRPr="00AC645F">
        <w:rPr>
          <w:rFonts w:eastAsia="Calibri"/>
          <w:color w:val="000000"/>
        </w:rPr>
        <w:t xml:space="preserve">ng Group Assisted </w:t>
      </w:r>
      <w:r w:rsidRPr="00AC645F">
        <w:rPr>
          <w:rFonts w:eastAsia="Calibri"/>
          <w:i/>
          <w:color w:val="000000"/>
        </w:rPr>
        <w:t>para</w:t>
      </w:r>
      <w:r w:rsidRPr="00AC645F">
        <w:rPr>
          <w:rFonts w:eastAsia="Calibri"/>
          <w:color w:val="000000"/>
        </w:rPr>
        <w:t>-Selective C</w:t>
      </w:r>
      <w:r w:rsidRPr="00AC645F">
        <w:rPr>
          <w:rFonts w:eastAsia="Calibri"/>
          <w:color w:val="000000"/>
        </w:rPr>
        <w:t>H Alkynylation of Unbiased Arenes Enabled by Rhodium Catalysis</w:t>
      </w:r>
      <w:r w:rsidRPr="00AC645F">
        <w:rPr>
          <w:rFonts w:eastAsia="Calibri"/>
          <w:b/>
          <w:bCs/>
          <w:color w:val="000000"/>
        </w:rPr>
        <w:t xml:space="preserve">, </w:t>
      </w:r>
      <w:r w:rsidRPr="00AC645F">
        <w:rPr>
          <w:rFonts w:eastAsia="Calibri"/>
          <w:bCs/>
          <w:color w:val="000000"/>
        </w:rPr>
        <w:t xml:space="preserve">Dutta, </w:t>
      </w:r>
      <w:proofErr w:type="gramStart"/>
      <w:r w:rsidRPr="00AC645F">
        <w:rPr>
          <w:rFonts w:eastAsia="Calibri"/>
          <w:bCs/>
          <w:color w:val="000000"/>
        </w:rPr>
        <w:t>U.;†</w:t>
      </w:r>
      <w:proofErr w:type="gramEnd"/>
      <w:r w:rsidRPr="00AC645F">
        <w:rPr>
          <w:rFonts w:eastAsia="Calibri"/>
          <w:bCs/>
          <w:color w:val="000000"/>
        </w:rPr>
        <w:t xml:space="preserve"> Prakash, G.;† Devi, K.; Borah, K.; Zhang, X.; </w:t>
      </w:r>
      <w:r w:rsidRPr="00AC645F">
        <w:rPr>
          <w:rFonts w:eastAsia="Calibri"/>
          <w:b/>
          <w:bCs/>
          <w:color w:val="000000"/>
        </w:rPr>
        <w:t>Maiti, D</w:t>
      </w:r>
      <w:r w:rsidRPr="00AC645F">
        <w:rPr>
          <w:rFonts w:eastAsia="Calibri"/>
          <w:bCs/>
          <w:color w:val="000000"/>
        </w:rPr>
        <w:t xml:space="preserve">. </w:t>
      </w:r>
      <w:r w:rsidRPr="00AC645F">
        <w:rPr>
          <w:rFonts w:eastAsia="Calibri"/>
          <w:bCs/>
          <w:i/>
          <w:color w:val="000000"/>
        </w:rPr>
        <w:t>Chem. Sci</w:t>
      </w:r>
      <w:r w:rsidR="00AC645F" w:rsidRPr="00AC645F">
        <w:rPr>
          <w:rFonts w:eastAsia="Calibri"/>
          <w:bCs/>
          <w:color w:val="000000"/>
        </w:rPr>
        <w:t xml:space="preserve">., </w:t>
      </w:r>
      <w:r w:rsidR="00AC645F" w:rsidRPr="001F4E63">
        <w:rPr>
          <w:b/>
          <w:shd w:val="clear" w:color="auto" w:fill="FFFFFF"/>
        </w:rPr>
        <w:t>2023</w:t>
      </w:r>
      <w:r w:rsidR="00AC645F" w:rsidRPr="00AC645F">
        <w:rPr>
          <w:shd w:val="clear" w:color="auto" w:fill="FFFFFF"/>
        </w:rPr>
        <w:t xml:space="preserve">, </w:t>
      </w:r>
      <w:r w:rsidR="00AC645F" w:rsidRPr="001F4E63">
        <w:rPr>
          <w:rStyle w:val="Strong"/>
          <w:b w:val="0"/>
          <w:shd w:val="clear" w:color="auto" w:fill="FFFFFF"/>
        </w:rPr>
        <w:t>14</w:t>
      </w:r>
      <w:r w:rsidR="00AC645F" w:rsidRPr="00AC645F">
        <w:rPr>
          <w:shd w:val="clear" w:color="auto" w:fill="FFFFFF"/>
        </w:rPr>
        <w:t>, 11381-11388.</w:t>
      </w:r>
    </w:p>
    <w:p w14:paraId="1B474682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260) </w:t>
      </w:r>
      <w:r w:rsidRPr="00CA4B59">
        <w:rPr>
          <w:rFonts w:eastAsia="Calibri"/>
          <w:color w:val="000000"/>
        </w:rPr>
        <w:t xml:space="preserve">Palladium-catalyzed cascade reactions initiated with directed activation of </w:t>
      </w:r>
      <w:proofErr w:type="spellStart"/>
      <w:r w:rsidRPr="00CA4B59">
        <w:rPr>
          <w:rFonts w:eastAsia="Calibri"/>
          <w:color w:val="000000"/>
        </w:rPr>
        <w:t>unactivated</w:t>
      </w:r>
      <w:proofErr w:type="spellEnd"/>
      <w:r w:rsidRPr="00CA4B59">
        <w:rPr>
          <w:rFonts w:eastAsia="Calibri"/>
          <w:color w:val="000000"/>
        </w:rPr>
        <w:t xml:space="preserve"> sp</w:t>
      </w:r>
      <w:r w:rsidRPr="00CA4B59">
        <w:rPr>
          <w:rFonts w:eastAsia="Calibri"/>
          <w:color w:val="000000"/>
          <w:vertAlign w:val="superscript"/>
        </w:rPr>
        <w:t>3</w:t>
      </w:r>
      <w:r w:rsidRPr="00CA4B59">
        <w:rPr>
          <w:rFonts w:eastAsia="Calibri"/>
          <w:color w:val="000000"/>
        </w:rPr>
        <w:t xml:space="preserve"> C–H bonds,</w:t>
      </w:r>
      <w:r w:rsidRPr="00CA4B59">
        <w:rPr>
          <w:rFonts w:eastAsia="Calibri"/>
          <w:b/>
          <w:bCs/>
          <w:color w:val="000000"/>
        </w:rPr>
        <w:t xml:space="preserve"> </w:t>
      </w:r>
      <w:r w:rsidRPr="00CA4B59">
        <w:rPr>
          <w:rFonts w:eastAsia="Calibri"/>
          <w:bCs/>
          <w:color w:val="000000"/>
        </w:rPr>
        <w:t xml:space="preserve">Ge, R.; Herington, F.; </w:t>
      </w:r>
      <w:proofErr w:type="spellStart"/>
      <w:r w:rsidRPr="00CA4B59">
        <w:rPr>
          <w:rFonts w:eastAsia="Calibri"/>
          <w:bCs/>
          <w:color w:val="000000"/>
        </w:rPr>
        <w:t>Mangawang</w:t>
      </w:r>
      <w:proofErr w:type="spellEnd"/>
      <w:r w:rsidRPr="00CA4B59">
        <w:rPr>
          <w:rFonts w:eastAsia="Calibri"/>
          <w:bCs/>
          <w:color w:val="000000"/>
        </w:rPr>
        <w:t xml:space="preserve">, A.; </w:t>
      </w:r>
      <w:r w:rsidRPr="00CA4B59">
        <w:rPr>
          <w:rFonts w:eastAsia="Calibri"/>
          <w:b/>
          <w:bCs/>
          <w:color w:val="000000"/>
        </w:rPr>
        <w:t>Maiti, D</w:t>
      </w:r>
      <w:r w:rsidRPr="00CA4B59">
        <w:rPr>
          <w:rFonts w:eastAsia="Calibri"/>
          <w:bCs/>
          <w:color w:val="000000"/>
        </w:rPr>
        <w:t>.; Ge, H. Tet. Chem., 2023. (ASAP).</w:t>
      </w:r>
    </w:p>
    <w:p w14:paraId="18689FC7" w14:textId="2B44AB3E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  <w:lang w:bidi="ar-SA"/>
        </w:rPr>
      </w:pPr>
      <w:r w:rsidRPr="00CA4B59">
        <w:rPr>
          <w:rFonts w:eastAsia="Calibri"/>
          <w:b/>
          <w:bCs/>
          <w:color w:val="000000"/>
          <w:lang w:bidi="ar-SA"/>
        </w:rPr>
        <w:t xml:space="preserve">259) </w:t>
      </w:r>
      <w:r w:rsidRPr="00CA4B59">
        <w:rPr>
          <w:rFonts w:eastAsia="Calibri"/>
          <w:color w:val="000000"/>
          <w:lang w:val="en-IN" w:bidi="ar-SA"/>
        </w:rPr>
        <w:t>Access to Unsaturated Bicyclic Lactones by Overriding Conventional C(sp</w:t>
      </w:r>
      <w:proofErr w:type="gramStart"/>
      <w:r w:rsidRPr="00CA4B59">
        <w:rPr>
          <w:rFonts w:eastAsia="Calibri"/>
          <w:color w:val="000000"/>
          <w:vertAlign w:val="superscript"/>
          <w:lang w:val="en-IN" w:bidi="ar-SA"/>
        </w:rPr>
        <w:t>3</w:t>
      </w:r>
      <w:r w:rsidRPr="00CA4B59">
        <w:rPr>
          <w:rFonts w:eastAsia="Calibri"/>
          <w:color w:val="000000"/>
          <w:lang w:val="en-IN" w:bidi="ar-SA"/>
        </w:rPr>
        <w:t>)−</w:t>
      </w:r>
      <w:proofErr w:type="gramEnd"/>
      <w:r w:rsidRPr="00CA4B59">
        <w:rPr>
          <w:rFonts w:eastAsia="Calibri"/>
          <w:color w:val="000000"/>
          <w:lang w:val="en-IN" w:bidi="ar-SA"/>
        </w:rPr>
        <w:t xml:space="preserve">H Site Selectivity. Das, J.; Ali, W.; Ghosh, A.; Pal, T.; Mandal, A.; Chitrala, T.; Dutta, S.; </w:t>
      </w:r>
      <w:proofErr w:type="spellStart"/>
      <w:r w:rsidRPr="00CA4B59">
        <w:rPr>
          <w:rFonts w:eastAsia="Calibri"/>
          <w:color w:val="000000"/>
          <w:lang w:val="en-IN" w:bidi="ar-SA"/>
        </w:rPr>
        <w:t>Pothikumar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R.; Ge, H.; Zhang, X.; </w:t>
      </w:r>
      <w:r w:rsidRPr="00CA4B59">
        <w:rPr>
          <w:rFonts w:eastAsia="Calibri"/>
          <w:b/>
          <w:bCs/>
          <w:color w:val="000000"/>
          <w:lang w:val="en-IN" w:bidi="ar-SA"/>
        </w:rPr>
        <w:t>Maiti, D.</w:t>
      </w:r>
      <w:r w:rsidRPr="00CA4B59">
        <w:rPr>
          <w:rFonts w:eastAsia="Calibri"/>
          <w:color w:val="000000"/>
          <w:lang w:val="en-IN" w:bidi="ar-SA"/>
        </w:rPr>
        <w:t xml:space="preserve"> </w:t>
      </w:r>
      <w:proofErr w:type="spellStart"/>
      <w:r w:rsidRPr="00CA4B59">
        <w:rPr>
          <w:rFonts w:eastAsia="Calibri"/>
          <w:color w:val="000000"/>
          <w:lang w:val="en-IN" w:bidi="ar-SA"/>
        </w:rPr>
        <w:t>ChemRxiv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. 2022, DOI: https://doi.org/10.1038/s41557-023-01295-x. </w:t>
      </w:r>
      <w:r w:rsidRPr="00CA4B59">
        <w:rPr>
          <w:rFonts w:eastAsia="Calibri"/>
          <w:i/>
          <w:iCs/>
          <w:color w:val="000000"/>
          <w:lang w:val="en-IN" w:bidi="ar-SA"/>
        </w:rPr>
        <w:t>Nature Chemistry</w:t>
      </w:r>
      <w:r w:rsidR="00DD3B00">
        <w:rPr>
          <w:rFonts w:eastAsia="Calibri"/>
          <w:color w:val="000000"/>
          <w:lang w:val="en-IN" w:bidi="ar-SA"/>
        </w:rPr>
        <w:t xml:space="preserve">, </w:t>
      </w:r>
      <w:r w:rsidR="00DD3B00" w:rsidRPr="00464EAD">
        <w:rPr>
          <w:rFonts w:eastAsia="Calibri"/>
          <w:b/>
          <w:color w:val="000000"/>
          <w:lang w:val="en-IN" w:bidi="ar-SA"/>
        </w:rPr>
        <w:t>2023</w:t>
      </w:r>
      <w:r w:rsidR="00DD3B00">
        <w:rPr>
          <w:rFonts w:eastAsia="Calibri"/>
          <w:color w:val="000000"/>
          <w:lang w:val="en-IN" w:bidi="ar-SA"/>
        </w:rPr>
        <w:t xml:space="preserve">, </w:t>
      </w:r>
      <w:r w:rsidR="00DD3B00" w:rsidRPr="00464EAD">
        <w:rPr>
          <w:rFonts w:eastAsia="Calibri"/>
          <w:i/>
          <w:color w:val="000000"/>
          <w:lang w:val="en-IN" w:bidi="ar-SA"/>
        </w:rPr>
        <w:t>15</w:t>
      </w:r>
      <w:r w:rsidR="00DD3B00">
        <w:rPr>
          <w:rFonts w:eastAsia="Calibri"/>
          <w:color w:val="000000"/>
          <w:lang w:val="en-IN" w:bidi="ar-SA"/>
        </w:rPr>
        <w:t xml:space="preserve">, </w:t>
      </w:r>
      <w:r w:rsidR="00DD3B00" w:rsidRPr="00DD3B00">
        <w:rPr>
          <w:rFonts w:eastAsia="Calibri"/>
          <w:color w:val="000000"/>
          <w:lang w:val="en-IN" w:bidi="ar-SA"/>
        </w:rPr>
        <w:t xml:space="preserve">1626–1635 </w:t>
      </w:r>
    </w:p>
    <w:p w14:paraId="00C651C4" w14:textId="1FD49367" w:rsidR="00CA4B59" w:rsidRPr="007634F3" w:rsidRDefault="00CA4B59" w:rsidP="0046086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Arial" w:hAnsi="Arial" w:cs="Arial"/>
          <w:color w:val="555555"/>
          <w:sz w:val="21"/>
          <w:szCs w:val="21"/>
          <w:lang w:val="en-IN" w:eastAsia="en-IN" w:bidi="ar-SA"/>
        </w:rPr>
      </w:pPr>
      <w:r w:rsidRPr="00CA4B59">
        <w:rPr>
          <w:rFonts w:eastAsia="Calibri"/>
          <w:b/>
          <w:bCs/>
          <w:color w:val="000000"/>
          <w:lang w:bidi="ar-SA"/>
        </w:rPr>
        <w:t>258)</w:t>
      </w:r>
      <w:r w:rsidRPr="00CA4B59">
        <w:rPr>
          <w:rFonts w:eastAsia="Calibri"/>
          <w:color w:val="000000"/>
          <w:lang w:bidi="ar-SA"/>
        </w:rPr>
        <w:t xml:space="preserve"> Deciphering the Mechanistic Insights of Temporary Directing Group Assisted </w:t>
      </w:r>
      <w:r w:rsidRPr="00CA4B59">
        <w:rPr>
          <w:rFonts w:eastAsia="Calibri"/>
          <w:i/>
          <w:color w:val="000000"/>
          <w:lang w:bidi="ar-SA"/>
        </w:rPr>
        <w:t>meta</w:t>
      </w:r>
      <w:r w:rsidRPr="00CA4B59">
        <w:rPr>
          <w:rFonts w:eastAsia="Calibri"/>
          <w:color w:val="000000"/>
          <w:lang w:bidi="ar-SA"/>
        </w:rPr>
        <w:t xml:space="preserve">-Alkenylation of Complex </w:t>
      </w:r>
      <w:proofErr w:type="spellStart"/>
      <w:r w:rsidRPr="00CA4B59">
        <w:rPr>
          <w:rFonts w:eastAsia="Calibri"/>
          <w:color w:val="000000"/>
          <w:lang w:bidi="ar-SA"/>
        </w:rPr>
        <w:t>Biaryl</w:t>
      </w:r>
      <w:proofErr w:type="spellEnd"/>
      <w:r w:rsidRPr="00CA4B59">
        <w:rPr>
          <w:rFonts w:eastAsia="Calibri"/>
          <w:color w:val="000000"/>
          <w:lang w:bidi="ar-SA"/>
        </w:rPr>
        <w:t xml:space="preserve"> Systems, Goswami, </w:t>
      </w:r>
      <w:proofErr w:type="gramStart"/>
      <w:r w:rsidRPr="00CA4B59">
        <w:rPr>
          <w:rFonts w:eastAsia="Calibri"/>
          <w:color w:val="000000"/>
          <w:lang w:bidi="ar-SA"/>
        </w:rPr>
        <w:t>N.;†</w:t>
      </w:r>
      <w:proofErr w:type="gramEnd"/>
      <w:r w:rsidRPr="00CA4B59">
        <w:rPr>
          <w:rFonts w:eastAsia="Calibri"/>
          <w:color w:val="000000"/>
          <w:lang w:bidi="ar-SA"/>
        </w:rPr>
        <w:t xml:space="preserve"> Kumar, N.;† Bag, S.; Gupta, P.; </w:t>
      </w:r>
      <w:r w:rsidRPr="00CA4B59">
        <w:rPr>
          <w:rFonts w:eastAsia="Calibri"/>
          <w:b/>
          <w:bCs/>
          <w:color w:val="000000"/>
          <w:lang w:bidi="ar-SA"/>
        </w:rPr>
        <w:t>Maiti, D.</w:t>
      </w:r>
      <w:r w:rsidRPr="00CA4B59">
        <w:rPr>
          <w:rFonts w:eastAsia="Calibri"/>
          <w:color w:val="000000"/>
          <w:lang w:val="en-IN" w:bidi="ar-SA"/>
        </w:rPr>
        <w:t xml:space="preserve"> </w:t>
      </w:r>
      <w:r w:rsidRPr="00CA4B59">
        <w:rPr>
          <w:rFonts w:eastAsia="Calibri"/>
          <w:i/>
          <w:iCs/>
          <w:color w:val="000000"/>
          <w:lang w:bidi="ar-SA"/>
        </w:rPr>
        <w:t>ACS Catal.,</w:t>
      </w:r>
      <w:r w:rsidRPr="00CA4B59">
        <w:rPr>
          <w:rFonts w:eastAsia="Calibri"/>
          <w:b/>
          <w:bCs/>
          <w:color w:val="000000"/>
          <w:lang w:bidi="ar-SA"/>
        </w:rPr>
        <w:t>2023</w:t>
      </w:r>
      <w:r w:rsidR="007634F3">
        <w:rPr>
          <w:rFonts w:ascii="Arial" w:hAnsi="Arial" w:cs="Arial"/>
          <w:color w:val="555555"/>
          <w:sz w:val="21"/>
          <w:szCs w:val="21"/>
        </w:rPr>
        <w:t xml:space="preserve">, </w:t>
      </w:r>
      <w:r w:rsidR="00460860">
        <w:rPr>
          <w:lang w:val="en-IN" w:eastAsia="en-IN" w:bidi="ar-SA"/>
        </w:rPr>
        <w:t xml:space="preserve">13(16), </w:t>
      </w:r>
      <w:r w:rsidR="007634F3" w:rsidRPr="007634F3">
        <w:rPr>
          <w:lang w:val="en-IN" w:eastAsia="en-IN" w:bidi="ar-SA"/>
        </w:rPr>
        <w:t>11091-11103</w:t>
      </w:r>
    </w:p>
    <w:p w14:paraId="533B6FB8" w14:textId="7C30A4B4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bCs/>
          <w:color w:val="000000"/>
          <w:lang w:val="en-IN" w:bidi="ar-SA"/>
        </w:rPr>
        <w:t xml:space="preserve">257) </w:t>
      </w:r>
      <w:r w:rsidRPr="00CA4B59">
        <w:rPr>
          <w:rFonts w:eastAsia="Calibri"/>
          <w:color w:val="000000"/>
          <w:lang w:bidi="ar-SA"/>
        </w:rPr>
        <w:t xml:space="preserve">Highly scalable and inherently safer preparation of di, tri and tetra-nitrate esters using continuous flow chemistry Mittal, A. </w:t>
      </w:r>
      <w:proofErr w:type="gramStart"/>
      <w:r w:rsidRPr="00CA4B59">
        <w:rPr>
          <w:rFonts w:eastAsia="Calibri"/>
          <w:color w:val="000000"/>
          <w:lang w:bidi="ar-SA"/>
        </w:rPr>
        <w:t>K.;†</w:t>
      </w:r>
      <w:proofErr w:type="gramEnd"/>
      <w:r w:rsidRPr="00CA4B59">
        <w:rPr>
          <w:rFonts w:eastAsia="Calibri"/>
          <w:color w:val="000000"/>
          <w:lang w:bidi="ar-SA"/>
        </w:rPr>
        <w:t xml:space="preserve"> Pathak, P.;† Prakash, G.;† Maiti, D.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bidi="ar-SA"/>
        </w:rPr>
        <w:t>Chem. Eur. J</w:t>
      </w:r>
      <w:r w:rsidRPr="00CA4B59">
        <w:rPr>
          <w:rFonts w:eastAsia="Calibri"/>
          <w:color w:val="000000"/>
          <w:lang w:bidi="ar-SA"/>
        </w:rPr>
        <w:t>.</w:t>
      </w:r>
      <w:r w:rsidR="002E28DA">
        <w:rPr>
          <w:rFonts w:eastAsia="Calibri"/>
          <w:i/>
          <w:iCs/>
          <w:color w:val="000000"/>
          <w:lang w:bidi="ar-SA"/>
        </w:rPr>
        <w:t xml:space="preserve">, </w:t>
      </w:r>
      <w:r w:rsidR="002E28DA" w:rsidRPr="002E28DA">
        <w:rPr>
          <w:rFonts w:eastAsia="Calibri"/>
          <w:b/>
          <w:bCs/>
          <w:color w:val="000000"/>
          <w:lang w:bidi="ar-SA"/>
        </w:rPr>
        <w:t>2023,</w:t>
      </w:r>
      <w:r w:rsidR="002E28DA">
        <w:rPr>
          <w:rFonts w:eastAsia="Calibri"/>
          <w:b/>
          <w:bCs/>
          <w:color w:val="000000"/>
          <w:lang w:bidi="ar-SA"/>
        </w:rPr>
        <w:t xml:space="preserve"> </w:t>
      </w:r>
      <w:r w:rsidR="002E28DA" w:rsidRPr="002E28DA">
        <w:rPr>
          <w:rFonts w:eastAsia="Calibri"/>
          <w:bCs/>
          <w:color w:val="000000"/>
          <w:lang w:bidi="ar-SA"/>
        </w:rPr>
        <w:t>29, 62</w:t>
      </w:r>
      <w:r w:rsidR="002E28DA" w:rsidRPr="002E28DA">
        <w:rPr>
          <w:rFonts w:eastAsia="Calibri"/>
          <w:bCs/>
          <w:iCs/>
          <w:color w:val="000000"/>
          <w:lang w:bidi="ar-SA"/>
        </w:rPr>
        <w:t>.</w:t>
      </w:r>
    </w:p>
    <w:p w14:paraId="2A39C36F" w14:textId="0B234A8B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  <w:lang w:bidi="ar-SA"/>
        </w:rPr>
      </w:pPr>
      <w:r w:rsidRPr="00CA4B59">
        <w:rPr>
          <w:rFonts w:eastAsia="Calibri"/>
          <w:b/>
          <w:bCs/>
          <w:color w:val="000000"/>
          <w:lang w:bidi="ar-SA"/>
        </w:rPr>
        <w:t xml:space="preserve">256) </w:t>
      </w:r>
      <w:r w:rsidRPr="00CA4B59">
        <w:rPr>
          <w:rFonts w:eastAsia="Calibri"/>
          <w:color w:val="000000"/>
          <w:lang w:bidi="ar-SA"/>
        </w:rPr>
        <w:t>A base metal catalyst for indirect hydrogenation of CO</w:t>
      </w:r>
      <w:r w:rsidRPr="00CA4B59">
        <w:rPr>
          <w:rFonts w:eastAsia="Calibri"/>
          <w:color w:val="000000"/>
          <w:vertAlign w:val="subscript"/>
          <w:lang w:bidi="ar-SA"/>
        </w:rPr>
        <w:t>2</w:t>
      </w:r>
      <w:r w:rsidRPr="00CA4B59">
        <w:rPr>
          <w:rFonts w:eastAsia="Calibri"/>
          <w:b/>
          <w:bCs/>
          <w:color w:val="000000"/>
          <w:lang w:bidi="ar-SA"/>
        </w:rPr>
        <w:t> </w:t>
      </w:r>
      <w:r w:rsidRPr="00CA4B59">
        <w:rPr>
          <w:rFonts w:eastAsia="Calibri"/>
          <w:color w:val="000000"/>
          <w:lang w:bidi="ar-SA"/>
        </w:rPr>
        <w:t>Grover, J.; Maji, S.; Teja. C.; Al-</w:t>
      </w:r>
      <w:proofErr w:type="spellStart"/>
      <w:r w:rsidRPr="00CA4B59">
        <w:rPr>
          <w:rFonts w:eastAsia="Calibri"/>
          <w:color w:val="000000"/>
          <w:lang w:bidi="ar-SA"/>
        </w:rPr>
        <w:t>Thabaiti</w:t>
      </w:r>
      <w:proofErr w:type="spellEnd"/>
      <w:r w:rsidRPr="00CA4B59">
        <w:rPr>
          <w:rFonts w:eastAsia="Calibri"/>
          <w:color w:val="000000"/>
          <w:lang w:bidi="ar-SA"/>
        </w:rPr>
        <w:t>, S. A.; Mokhtar, M.; Lahiri, G. K.; Maiti, D.</w:t>
      </w:r>
      <w:r w:rsidRPr="00CA4B59">
        <w:rPr>
          <w:rFonts w:eastAsia="Calibri"/>
          <w:color w:val="000000"/>
          <w:lang w:val="en-IN" w:bidi="ar-SA"/>
        </w:rPr>
        <w:t xml:space="preserve"> </w:t>
      </w:r>
      <w:r w:rsidRPr="00CA4B59">
        <w:rPr>
          <w:rFonts w:eastAsia="Calibri"/>
          <w:i/>
          <w:iCs/>
          <w:color w:val="000000"/>
          <w:lang w:bidi="ar-SA"/>
        </w:rPr>
        <w:t xml:space="preserve">ACS Org. </w:t>
      </w:r>
      <w:proofErr w:type="spellStart"/>
      <w:r w:rsidRPr="00CA4B59">
        <w:rPr>
          <w:rFonts w:eastAsia="Calibri"/>
          <w:i/>
          <w:iCs/>
          <w:color w:val="000000"/>
          <w:lang w:bidi="ar-SA"/>
        </w:rPr>
        <w:t>Inorg</w:t>
      </w:r>
      <w:proofErr w:type="spellEnd"/>
      <w:r w:rsidRPr="00CA4B59">
        <w:rPr>
          <w:rFonts w:eastAsia="Calibri"/>
          <w:i/>
          <w:iCs/>
          <w:color w:val="000000"/>
          <w:lang w:bidi="ar-SA"/>
        </w:rPr>
        <w:t>. Au,</w:t>
      </w:r>
      <w:r w:rsidR="0092391D">
        <w:rPr>
          <w:rFonts w:eastAsia="Calibri"/>
          <w:b/>
          <w:bCs/>
          <w:color w:val="000000"/>
          <w:lang w:bidi="ar-SA"/>
        </w:rPr>
        <w:t> 2023</w:t>
      </w:r>
      <w:r w:rsidR="0092391D">
        <w:rPr>
          <w:rFonts w:eastAsia="Calibri"/>
          <w:bCs/>
          <w:iCs/>
          <w:color w:val="000000"/>
          <w:lang w:bidi="ar-SA"/>
        </w:rPr>
        <w:t xml:space="preserve">, </w:t>
      </w:r>
      <w:r w:rsidR="0092391D" w:rsidRPr="0092391D">
        <w:rPr>
          <w:rFonts w:eastAsia="Calibri"/>
          <w:bCs/>
          <w:iCs/>
          <w:color w:val="000000"/>
          <w:lang w:bidi="ar-SA"/>
        </w:rPr>
        <w:t xml:space="preserve">3, </w:t>
      </w:r>
      <w:r w:rsidR="0092391D" w:rsidRPr="0092391D">
        <w:rPr>
          <w:rFonts w:eastAsia="Calibri"/>
          <w:bCs/>
          <w:i/>
          <w:iCs/>
          <w:color w:val="000000"/>
          <w:lang w:bidi="ar-SA"/>
        </w:rPr>
        <w:t>5</w:t>
      </w:r>
      <w:r w:rsidR="0092391D" w:rsidRPr="0092391D">
        <w:rPr>
          <w:rFonts w:eastAsia="Calibri"/>
          <w:bCs/>
          <w:iCs/>
          <w:color w:val="000000"/>
          <w:lang w:bidi="ar-SA"/>
        </w:rPr>
        <w:t>, 299–304</w:t>
      </w:r>
    </w:p>
    <w:p w14:paraId="050B333F" w14:textId="4F9D5348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bCs/>
          <w:color w:val="000000"/>
          <w:lang w:val="en-IN" w:bidi="ar-SA"/>
        </w:rPr>
        <w:t xml:space="preserve">255) </w:t>
      </w:r>
      <w:r w:rsidRPr="00CA4B59">
        <w:rPr>
          <w:rFonts w:eastAsia="Calibri"/>
          <w:color w:val="000000"/>
          <w:lang w:val="en-IN" w:bidi="ar-SA"/>
        </w:rPr>
        <w:t>Palladium-</w:t>
      </w:r>
      <w:proofErr w:type="spellStart"/>
      <w:r w:rsidRPr="00CA4B59">
        <w:rPr>
          <w:rFonts w:eastAsia="Calibri"/>
          <w:color w:val="000000"/>
          <w:lang w:val="en-IN" w:bidi="ar-SA"/>
        </w:rPr>
        <w:t>catalyzed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amide-directed ligand free C8-olefination of 1-naphthamides for the synthesis of 2,3-dihydro-1H-benzo[de]isoquinolin-1-one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. </w:t>
      </w:r>
      <w:r w:rsidRPr="00CA4B59">
        <w:rPr>
          <w:rFonts w:eastAsia="Calibri"/>
          <w:color w:val="000000"/>
          <w:lang w:val="en-IN" w:bidi="ar-SA"/>
        </w:rPr>
        <w:t xml:space="preserve">Maji, S.;† Pradhan, S.; </w:t>
      </w:r>
      <w:proofErr w:type="spellStart"/>
      <w:r w:rsidRPr="00CA4B59">
        <w:rPr>
          <w:rFonts w:eastAsia="Calibri"/>
          <w:color w:val="000000"/>
          <w:lang w:val="en-IN" w:bidi="ar-SA"/>
        </w:rPr>
        <w:t>Pidiyar</w:t>
      </w:r>
      <w:proofErr w:type="spellEnd"/>
      <w:r w:rsidRPr="00CA4B59">
        <w:rPr>
          <w:rFonts w:eastAsia="Calibri"/>
          <w:color w:val="000000"/>
          <w:lang w:val="en-IN" w:bidi="ar-SA"/>
        </w:rPr>
        <w:t>, K.; Maiti, S.; Al-</w:t>
      </w:r>
      <w:proofErr w:type="spellStart"/>
      <w:r w:rsidRPr="00CA4B59">
        <w:rPr>
          <w:rFonts w:eastAsia="Calibri"/>
          <w:color w:val="000000"/>
          <w:lang w:val="en-IN" w:bidi="ar-SA"/>
        </w:rPr>
        <w:t>Thabaiti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,. S. A.; </w:t>
      </w:r>
      <w:r w:rsidRPr="00CA4B59">
        <w:rPr>
          <w:rFonts w:eastAsia="Calibri"/>
          <w:b/>
          <w:bCs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iCs/>
          <w:color w:val="000000"/>
          <w:lang w:val="en-IN" w:bidi="ar-SA"/>
        </w:rPr>
        <w:t xml:space="preserve">Adv. Synth </w:t>
      </w:r>
      <w:proofErr w:type="spellStart"/>
      <w:r w:rsidRPr="00CA4B59">
        <w:rPr>
          <w:rFonts w:eastAsia="Calibri"/>
          <w:i/>
          <w:iCs/>
          <w:color w:val="000000"/>
          <w:lang w:val="en-IN" w:bidi="ar-SA"/>
        </w:rPr>
        <w:t>Catal</w:t>
      </w:r>
      <w:proofErr w:type="spellEnd"/>
      <w:r w:rsidRPr="00CA4B59">
        <w:rPr>
          <w:rFonts w:eastAsia="Calibri"/>
          <w:i/>
          <w:iCs/>
          <w:color w:val="000000"/>
          <w:lang w:val="en-IN" w:bidi="ar-SA"/>
        </w:rPr>
        <w:t>.,</w:t>
      </w:r>
      <w:r w:rsidRPr="00CA4B59">
        <w:rPr>
          <w:rFonts w:eastAsia="Calibri"/>
          <w:color w:val="000000"/>
          <w:lang w:val="en-IN" w:bidi="ar-SA"/>
        </w:rPr>
        <w:t xml:space="preserve"> </w:t>
      </w:r>
      <w:r w:rsidR="00FA54A3">
        <w:rPr>
          <w:rFonts w:eastAsia="Calibri"/>
          <w:b/>
          <w:bCs/>
          <w:color w:val="000000"/>
          <w:lang w:val="en-IN" w:bidi="ar-SA"/>
        </w:rPr>
        <w:t>2024</w:t>
      </w:r>
      <w:r w:rsidR="00FA54A3" w:rsidRPr="00FA54A3">
        <w:rPr>
          <w:rFonts w:eastAsia="Calibri"/>
          <w:bCs/>
          <w:color w:val="000000"/>
          <w:lang w:val="en-IN" w:bidi="ar-SA"/>
        </w:rPr>
        <w:t xml:space="preserve">, 366, </w:t>
      </w:r>
      <w:r w:rsidR="00FA54A3" w:rsidRPr="00FA54A3">
        <w:rPr>
          <w:rFonts w:eastAsia="Calibri"/>
          <w:bCs/>
          <w:i/>
          <w:color w:val="000000"/>
          <w:lang w:val="en-IN" w:bidi="ar-SA"/>
        </w:rPr>
        <w:t>4</w:t>
      </w:r>
      <w:r w:rsidR="00FA54A3" w:rsidRPr="00FA54A3">
        <w:rPr>
          <w:rFonts w:eastAsia="Calibri"/>
          <w:bCs/>
          <w:color w:val="000000"/>
          <w:lang w:val="en-IN" w:bidi="ar-SA"/>
        </w:rPr>
        <w:t>, 838-843</w:t>
      </w:r>
      <w:r w:rsidR="00FA54A3">
        <w:rPr>
          <w:rFonts w:eastAsia="Calibri"/>
          <w:bCs/>
          <w:color w:val="000000"/>
          <w:lang w:val="en-IN" w:bidi="ar-SA"/>
        </w:rPr>
        <w:t>.</w:t>
      </w:r>
    </w:p>
    <w:p w14:paraId="19B9BB06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bCs/>
          <w:color w:val="000000"/>
          <w:lang w:val="en-IN" w:bidi="ar-SA"/>
        </w:rPr>
        <w:t xml:space="preserve">254) </w:t>
      </w:r>
      <w:r w:rsidRPr="00CA4B59">
        <w:rPr>
          <w:rFonts w:eastAsia="Calibri"/>
          <w:color w:val="000000"/>
          <w:lang w:val="en-IN" w:bidi="ar-SA"/>
        </w:rPr>
        <w:t>Continuous flow synthesis of tert-butyl nitrite and its applications as nitrating agent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. </w:t>
      </w:r>
      <w:r w:rsidRPr="00CA4B59">
        <w:rPr>
          <w:rFonts w:eastAsia="Calibri"/>
          <w:color w:val="000000"/>
          <w:lang w:val="en-IN" w:bidi="ar-SA"/>
        </w:rPr>
        <w:t xml:space="preserve">Mittal, A. K.; Prakash, G.; Pathak, P.; Dutta, B.; Ahalyan, N.; Maiti, S.; </w:t>
      </w:r>
      <w:r w:rsidRPr="00CA4B59">
        <w:rPr>
          <w:rFonts w:eastAsia="Calibri"/>
          <w:b/>
          <w:bCs/>
          <w:color w:val="000000"/>
          <w:lang w:val="en-IN" w:bidi="ar-SA"/>
        </w:rPr>
        <w:t>Maiti, D.</w:t>
      </w:r>
      <w:r w:rsidRPr="00CA4B59">
        <w:rPr>
          <w:rFonts w:eastAsia="Calibri"/>
          <w:color w:val="000000"/>
          <w:lang w:val="en-IN" w:bidi="ar-SA"/>
        </w:rPr>
        <w:t xml:space="preserve"> OPR&amp;D, 2023 (ASAP).</w:t>
      </w:r>
    </w:p>
    <w:p w14:paraId="0548A56F" w14:textId="0B82D413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bCs/>
          <w:color w:val="000000"/>
          <w:lang w:val="en-IN" w:bidi="ar-SA"/>
        </w:rPr>
        <w:t xml:space="preserve">253) </w:t>
      </w:r>
      <w:r w:rsidRPr="00CA4B59">
        <w:rPr>
          <w:rFonts w:eastAsia="Calibri"/>
          <w:color w:val="000000"/>
          <w:lang w:val="en-IN" w:bidi="ar-SA"/>
        </w:rPr>
        <w:t>Simplifying the Synthesis of Non-proteinogenic Amino Acids via Palladiu</w:t>
      </w:r>
      <w:r w:rsidR="00AC645F">
        <w:rPr>
          <w:rFonts w:eastAsia="Calibri"/>
          <w:color w:val="000000"/>
          <w:lang w:val="en-IN" w:bidi="ar-SA"/>
        </w:rPr>
        <w:t xml:space="preserve">m Catalysed (delta)-Methyl C- H </w:t>
      </w:r>
      <w:r w:rsidRPr="00CA4B59">
        <w:rPr>
          <w:rFonts w:eastAsia="Calibri"/>
          <w:color w:val="000000"/>
          <w:lang w:val="en-IN" w:bidi="ar-SA"/>
        </w:rPr>
        <w:t>Olefination of Aliphatic Amines and Amino Acids.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 </w:t>
      </w:r>
      <w:r w:rsidRPr="00CA4B59">
        <w:rPr>
          <w:rFonts w:eastAsia="Calibri"/>
          <w:color w:val="000000"/>
          <w:lang w:val="en-IN" w:bidi="ar-SA"/>
        </w:rPr>
        <w:t xml:space="preserve">Bhattacharya, T.; </w:t>
      </w:r>
      <w:proofErr w:type="spellStart"/>
      <w:r w:rsidRPr="00CA4B59">
        <w:rPr>
          <w:rFonts w:eastAsia="Calibri"/>
          <w:color w:val="000000"/>
          <w:lang w:val="en-IN" w:bidi="ar-SA"/>
        </w:rPr>
        <w:t>Baroliya</w:t>
      </w:r>
      <w:proofErr w:type="spellEnd"/>
      <w:r w:rsidRPr="00CA4B59">
        <w:rPr>
          <w:rFonts w:eastAsia="Calibri"/>
          <w:color w:val="000000"/>
          <w:lang w:val="en-IN" w:bidi="ar-SA"/>
        </w:rPr>
        <w:t>, P. K.; Al-</w:t>
      </w:r>
      <w:proofErr w:type="spellStart"/>
      <w:r w:rsidRPr="00CA4B59">
        <w:rPr>
          <w:rFonts w:eastAsia="Calibri"/>
          <w:color w:val="000000"/>
          <w:lang w:val="en-IN" w:bidi="ar-SA"/>
        </w:rPr>
        <w:t>Thabaiti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S. A.; </w:t>
      </w:r>
      <w:r w:rsidRPr="00CA4B59">
        <w:rPr>
          <w:rFonts w:eastAsia="Calibri"/>
          <w:b/>
          <w:bCs/>
          <w:color w:val="000000"/>
          <w:lang w:val="en-IN" w:bidi="ar-SA"/>
        </w:rPr>
        <w:t>Maiti, D.</w:t>
      </w:r>
      <w:r w:rsidRPr="00CA4B59">
        <w:rPr>
          <w:rFonts w:eastAsia="Calibri"/>
          <w:color w:val="000000"/>
          <w:lang w:val="en-IN" w:bidi="ar-SA"/>
        </w:rPr>
        <w:t xml:space="preserve"> </w:t>
      </w:r>
      <w:r w:rsidRPr="00CA4B59">
        <w:rPr>
          <w:rFonts w:eastAsia="Calibri"/>
          <w:i/>
          <w:iCs/>
          <w:color w:val="000000"/>
          <w:lang w:val="en-IN" w:bidi="ar-SA"/>
        </w:rPr>
        <w:t>JACS Au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b/>
          <w:bCs/>
          <w:color w:val="000000"/>
          <w:lang w:val="en-IN" w:bidi="ar-SA"/>
        </w:rPr>
        <w:t>2023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3</w:t>
      </w:r>
      <w:r w:rsidRPr="00CA4B59">
        <w:rPr>
          <w:rFonts w:eastAsia="Calibri"/>
          <w:color w:val="000000"/>
          <w:lang w:val="en-IN" w:bidi="ar-SA"/>
        </w:rPr>
        <w:t>, 1975</w:t>
      </w:r>
    </w:p>
    <w:p w14:paraId="4EFF350B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bCs/>
          <w:color w:val="000000"/>
          <w:lang w:val="en-IN" w:bidi="ar-SA"/>
        </w:rPr>
        <w:t xml:space="preserve">252) </w:t>
      </w:r>
      <w:r w:rsidRPr="00CA4B59">
        <w:rPr>
          <w:rFonts w:eastAsia="Calibri"/>
          <w:color w:val="000000"/>
          <w:lang w:val="en-IN" w:bidi="ar-SA"/>
        </w:rPr>
        <w:t>Photoinduced meta-Selective C-H Oxygenation of Arenes.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 </w:t>
      </w:r>
      <w:r w:rsidRPr="00CA4B59">
        <w:rPr>
          <w:rFonts w:eastAsia="Calibri"/>
          <w:color w:val="000000"/>
          <w:lang w:val="en-IN" w:bidi="ar-SA"/>
        </w:rPr>
        <w:t xml:space="preserve">Ali, W.; Saha, </w:t>
      </w:r>
      <w:proofErr w:type="gramStart"/>
      <w:r w:rsidRPr="00CA4B59">
        <w:rPr>
          <w:rFonts w:eastAsia="Calibri"/>
          <w:color w:val="000000"/>
          <w:lang w:val="en-IN" w:bidi="ar-SA"/>
        </w:rPr>
        <w:t>A.;†</w:t>
      </w:r>
      <w:proofErr w:type="gramEnd"/>
      <w:r w:rsidRPr="00CA4B59">
        <w:rPr>
          <w:rFonts w:eastAsia="Calibri"/>
          <w:color w:val="000000"/>
          <w:lang w:val="en-IN" w:bidi="ar-SA"/>
        </w:rPr>
        <w:t xml:space="preserve"> Ge, H.; </w:t>
      </w:r>
      <w:r w:rsidRPr="00CA4B59">
        <w:rPr>
          <w:rFonts w:eastAsia="Calibri"/>
          <w:b/>
          <w:bCs/>
          <w:color w:val="000000"/>
          <w:lang w:val="en-IN" w:bidi="ar-SA"/>
        </w:rPr>
        <w:t>Maiti, D.</w:t>
      </w:r>
      <w:r w:rsidRPr="00CA4B59">
        <w:rPr>
          <w:rFonts w:eastAsia="Calibri"/>
          <w:color w:val="000000"/>
          <w:lang w:val="en-IN" w:bidi="ar-SA"/>
        </w:rPr>
        <w:t xml:space="preserve"> </w:t>
      </w:r>
      <w:hyperlink r:id="rId35" w:tgtFrame="_blank" w:history="1">
        <w:r w:rsidRPr="00CA4B59">
          <w:rPr>
            <w:rFonts w:eastAsia="Calibri"/>
            <w:i/>
            <w:iCs/>
            <w:color w:val="000000"/>
          </w:rPr>
          <w:t>JACS Au,</w:t>
        </w:r>
        <w:r w:rsidRPr="00CA4B59">
          <w:rPr>
            <w:rFonts w:eastAsia="Calibri"/>
            <w:b/>
            <w:bCs/>
            <w:color w:val="000000"/>
          </w:rPr>
          <w:t> 2023</w:t>
        </w:r>
        <w:r w:rsidRPr="00CA4B59">
          <w:rPr>
            <w:rFonts w:eastAsia="Calibri"/>
            <w:color w:val="000000"/>
          </w:rPr>
          <w:t xml:space="preserve">, </w:t>
        </w:r>
        <w:r w:rsidRPr="00CA4B59">
          <w:rPr>
            <w:rFonts w:eastAsia="Calibri"/>
            <w:i/>
            <w:iCs/>
            <w:color w:val="000000"/>
          </w:rPr>
          <w:t>3</w:t>
        </w:r>
        <w:r w:rsidRPr="00CA4B59">
          <w:rPr>
            <w:rFonts w:eastAsia="Calibri"/>
            <w:color w:val="000000"/>
          </w:rPr>
          <w:t>, 1790</w:t>
        </w:r>
      </w:hyperlink>
      <w:r w:rsidRPr="00CA4B59">
        <w:rPr>
          <w:rFonts w:eastAsia="Calibri"/>
          <w:color w:val="000000"/>
        </w:rPr>
        <w:t>.</w:t>
      </w:r>
    </w:p>
    <w:p w14:paraId="2FA2B6CC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bCs/>
          <w:color w:val="000000"/>
          <w:lang w:val="en-IN" w:bidi="ar-SA"/>
        </w:rPr>
        <w:t xml:space="preserve">251) </w:t>
      </w:r>
      <w:r w:rsidRPr="00CA4B59">
        <w:rPr>
          <w:rFonts w:eastAsia="Calibri"/>
          <w:color w:val="000000"/>
          <w:lang w:val="en-IN" w:bidi="ar-SA"/>
        </w:rPr>
        <w:t>The Evolution of Directing-Group Strategies for C(sp</w:t>
      </w:r>
      <w:r w:rsidRPr="00CA4B59">
        <w:rPr>
          <w:rFonts w:eastAsia="Calibri"/>
          <w:color w:val="000000"/>
          <w:vertAlign w:val="superscript"/>
          <w:lang w:val="en-IN" w:bidi="ar-SA"/>
        </w:rPr>
        <w:t>3</w:t>
      </w:r>
      <w:r w:rsidRPr="00CA4B59">
        <w:rPr>
          <w:rFonts w:eastAsia="Calibri"/>
          <w:color w:val="000000"/>
          <w:lang w:val="en-IN" w:bidi="ar-SA"/>
        </w:rPr>
        <w:t>)-H Activation.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 </w:t>
      </w:r>
      <w:r w:rsidRPr="00CA4B59">
        <w:rPr>
          <w:rFonts w:eastAsia="Calibri"/>
          <w:color w:val="000000"/>
          <w:lang w:val="en-IN" w:bidi="ar-SA"/>
        </w:rPr>
        <w:t xml:space="preserve">Das, J.;† Ali, W.; </w:t>
      </w:r>
      <w:r w:rsidRPr="00CA4B59">
        <w:rPr>
          <w:rFonts w:eastAsia="Calibri"/>
          <w:b/>
          <w:bCs/>
          <w:color w:val="000000"/>
          <w:lang w:val="en-IN" w:bidi="ar-SA"/>
        </w:rPr>
        <w:t>Maiti, D.</w:t>
      </w:r>
      <w:r w:rsidRPr="00CA4B59">
        <w:rPr>
          <w:rFonts w:eastAsia="Calibri"/>
          <w:color w:val="000000"/>
          <w:lang w:val="en-IN" w:bidi="ar-SA"/>
        </w:rPr>
        <w:t xml:space="preserve"> Trends in Chemistry 2023 (ASAP).</w:t>
      </w:r>
    </w:p>
    <w:p w14:paraId="104B74BF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bCs/>
          <w:color w:val="000000"/>
          <w:lang w:val="en-IN" w:bidi="ar-SA"/>
        </w:rPr>
        <w:t xml:space="preserve">250) </w:t>
      </w:r>
      <w:r w:rsidRPr="00CA4B59">
        <w:rPr>
          <w:rFonts w:eastAsia="Calibri"/>
          <w:color w:val="000000"/>
          <w:lang w:val="en-IN" w:bidi="ar-SA"/>
        </w:rPr>
        <w:t xml:space="preserve">Site-Selective C–H Functionalization of Carbazoles. Elsaid, M.; Ge, R.;† Liu, C.; 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Maiti, D.; </w:t>
      </w:r>
      <w:r w:rsidRPr="00CA4B59">
        <w:rPr>
          <w:rFonts w:eastAsia="Calibri"/>
          <w:color w:val="000000"/>
          <w:lang w:val="en-IN" w:bidi="ar-SA"/>
        </w:rPr>
        <w:t xml:space="preserve">Ge, H. </w:t>
      </w:r>
      <w:proofErr w:type="spellStart"/>
      <w:r w:rsidRPr="00CA4B59">
        <w:rPr>
          <w:rFonts w:eastAsia="Calibri"/>
          <w:i/>
          <w:iCs/>
          <w:color w:val="000000"/>
          <w:lang w:val="en-IN" w:bidi="ar-SA"/>
        </w:rPr>
        <w:t>Angew</w:t>
      </w:r>
      <w:proofErr w:type="spellEnd"/>
      <w:r w:rsidRPr="00CA4B59">
        <w:rPr>
          <w:rFonts w:eastAsia="Calibri"/>
          <w:i/>
          <w:iCs/>
          <w:color w:val="000000"/>
          <w:lang w:val="en-IN" w:bidi="ar-SA"/>
        </w:rPr>
        <w:t>. Chem. Int. Ed.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b/>
          <w:bCs/>
          <w:color w:val="000000"/>
          <w:lang w:val="en-IN" w:bidi="ar-SA"/>
        </w:rPr>
        <w:t>2023</w:t>
      </w:r>
      <w:r w:rsidRPr="00CA4B59">
        <w:rPr>
          <w:rFonts w:eastAsia="Calibri"/>
          <w:color w:val="000000"/>
          <w:lang w:val="en-IN" w:bidi="ar-SA"/>
        </w:rPr>
        <w:t>,</w:t>
      </w:r>
      <w:r w:rsidRPr="00CA4B59">
        <w:rPr>
          <w:rFonts w:eastAsia="Calibri"/>
          <w:i/>
          <w:iCs/>
          <w:color w:val="000000"/>
          <w:lang w:val="en-IN" w:bidi="ar-SA"/>
        </w:rPr>
        <w:t>62</w:t>
      </w:r>
      <w:r w:rsidRPr="00CA4B59">
        <w:rPr>
          <w:rFonts w:eastAsia="Calibri"/>
          <w:color w:val="000000"/>
          <w:lang w:val="en-IN" w:bidi="ar-SA"/>
        </w:rPr>
        <w:t>, e202303110.</w:t>
      </w:r>
    </w:p>
    <w:p w14:paraId="39CA858D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  <w:lang w:val="en-IN" w:bidi="ar-SA"/>
        </w:rPr>
      </w:pPr>
      <w:r w:rsidRPr="00CA4B59">
        <w:rPr>
          <w:rFonts w:eastAsia="Calibri"/>
          <w:b/>
          <w:bCs/>
          <w:color w:val="000000"/>
          <w:lang w:val="en-IN" w:bidi="ar-SA"/>
        </w:rPr>
        <w:t xml:space="preserve">249) </w:t>
      </w:r>
      <w:r w:rsidRPr="00CA4B59">
        <w:rPr>
          <w:rFonts w:eastAsia="Calibri"/>
          <w:color w:val="000000"/>
          <w:lang w:val="en-IN" w:bidi="ar-SA"/>
        </w:rPr>
        <w:t>Metal-free photoinduced hydrogen atom transfer assisted C(sp</w:t>
      </w:r>
      <w:r w:rsidRPr="00CA4B59">
        <w:rPr>
          <w:rFonts w:eastAsia="Calibri"/>
          <w:color w:val="000000"/>
          <w:vertAlign w:val="superscript"/>
          <w:lang w:val="en-IN" w:bidi="ar-SA"/>
        </w:rPr>
        <w:t>3</w:t>
      </w:r>
      <w:r w:rsidRPr="00CA4B59">
        <w:rPr>
          <w:rFonts w:eastAsia="Calibri"/>
          <w:color w:val="000000"/>
          <w:lang w:val="en-IN" w:bidi="ar-SA"/>
        </w:rPr>
        <w:t xml:space="preserve">)–H </w:t>
      </w:r>
      <w:proofErr w:type="spellStart"/>
      <w:r w:rsidRPr="00CA4B59">
        <w:rPr>
          <w:rFonts w:eastAsia="Calibri"/>
          <w:color w:val="000000"/>
          <w:lang w:val="en-IN" w:bidi="ar-SA"/>
        </w:rPr>
        <w:t>thioarylation</w:t>
      </w:r>
      <w:proofErr w:type="spellEnd"/>
      <w:r w:rsidRPr="00CA4B59">
        <w:rPr>
          <w:rFonts w:eastAsia="Calibri"/>
          <w:b/>
          <w:bCs/>
          <w:color w:val="000000"/>
          <w:lang w:val="en-IN" w:bidi="ar-SA"/>
        </w:rPr>
        <w:t xml:space="preserve">. </w:t>
      </w:r>
      <w:r w:rsidRPr="00CA4B59">
        <w:rPr>
          <w:rFonts w:eastAsia="Calibri"/>
          <w:color w:val="000000"/>
          <w:lang w:val="en-IN" w:bidi="ar-SA"/>
        </w:rPr>
        <w:t xml:space="preserve">Grover. J.;† Prakash. G.;† Teja. C.; Lahiri. G.K.; </w:t>
      </w:r>
      <w:r w:rsidRPr="00CA4B59">
        <w:rPr>
          <w:rFonts w:eastAsia="Calibri"/>
          <w:b/>
          <w:bCs/>
          <w:color w:val="000000"/>
          <w:lang w:val="en-IN" w:bidi="ar-SA"/>
        </w:rPr>
        <w:t>Maiti. D.</w:t>
      </w:r>
      <w:r w:rsidRPr="00CA4B59">
        <w:rPr>
          <w:rFonts w:eastAsia="Calibri"/>
          <w:color w:val="000000"/>
          <w:lang w:val="en-IN" w:bidi="ar-SA"/>
        </w:rPr>
        <w:t xml:space="preserve"> </w:t>
      </w:r>
      <w:r w:rsidRPr="00CA4B59">
        <w:rPr>
          <w:rFonts w:eastAsia="Calibri"/>
          <w:i/>
          <w:iCs/>
          <w:color w:val="000000"/>
          <w:lang w:val="en-IN" w:bidi="ar-SA"/>
        </w:rPr>
        <w:t>Green Chem,</w:t>
      </w:r>
      <w:r w:rsidRPr="00CA4B59">
        <w:rPr>
          <w:rFonts w:eastAsia="Calibri"/>
          <w:color w:val="000000"/>
          <w:lang w:val="en-IN" w:bidi="ar-SA"/>
        </w:rPr>
        <w:t xml:space="preserve"> </w:t>
      </w:r>
      <w:r w:rsidRPr="00CA4B59">
        <w:rPr>
          <w:rFonts w:eastAsia="Calibri"/>
          <w:b/>
          <w:bCs/>
          <w:color w:val="000000"/>
          <w:lang w:val="en-IN" w:bidi="ar-SA"/>
        </w:rPr>
        <w:t>2023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25</w:t>
      </w:r>
      <w:r w:rsidRPr="00CA4B59">
        <w:rPr>
          <w:rFonts w:eastAsia="Calibri"/>
          <w:color w:val="000000"/>
          <w:lang w:val="en-IN" w:bidi="ar-SA"/>
        </w:rPr>
        <w:t>, 3431.</w:t>
      </w:r>
    </w:p>
    <w:p w14:paraId="2972349C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bCs/>
          <w:color w:val="000000"/>
          <w:lang w:val="en-IN" w:bidi="ar-SA"/>
        </w:rPr>
        <w:t xml:space="preserve">248) </w:t>
      </w:r>
      <w:r w:rsidRPr="00CA4B59">
        <w:rPr>
          <w:rFonts w:eastAsia="Calibri"/>
          <w:color w:val="000000"/>
          <w:lang w:val="en-IN" w:bidi="ar-SA"/>
        </w:rPr>
        <w:t>Structural authentication of intermediates of mechanistic significance in palladium- and nickel- catalysed cross-couplings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: case studies </w:t>
      </w:r>
      <w:r w:rsidRPr="00CA4B59">
        <w:rPr>
          <w:rFonts w:eastAsia="Calibri"/>
          <w:color w:val="000000"/>
          <w:lang w:val="en-IN" w:bidi="ar-SA"/>
        </w:rPr>
        <w:t xml:space="preserve">Olding, A.; Ho, C. C.; </w:t>
      </w:r>
      <w:r w:rsidRPr="00CA4B59">
        <w:rPr>
          <w:rFonts w:eastAsia="Calibri"/>
          <w:b/>
          <w:bCs/>
          <w:color w:val="000000"/>
          <w:lang w:val="en-IN" w:bidi="ar-SA"/>
        </w:rPr>
        <w:t>Maiti, D.</w:t>
      </w:r>
      <w:r w:rsidRPr="00CA4B59">
        <w:rPr>
          <w:rFonts w:eastAsia="Calibri"/>
          <w:color w:val="000000"/>
          <w:lang w:val="en-IN" w:bidi="ar-SA"/>
        </w:rPr>
        <w:t xml:space="preserve">; Bissember, A.C. </w:t>
      </w:r>
      <w:r w:rsidRPr="00CA4B59">
        <w:rPr>
          <w:rFonts w:eastAsia="Calibri"/>
          <w:i/>
          <w:iCs/>
          <w:color w:val="000000"/>
          <w:lang w:val="en-IN" w:bidi="ar-SA"/>
        </w:rPr>
        <w:t>Chem Comm,</w:t>
      </w:r>
      <w:r w:rsidRPr="00CA4B59">
        <w:rPr>
          <w:rFonts w:eastAsia="Calibri"/>
          <w:color w:val="000000"/>
          <w:lang w:val="en-IN" w:bidi="ar-SA"/>
        </w:rPr>
        <w:t xml:space="preserve"> </w:t>
      </w:r>
      <w:r w:rsidRPr="00CA4B59">
        <w:rPr>
          <w:rFonts w:eastAsia="Calibri"/>
          <w:b/>
          <w:bCs/>
          <w:color w:val="000000"/>
          <w:lang w:val="en-IN" w:bidi="ar-SA"/>
        </w:rPr>
        <w:t>2023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59</w:t>
      </w:r>
      <w:r w:rsidRPr="00CA4B59">
        <w:rPr>
          <w:rFonts w:eastAsia="Calibri"/>
          <w:color w:val="000000"/>
          <w:lang w:val="en-IN" w:bidi="ar-SA"/>
        </w:rPr>
        <w:t>, 5144.</w:t>
      </w:r>
    </w:p>
    <w:p w14:paraId="1D591BF7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  <w:lang w:val="en-IN" w:bidi="ar-SA"/>
        </w:rPr>
      </w:pPr>
      <w:r w:rsidRPr="00CA4B59">
        <w:rPr>
          <w:rFonts w:eastAsia="Calibri"/>
          <w:b/>
          <w:bCs/>
          <w:color w:val="000000"/>
          <w:lang w:val="en-IN" w:bidi="ar-SA"/>
        </w:rPr>
        <w:lastRenderedPageBreak/>
        <w:t xml:space="preserve">247) </w:t>
      </w:r>
      <w:r w:rsidRPr="00CA4B59">
        <w:rPr>
          <w:rFonts w:eastAsia="Calibri"/>
          <w:color w:val="000000"/>
          <w:lang w:val="en-IN" w:bidi="ar-SA"/>
        </w:rPr>
        <w:t>Alkene/Alkane Cross-Dehydrogenative Coupling for C(sp</w:t>
      </w:r>
      <w:r w:rsidRPr="00CA4B59">
        <w:rPr>
          <w:rFonts w:eastAsia="Calibri"/>
          <w:color w:val="000000"/>
          <w:vertAlign w:val="superscript"/>
          <w:lang w:val="en-IN" w:bidi="ar-SA"/>
        </w:rPr>
        <w:t>2</w:t>
      </w:r>
      <w:r w:rsidRPr="00CA4B59">
        <w:rPr>
          <w:rFonts w:eastAsia="Calibri"/>
          <w:color w:val="000000"/>
          <w:lang w:val="en-IN" w:bidi="ar-SA"/>
        </w:rPr>
        <w:t>)-C(sp</w:t>
      </w:r>
      <w:r w:rsidRPr="00CA4B59">
        <w:rPr>
          <w:rFonts w:eastAsia="Calibri"/>
          <w:color w:val="000000"/>
          <w:vertAlign w:val="superscript"/>
          <w:lang w:val="en-IN" w:bidi="ar-SA"/>
        </w:rPr>
        <w:t>3</w:t>
      </w:r>
      <w:r w:rsidRPr="00CA4B59">
        <w:rPr>
          <w:rFonts w:eastAsia="Calibri"/>
          <w:color w:val="000000"/>
          <w:lang w:val="en-IN" w:bidi="ar-SA"/>
        </w:rPr>
        <w:t>) Bond Formation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. </w:t>
      </w:r>
      <w:r w:rsidRPr="00CA4B59">
        <w:rPr>
          <w:rFonts w:eastAsia="Calibri"/>
          <w:color w:val="000000"/>
          <w:lang w:val="en-IN" w:bidi="ar-SA"/>
        </w:rPr>
        <w:t>Ali, W.; Guin, S.;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 Maiti, D. </w:t>
      </w:r>
      <w:r w:rsidRPr="00CA4B59">
        <w:rPr>
          <w:rFonts w:eastAsia="Calibri"/>
          <w:color w:val="000000"/>
          <w:lang w:val="en-IN" w:bidi="ar-SA"/>
        </w:rPr>
        <w:t>Science of Synthesis (SOS) 2023.</w:t>
      </w:r>
    </w:p>
    <w:p w14:paraId="7E929DA8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  <w:lang w:val="en-IN" w:bidi="ar-SA"/>
        </w:rPr>
      </w:pPr>
      <w:r w:rsidRPr="00CA4B59">
        <w:rPr>
          <w:rFonts w:eastAsia="Calibri"/>
          <w:b/>
          <w:bCs/>
          <w:color w:val="000000"/>
          <w:lang w:val="en-IN" w:bidi="ar-SA"/>
        </w:rPr>
        <w:t xml:space="preserve">246) </w:t>
      </w:r>
      <w:r w:rsidRPr="00CA4B59">
        <w:rPr>
          <w:rFonts w:eastAsia="Calibri"/>
          <w:color w:val="000000"/>
          <w:lang w:val="en-IN" w:bidi="ar-SA"/>
        </w:rPr>
        <w:t>The reaction of NOBF</w:t>
      </w:r>
      <w:r w:rsidRPr="00CA4B59">
        <w:rPr>
          <w:rFonts w:eastAsia="Calibri"/>
          <w:color w:val="000000"/>
          <w:vertAlign w:val="subscript"/>
          <w:lang w:val="en-IN" w:bidi="ar-SA"/>
        </w:rPr>
        <w:t>4</w:t>
      </w:r>
      <w:r w:rsidRPr="00CA4B59">
        <w:rPr>
          <w:rFonts w:eastAsia="Calibri"/>
          <w:color w:val="000000"/>
          <w:lang w:val="en-IN" w:bidi="ar-SA"/>
        </w:rPr>
        <w:t xml:space="preserve"> with antimony(III) </w:t>
      </w:r>
      <w:proofErr w:type="spellStart"/>
      <w:r w:rsidRPr="00CA4B59">
        <w:rPr>
          <w:rFonts w:eastAsia="Calibri"/>
          <w:color w:val="000000"/>
          <w:lang w:val="en-IN" w:bidi="ar-SA"/>
        </w:rPr>
        <w:t>corroles</w:t>
      </w:r>
      <w:proofErr w:type="spellEnd"/>
      <w:r w:rsidRPr="00CA4B59">
        <w:rPr>
          <w:rFonts w:eastAsia="Calibri"/>
          <w:color w:val="000000"/>
          <w:lang w:val="en-IN" w:bidi="ar-SA"/>
        </w:rPr>
        <w:t>: fluoride binding to antimony and regioselective nitration of the macrocycle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. </w:t>
      </w:r>
      <w:r w:rsidRPr="00CA4B59">
        <w:rPr>
          <w:rFonts w:eastAsia="Calibri"/>
          <w:color w:val="000000"/>
          <w:lang w:val="en-IN" w:bidi="ar-SA"/>
        </w:rPr>
        <w:t xml:space="preserve">Mondal, S.; Pain, T.; Mandal, A.; </w:t>
      </w:r>
      <w:r w:rsidRPr="00CA4B59">
        <w:rPr>
          <w:rFonts w:eastAsia="Calibri"/>
          <w:b/>
          <w:bCs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.; Kar, S. </w:t>
      </w:r>
      <w:r w:rsidRPr="00CA4B59">
        <w:rPr>
          <w:rFonts w:eastAsia="Calibri"/>
          <w:i/>
          <w:iCs/>
          <w:color w:val="000000"/>
          <w:lang w:val="en-IN" w:bidi="ar-SA"/>
        </w:rPr>
        <w:t xml:space="preserve">Appl. </w:t>
      </w:r>
      <w:proofErr w:type="spellStart"/>
      <w:r w:rsidRPr="00CA4B59">
        <w:rPr>
          <w:rFonts w:eastAsia="Calibri"/>
          <w:i/>
          <w:iCs/>
          <w:color w:val="000000"/>
          <w:lang w:val="en-IN" w:bidi="ar-SA"/>
        </w:rPr>
        <w:t>Organomet</w:t>
      </w:r>
      <w:proofErr w:type="spellEnd"/>
      <w:r w:rsidRPr="00CA4B59">
        <w:rPr>
          <w:rFonts w:eastAsia="Calibri"/>
          <w:i/>
          <w:iCs/>
          <w:color w:val="000000"/>
          <w:lang w:val="en-IN" w:bidi="ar-SA"/>
        </w:rPr>
        <w:t>. Chem</w:t>
      </w:r>
      <w:r w:rsidRPr="00CA4B59">
        <w:rPr>
          <w:rFonts w:eastAsia="Calibri"/>
          <w:color w:val="000000"/>
          <w:lang w:val="en-IN" w:bidi="ar-SA"/>
        </w:rPr>
        <w:t>.,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 2023</w:t>
      </w:r>
      <w:r w:rsidRPr="00CA4B59">
        <w:rPr>
          <w:rFonts w:eastAsia="Calibri"/>
          <w:color w:val="000000"/>
          <w:lang w:val="en-IN" w:bidi="ar-SA"/>
        </w:rPr>
        <w:t>, e7088</w:t>
      </w:r>
    </w:p>
    <w:p w14:paraId="59B72872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  <w:lang w:val="en-IN" w:bidi="ar-SA"/>
        </w:rPr>
      </w:pPr>
      <w:r w:rsidRPr="00CA4B59">
        <w:rPr>
          <w:rFonts w:eastAsia="Calibri"/>
          <w:b/>
          <w:bCs/>
          <w:color w:val="000000"/>
          <w:lang w:val="en-IN" w:bidi="ar-SA"/>
        </w:rPr>
        <w:t xml:space="preserve">245) </w:t>
      </w:r>
      <w:r w:rsidRPr="00CA4B59">
        <w:rPr>
          <w:rFonts w:eastAsia="Calibri"/>
          <w:color w:val="000000"/>
          <w:lang w:val="en-IN" w:bidi="ar-SA"/>
        </w:rPr>
        <w:t>Free amine and alcohol as the director for regioselective C(sp</w:t>
      </w:r>
      <w:r w:rsidRPr="00CA4B59">
        <w:rPr>
          <w:rFonts w:eastAsia="Calibri"/>
          <w:color w:val="000000"/>
          <w:vertAlign w:val="superscript"/>
          <w:lang w:val="en-IN" w:bidi="ar-SA"/>
        </w:rPr>
        <w:t>2</w:t>
      </w:r>
      <w:r w:rsidRPr="00CA4B59">
        <w:rPr>
          <w:rFonts w:eastAsia="Calibri"/>
          <w:color w:val="000000"/>
          <w:lang w:val="en-IN" w:bidi="ar-SA"/>
        </w:rPr>
        <w:t>)-H bond functionalization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. </w:t>
      </w:r>
      <w:proofErr w:type="spellStart"/>
      <w:r w:rsidRPr="00CA4B59">
        <w:rPr>
          <w:rFonts w:eastAsia="Calibri"/>
          <w:color w:val="000000"/>
          <w:lang w:val="en-IN" w:bidi="ar-SA"/>
        </w:rPr>
        <w:t>Keshri</w:t>
      </w:r>
      <w:proofErr w:type="spellEnd"/>
      <w:r w:rsidRPr="00CA4B59">
        <w:rPr>
          <w:rFonts w:eastAsia="Calibri"/>
          <w:color w:val="000000"/>
          <w:lang w:val="en-IN" w:bidi="ar-SA"/>
        </w:rPr>
        <w:t>, R.;† Rana, D.;† Saha, A.; Al-</w:t>
      </w:r>
      <w:proofErr w:type="spellStart"/>
      <w:r w:rsidRPr="00CA4B59">
        <w:rPr>
          <w:rFonts w:eastAsia="Calibri"/>
          <w:color w:val="000000"/>
          <w:lang w:val="en-IN" w:bidi="ar-SA"/>
        </w:rPr>
        <w:t>Thabaitid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S. A.; </w:t>
      </w:r>
      <w:proofErr w:type="spellStart"/>
      <w:r w:rsidRPr="00CA4B59">
        <w:rPr>
          <w:rFonts w:eastAsia="Calibri"/>
          <w:color w:val="000000"/>
          <w:lang w:val="en-IN" w:bidi="ar-SA"/>
        </w:rPr>
        <w:t>Alshehrid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A. A.; Bawaked, S. M.; </w:t>
      </w:r>
      <w:r w:rsidRPr="00CA4B59">
        <w:rPr>
          <w:rFonts w:eastAsia="Calibri"/>
          <w:b/>
          <w:bCs/>
          <w:color w:val="000000"/>
          <w:lang w:val="en-IN" w:bidi="ar-SA"/>
        </w:rPr>
        <w:t>Maiti, D.</w:t>
      </w:r>
      <w:r w:rsidRPr="00CA4B59">
        <w:rPr>
          <w:rFonts w:eastAsia="Calibri"/>
          <w:color w:val="000000"/>
          <w:lang w:val="en-IN" w:bidi="ar-SA"/>
        </w:rPr>
        <w:t xml:space="preserve"> </w:t>
      </w:r>
      <w:r w:rsidRPr="00CA4B59">
        <w:rPr>
          <w:rFonts w:eastAsia="Calibri"/>
          <w:i/>
          <w:iCs/>
          <w:color w:val="000000"/>
          <w:lang w:val="en-IN" w:bidi="ar-SA"/>
        </w:rPr>
        <w:t xml:space="preserve">ACS </w:t>
      </w:r>
      <w:proofErr w:type="spellStart"/>
      <w:r w:rsidRPr="00CA4B59">
        <w:rPr>
          <w:rFonts w:eastAsia="Calibri"/>
          <w:i/>
          <w:iCs/>
          <w:color w:val="000000"/>
          <w:lang w:val="en-IN" w:bidi="ar-SA"/>
        </w:rPr>
        <w:t>Catal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., </w:t>
      </w:r>
      <w:r w:rsidRPr="00CA4B59">
        <w:rPr>
          <w:rFonts w:eastAsia="Calibri"/>
          <w:b/>
          <w:bCs/>
          <w:color w:val="000000"/>
          <w:lang w:val="en-IN" w:bidi="ar-SA"/>
        </w:rPr>
        <w:t>2023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13</w:t>
      </w:r>
      <w:r w:rsidRPr="00CA4B59">
        <w:rPr>
          <w:rFonts w:eastAsia="Calibri"/>
          <w:color w:val="000000"/>
          <w:lang w:val="en-IN" w:bidi="ar-SA"/>
        </w:rPr>
        <w:t>, 4500</w:t>
      </w:r>
    </w:p>
    <w:p w14:paraId="62978556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bCs/>
          <w:color w:val="000000"/>
          <w:lang w:val="en-IN" w:bidi="ar-SA"/>
        </w:rPr>
        <w:t xml:space="preserve">244) </w:t>
      </w:r>
      <w:r w:rsidRPr="00CA4B59">
        <w:rPr>
          <w:rFonts w:eastAsia="Calibri"/>
          <w:color w:val="000000"/>
          <w:lang w:val="en-IN" w:bidi="ar-SA"/>
        </w:rPr>
        <w:t xml:space="preserve">Transition metal </w:t>
      </w:r>
      <w:proofErr w:type="spellStart"/>
      <w:r w:rsidRPr="00CA4B59">
        <w:rPr>
          <w:rFonts w:eastAsia="Calibri"/>
          <w:color w:val="000000"/>
          <w:lang w:val="en-IN" w:bidi="ar-SA"/>
        </w:rPr>
        <w:t>catalyzed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C–H functionalization through electrocatalysis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 </w:t>
      </w:r>
      <w:proofErr w:type="spellStart"/>
      <w:r w:rsidRPr="00CA4B59">
        <w:rPr>
          <w:rFonts w:eastAsia="Calibri"/>
          <w:color w:val="000000"/>
          <w:lang w:val="en-IN" w:bidi="ar-SA"/>
        </w:rPr>
        <w:t>Baroliya</w:t>
      </w:r>
      <w:proofErr w:type="spellEnd"/>
      <w:r w:rsidRPr="00CA4B59">
        <w:rPr>
          <w:rFonts w:eastAsia="Calibri"/>
          <w:color w:val="000000"/>
          <w:lang w:val="en-IN" w:bidi="ar-SA"/>
        </w:rPr>
        <w:t>, P. K.; Dhaker, M.; Panja, S.; Al-</w:t>
      </w:r>
      <w:proofErr w:type="spellStart"/>
      <w:r w:rsidRPr="00CA4B59">
        <w:rPr>
          <w:rFonts w:eastAsia="Calibri"/>
          <w:color w:val="000000"/>
          <w:lang w:val="en-IN" w:bidi="ar-SA"/>
        </w:rPr>
        <w:t>Thabaiti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S. A.; </w:t>
      </w:r>
      <w:proofErr w:type="spellStart"/>
      <w:r w:rsidRPr="00CA4B59">
        <w:rPr>
          <w:rFonts w:eastAsia="Calibri"/>
          <w:color w:val="000000"/>
          <w:lang w:val="en-IN" w:bidi="ar-SA"/>
        </w:rPr>
        <w:t>Albukhari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S. M.; </w:t>
      </w:r>
      <w:proofErr w:type="spellStart"/>
      <w:r w:rsidRPr="00CA4B59">
        <w:rPr>
          <w:rFonts w:eastAsia="Calibri"/>
          <w:color w:val="000000"/>
          <w:lang w:val="en-IN" w:bidi="ar-SA"/>
        </w:rPr>
        <w:t>Alsulami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Q. A.; Dutta, A.; </w:t>
      </w:r>
      <w:r w:rsidRPr="00CA4B59">
        <w:rPr>
          <w:rFonts w:eastAsia="Calibri"/>
          <w:b/>
          <w:bCs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proofErr w:type="spellStart"/>
      <w:r w:rsidRPr="00CA4B59">
        <w:rPr>
          <w:rFonts w:eastAsia="Calibri"/>
          <w:i/>
          <w:iCs/>
          <w:color w:val="000000"/>
          <w:lang w:val="en-IN" w:bidi="ar-SA"/>
        </w:rPr>
        <w:t>ChemSusChem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b/>
          <w:bCs/>
          <w:color w:val="000000"/>
          <w:lang w:val="en-IN" w:bidi="ar-SA"/>
        </w:rPr>
        <w:t>2023</w:t>
      </w:r>
      <w:r w:rsidRPr="00CA4B59">
        <w:rPr>
          <w:rFonts w:eastAsia="Calibri"/>
          <w:color w:val="000000"/>
          <w:lang w:val="en-IN" w:bidi="ar-SA"/>
        </w:rPr>
        <w:t>, e202202201.</w:t>
      </w:r>
    </w:p>
    <w:p w14:paraId="69E331F8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bCs/>
          <w:color w:val="000000"/>
          <w:lang w:val="en-IN" w:bidi="ar-SA"/>
        </w:rPr>
        <w:t xml:space="preserve">243) </w:t>
      </w:r>
      <w:r w:rsidRPr="00CA4B59">
        <w:rPr>
          <w:rFonts w:eastAsia="Calibri"/>
          <w:color w:val="000000"/>
          <w:lang w:val="en-IN" w:bidi="ar-SA"/>
        </w:rPr>
        <w:t>Mechanism and Origins of Site-Selectivity of Template-Directed C</w:t>
      </w:r>
      <w:r w:rsidRPr="00CA4B59">
        <w:rPr>
          <w:rFonts w:ascii="Symbol" w:eastAsia="Calibri" w:hAnsi="Symbol"/>
          <w:color w:val="000000"/>
          <w:lang w:val="en-IN" w:bidi="ar-SA"/>
        </w:rPr>
        <w:t></w:t>
      </w:r>
      <w:r w:rsidRPr="00CA4B59">
        <w:rPr>
          <w:rFonts w:eastAsia="Calibri"/>
          <w:color w:val="000000"/>
          <w:lang w:val="en-IN" w:bidi="ar-SA"/>
        </w:rPr>
        <w:t>H Insertion of Quinolines.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 </w:t>
      </w:r>
      <w:r w:rsidRPr="00CA4B59">
        <w:rPr>
          <w:rFonts w:eastAsia="Calibri"/>
          <w:color w:val="000000"/>
          <w:lang w:val="en-IN" w:bidi="ar-SA"/>
        </w:rPr>
        <w:t xml:space="preserve">Fernandez, G. E.; </w:t>
      </w:r>
      <w:r w:rsidRPr="00CA4B59">
        <w:rPr>
          <w:rFonts w:eastAsia="Calibri"/>
          <w:b/>
          <w:bCs/>
          <w:color w:val="000000"/>
          <w:lang w:val="en-IN" w:bidi="ar-SA"/>
        </w:rPr>
        <w:t>Maiti, D.</w:t>
      </w:r>
      <w:r w:rsidRPr="00CA4B59">
        <w:rPr>
          <w:rFonts w:eastAsia="Calibri"/>
          <w:color w:val="000000"/>
          <w:lang w:val="en-IN" w:bidi="ar-SA"/>
        </w:rPr>
        <w:t xml:space="preserve">; Tantillo, D. J. </w:t>
      </w:r>
      <w:r w:rsidRPr="00CA4B59">
        <w:rPr>
          <w:rFonts w:eastAsia="Calibri"/>
          <w:i/>
          <w:iCs/>
          <w:color w:val="000000"/>
          <w:lang w:val="en-IN" w:bidi="ar-SA"/>
        </w:rPr>
        <w:t>Chem. Eur. J.</w:t>
      </w:r>
      <w:r w:rsidRPr="00CA4B59">
        <w:rPr>
          <w:rFonts w:eastAsia="Calibri"/>
          <w:color w:val="000000"/>
          <w:lang w:val="en-IN" w:bidi="ar-SA"/>
        </w:rPr>
        <w:t>,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 2023</w:t>
      </w:r>
      <w:r w:rsidRPr="00CA4B59">
        <w:rPr>
          <w:rFonts w:eastAsia="Calibri"/>
          <w:color w:val="000000"/>
          <w:lang w:val="en-IN" w:bidi="ar-SA"/>
        </w:rPr>
        <w:t>, e202300124.</w:t>
      </w:r>
    </w:p>
    <w:p w14:paraId="4C00EF5A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  <w:lang w:val="en-IN" w:bidi="ar-SA"/>
        </w:rPr>
      </w:pPr>
      <w:r w:rsidRPr="00CA4B59">
        <w:rPr>
          <w:rFonts w:eastAsia="Calibri"/>
          <w:b/>
          <w:bCs/>
          <w:color w:val="000000"/>
          <w:lang w:val="en-IN" w:bidi="ar-SA"/>
        </w:rPr>
        <w:t xml:space="preserve">242) </w:t>
      </w:r>
      <w:r w:rsidRPr="00CA4B59">
        <w:rPr>
          <w:rFonts w:eastAsia="Calibri"/>
          <w:color w:val="000000"/>
          <w:lang w:val="en-IN" w:bidi="ar-SA"/>
        </w:rPr>
        <w:t>Enroute Sustainability: Metal Free C</w:t>
      </w:r>
      <w:r w:rsidRPr="00CA4B59">
        <w:rPr>
          <w:rFonts w:ascii="Symbol" w:eastAsia="Calibri" w:hAnsi="Symbol"/>
          <w:color w:val="000000"/>
          <w:lang w:val="en-IN" w:bidi="ar-SA"/>
        </w:rPr>
        <w:t></w:t>
      </w:r>
      <w:r w:rsidRPr="00CA4B59">
        <w:rPr>
          <w:rFonts w:eastAsia="Calibri"/>
          <w:color w:val="000000"/>
          <w:lang w:val="en-IN" w:bidi="ar-SA"/>
        </w:rPr>
        <w:t>H bond Functionalisation.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 </w:t>
      </w:r>
      <w:r w:rsidRPr="00CA4B59">
        <w:rPr>
          <w:rFonts w:eastAsia="Calibri"/>
          <w:color w:val="000000"/>
          <w:lang w:val="en-IN" w:bidi="ar-SA"/>
        </w:rPr>
        <w:t xml:space="preserve">Roy, S.; Panja, S.; Sahoo, S. R.; Chatterjee, S.; </w:t>
      </w:r>
      <w:r w:rsidRPr="00CA4B59">
        <w:rPr>
          <w:rFonts w:eastAsia="Calibri"/>
          <w:b/>
          <w:bCs/>
          <w:color w:val="000000"/>
          <w:lang w:val="en-IN" w:bidi="ar-SA"/>
        </w:rPr>
        <w:t>Maiti, D.</w:t>
      </w:r>
      <w:r w:rsidRPr="00CA4B59">
        <w:rPr>
          <w:rFonts w:eastAsia="Calibri"/>
          <w:color w:val="000000"/>
          <w:lang w:val="en-IN" w:bidi="ar-SA"/>
        </w:rPr>
        <w:t xml:space="preserve"> </w:t>
      </w:r>
      <w:r w:rsidRPr="00CA4B59">
        <w:rPr>
          <w:rFonts w:eastAsia="Calibri"/>
          <w:i/>
          <w:iCs/>
          <w:color w:val="000000"/>
          <w:lang w:val="en-IN" w:bidi="ar-SA"/>
        </w:rPr>
        <w:t>Chem. Soc. Rev</w:t>
      </w:r>
      <w:r w:rsidRPr="00CA4B59">
        <w:rPr>
          <w:rFonts w:eastAsia="Calibri"/>
          <w:color w:val="000000"/>
          <w:lang w:val="en-IN" w:bidi="ar-SA"/>
        </w:rPr>
        <w:t xml:space="preserve">., </w:t>
      </w:r>
      <w:r w:rsidRPr="00CA4B59">
        <w:rPr>
          <w:rFonts w:eastAsia="Calibri"/>
          <w:b/>
          <w:bCs/>
          <w:color w:val="000000"/>
          <w:lang w:val="en-IN" w:bidi="ar-SA"/>
        </w:rPr>
        <w:t>2023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52</w:t>
      </w:r>
      <w:r w:rsidRPr="00CA4B59">
        <w:rPr>
          <w:rFonts w:eastAsia="Calibri"/>
          <w:color w:val="000000"/>
          <w:lang w:val="en-IN" w:bidi="ar-SA"/>
        </w:rPr>
        <w:t>, 2391.</w:t>
      </w:r>
    </w:p>
    <w:p w14:paraId="5AEB3DFD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bCs/>
          <w:color w:val="000000"/>
          <w:lang w:val="en-IN" w:bidi="ar-SA"/>
        </w:rPr>
        <w:t>241)</w:t>
      </w:r>
      <w:r w:rsidRPr="00CA4B59">
        <w:rPr>
          <w:rFonts w:eastAsia="Calibri"/>
          <w:color w:val="000000"/>
          <w:lang w:val="en-IN" w:bidi="ar-SA"/>
        </w:rPr>
        <w:t xml:space="preserve"> Enantioselective Annulation Reactions Through C(sp</w:t>
      </w:r>
      <w:r w:rsidRPr="00CA4B59">
        <w:rPr>
          <w:rFonts w:eastAsia="Calibri"/>
          <w:color w:val="000000"/>
          <w:vertAlign w:val="superscript"/>
          <w:lang w:val="en-IN" w:bidi="ar-SA"/>
        </w:rPr>
        <w:t>2</w:t>
      </w:r>
      <w:r w:rsidRPr="00CA4B59">
        <w:rPr>
          <w:rFonts w:eastAsia="Calibri"/>
          <w:color w:val="000000"/>
          <w:lang w:val="en-IN" w:bidi="ar-SA"/>
        </w:rPr>
        <w:t xml:space="preserve">)-H Activation with Chiral </w:t>
      </w:r>
      <w:proofErr w:type="spellStart"/>
      <w:r w:rsidRPr="00CA4B59">
        <w:rPr>
          <w:rFonts w:eastAsia="Calibri"/>
          <w:color w:val="000000"/>
          <w:lang w:val="en-IN" w:bidi="ar-SA"/>
        </w:rPr>
        <w:t>CpxM</w:t>
      </w:r>
      <w:proofErr w:type="spellEnd"/>
      <w:r w:rsidRPr="00CA4B59">
        <w:rPr>
          <w:rFonts w:eastAsia="Calibri"/>
          <w:color w:val="000000"/>
          <w:lang w:val="en-IN" w:bidi="ar-SA"/>
        </w:rPr>
        <w:t>(III) Catalysts. Achar, T. K.; Al-</w:t>
      </w:r>
      <w:proofErr w:type="spellStart"/>
      <w:r w:rsidRPr="00CA4B59">
        <w:rPr>
          <w:rFonts w:eastAsia="Calibri"/>
          <w:color w:val="000000"/>
          <w:lang w:val="en-IN" w:bidi="ar-SA"/>
        </w:rPr>
        <w:t>Thabaiti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S. A.; Mokhtar, M.; Maiti, D. </w:t>
      </w:r>
      <w:r w:rsidRPr="00CA4B59">
        <w:rPr>
          <w:rFonts w:eastAsia="Calibri"/>
          <w:i/>
          <w:iCs/>
          <w:color w:val="000000"/>
          <w:lang w:val="en-IN" w:bidi="ar-SA"/>
        </w:rPr>
        <w:t xml:space="preserve">Chem </w:t>
      </w:r>
      <w:proofErr w:type="spellStart"/>
      <w:r w:rsidRPr="00CA4B59">
        <w:rPr>
          <w:rFonts w:eastAsia="Calibri"/>
          <w:i/>
          <w:iCs/>
          <w:color w:val="000000"/>
          <w:lang w:val="en-IN" w:bidi="ar-SA"/>
        </w:rPr>
        <w:t>Catal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., </w:t>
      </w:r>
      <w:r w:rsidRPr="00CA4B59">
        <w:rPr>
          <w:rFonts w:eastAsia="Calibri"/>
          <w:b/>
          <w:bCs/>
          <w:color w:val="000000"/>
          <w:lang w:val="en-IN" w:bidi="ar-SA"/>
        </w:rPr>
        <w:t>2023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3</w:t>
      </w:r>
      <w:r w:rsidRPr="00CA4B59">
        <w:rPr>
          <w:rFonts w:eastAsia="Calibri"/>
          <w:color w:val="000000"/>
          <w:lang w:val="en-IN" w:bidi="ar-SA"/>
        </w:rPr>
        <w:t>, 100575.</w:t>
      </w:r>
    </w:p>
    <w:p w14:paraId="0DB5FB24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bCs/>
          <w:color w:val="000000"/>
          <w:lang w:val="en-IN" w:bidi="ar-SA"/>
        </w:rPr>
        <w:t>240)</w:t>
      </w:r>
      <w:r w:rsidRPr="00CA4B59">
        <w:rPr>
          <w:rFonts w:eastAsia="Calibri"/>
          <w:color w:val="000000"/>
          <w:lang w:val="en-IN" w:bidi="ar-SA"/>
        </w:rPr>
        <w:t xml:space="preserve"> 5-Methyl-3-nitro-2(1H)-</w:t>
      </w:r>
      <w:proofErr w:type="spellStart"/>
      <w:r w:rsidRPr="00CA4B59">
        <w:rPr>
          <w:rFonts w:eastAsia="Calibri"/>
          <w:color w:val="000000"/>
          <w:lang w:val="en-IN" w:bidi="ar-SA"/>
        </w:rPr>
        <w:t>pyridinone</w:t>
      </w:r>
      <w:proofErr w:type="spellEnd"/>
      <w:r w:rsidRPr="00CA4B59">
        <w:rPr>
          <w:rFonts w:eastAsia="Calibri"/>
          <w:color w:val="000000"/>
          <w:lang w:val="en-IN" w:bidi="ar-SA"/>
        </w:rPr>
        <w:t>.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 </w:t>
      </w:r>
      <w:r w:rsidRPr="00CA4B59">
        <w:rPr>
          <w:rFonts w:eastAsia="Calibri"/>
          <w:bCs/>
          <w:color w:val="000000"/>
          <w:lang w:val="en-IN" w:bidi="ar-SA"/>
        </w:rPr>
        <w:t>Pal, T.</w:t>
      </w:r>
      <w:r w:rsidRPr="00CA4B59">
        <w:rPr>
          <w:rFonts w:eastAsia="Calibri"/>
          <w:b/>
          <w:bCs/>
          <w:color w:val="000000"/>
          <w:lang w:val="en-IN" w:bidi="ar-SA"/>
        </w:rPr>
        <w:t>; 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proofErr w:type="spellStart"/>
      <w:r w:rsidRPr="00CA4B59">
        <w:rPr>
          <w:rFonts w:eastAsia="Calibri"/>
          <w:color w:val="000000"/>
          <w:lang w:val="en-IN" w:bidi="ar-SA"/>
        </w:rPr>
        <w:t>Encyclopedia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of Reagents for Organic Synthesis (EROS) 2023.</w:t>
      </w:r>
    </w:p>
    <w:p w14:paraId="19703A98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  <w:lang w:val="en-IN" w:bidi="ar-SA"/>
        </w:rPr>
      </w:pPr>
      <w:r w:rsidRPr="00CA4B59">
        <w:rPr>
          <w:rFonts w:eastAsia="Calibri"/>
          <w:b/>
          <w:bCs/>
          <w:color w:val="000000"/>
          <w:lang w:val="en-IN" w:bidi="ar-SA"/>
        </w:rPr>
        <w:t xml:space="preserve"> 239) </w:t>
      </w:r>
      <w:r w:rsidRPr="00CA4B59">
        <w:rPr>
          <w:rFonts w:eastAsia="Calibri"/>
          <w:color w:val="000000"/>
          <w:lang w:val="en-IN" w:bidi="ar-SA"/>
        </w:rPr>
        <w:t>Benzylic Alcohol Oxidation using Copper Oxide/</w:t>
      </w:r>
      <w:proofErr w:type="spellStart"/>
      <w:r w:rsidRPr="00CA4B59">
        <w:rPr>
          <w:rFonts w:eastAsia="Calibri"/>
          <w:color w:val="000000"/>
          <w:lang w:val="en-IN" w:bidi="ar-SA"/>
        </w:rPr>
        <w:t>ZincOxide</w:t>
      </w:r>
      <w:proofErr w:type="spellEnd"/>
      <w:r w:rsidRPr="00CA4B59">
        <w:rPr>
          <w:rFonts w:eastAsia="Calibri"/>
          <w:color w:val="000000"/>
          <w:lang w:val="en-IN" w:bidi="ar-SA"/>
        </w:rPr>
        <w:t>/Zirconia Nanocomposite Catalysts.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 </w:t>
      </w:r>
      <w:r w:rsidRPr="00CA4B59">
        <w:rPr>
          <w:rFonts w:eastAsia="Calibri"/>
          <w:color w:val="000000"/>
          <w:lang w:val="en-IN" w:bidi="ar-SA"/>
        </w:rPr>
        <w:t xml:space="preserve">Mokhtar, M.; Panja, S.;† Alshehri, A.; </w:t>
      </w:r>
      <w:proofErr w:type="spellStart"/>
      <w:r w:rsidRPr="00CA4B59">
        <w:rPr>
          <w:rFonts w:eastAsia="Calibri"/>
          <w:color w:val="000000"/>
          <w:lang w:val="en-IN" w:bidi="ar-SA"/>
        </w:rPr>
        <w:t>Halawani,W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.; Maiti, D. </w:t>
      </w:r>
      <w:r w:rsidRPr="00CA4B59">
        <w:rPr>
          <w:rFonts w:eastAsia="Calibri"/>
          <w:i/>
          <w:iCs/>
          <w:color w:val="000000"/>
          <w:lang w:val="en-IN" w:bidi="ar-SA"/>
        </w:rPr>
        <w:t>Chem Asian J</w:t>
      </w:r>
      <w:r w:rsidRPr="00CA4B59">
        <w:rPr>
          <w:rFonts w:eastAsia="Calibri"/>
          <w:color w:val="000000"/>
          <w:lang w:val="en-IN" w:bidi="ar-SA"/>
        </w:rPr>
        <w:t xml:space="preserve">., </w:t>
      </w:r>
      <w:r w:rsidRPr="00CA4B59">
        <w:rPr>
          <w:rFonts w:eastAsia="Calibri"/>
          <w:b/>
          <w:bCs/>
          <w:color w:val="000000"/>
          <w:lang w:val="en-IN" w:bidi="ar-SA"/>
        </w:rPr>
        <w:t>2023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18</w:t>
      </w:r>
      <w:r w:rsidRPr="00CA4B59">
        <w:rPr>
          <w:rFonts w:eastAsia="Calibri"/>
          <w:color w:val="000000"/>
          <w:lang w:val="en-IN" w:bidi="ar-SA"/>
        </w:rPr>
        <w:t>, e2022012.</w:t>
      </w:r>
    </w:p>
    <w:p w14:paraId="01849AA3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Cs/>
          <w:iCs/>
          <w:color w:val="000000"/>
          <w:lang w:val="en-IN" w:bidi="ar-SA"/>
        </w:rPr>
      </w:pPr>
      <w:r w:rsidRPr="00CA4B59">
        <w:rPr>
          <w:rFonts w:eastAsia="Calibri"/>
          <w:b/>
          <w:bCs/>
          <w:color w:val="000000"/>
          <w:lang w:val="en-IN" w:bidi="ar-SA"/>
        </w:rPr>
        <w:t xml:space="preserve">238) </w:t>
      </w:r>
      <w:r w:rsidRPr="00CA4B59">
        <w:rPr>
          <w:rFonts w:eastAsia="Calibri"/>
          <w:color w:val="000000"/>
          <w:lang w:val="en-IN" w:bidi="ar-SA"/>
        </w:rPr>
        <w:t xml:space="preserve">Distal </w:t>
      </w:r>
      <w:r w:rsidRPr="00CA4B59">
        <w:rPr>
          <w:rFonts w:eastAsia="Calibri"/>
          <w:i/>
          <w:color w:val="000000"/>
          <w:lang w:val="en-IN" w:bidi="ar-SA"/>
        </w:rPr>
        <w:t>meta</w:t>
      </w:r>
      <w:r w:rsidRPr="00CA4B59">
        <w:rPr>
          <w:rFonts w:eastAsia="Calibri"/>
          <w:color w:val="000000"/>
          <w:lang w:val="en-IN" w:bidi="ar-SA"/>
        </w:rPr>
        <w:t>-alkenylation of formal amines enabled by catalytic use of hydrogen-bonding anionic ligands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. </w:t>
      </w:r>
      <w:r w:rsidRPr="00CA4B59">
        <w:rPr>
          <w:rFonts w:eastAsia="Calibri"/>
          <w:bCs/>
          <w:color w:val="000000"/>
          <w:lang w:val="en-IN" w:bidi="ar-SA"/>
        </w:rPr>
        <w:t xml:space="preserve">Goswami, N.; Sinha, S. K.; Mondal, P.; Adhya, S.; Datta, A.; </w:t>
      </w:r>
      <w:r w:rsidRPr="00CA4B59">
        <w:rPr>
          <w:rFonts w:eastAsia="Calibri"/>
          <w:b/>
          <w:bCs/>
          <w:color w:val="000000"/>
          <w:lang w:val="en-IN" w:bidi="ar-SA"/>
        </w:rPr>
        <w:t>Maiti, D.</w:t>
      </w:r>
      <w:r w:rsidRPr="00CA4B59">
        <w:rPr>
          <w:rFonts w:eastAsia="Calibri"/>
          <w:bCs/>
          <w:color w:val="000000"/>
          <w:lang w:val="en-IN" w:bidi="ar-SA"/>
        </w:rPr>
        <w:t xml:space="preserve"> </w:t>
      </w:r>
      <w:r w:rsidRPr="00CA4B59">
        <w:rPr>
          <w:rFonts w:eastAsia="Calibri"/>
          <w:bCs/>
          <w:i/>
          <w:color w:val="000000"/>
          <w:lang w:val="en-IN" w:bidi="ar-SA"/>
        </w:rPr>
        <w:t>Chem</w:t>
      </w:r>
      <w:r w:rsidRPr="00CA4B59">
        <w:rPr>
          <w:rFonts w:eastAsia="Calibri"/>
          <w:bCs/>
          <w:iCs/>
          <w:color w:val="000000"/>
          <w:lang w:val="en-IN" w:bidi="ar-SA"/>
        </w:rPr>
        <w:t xml:space="preserve">, </w:t>
      </w:r>
      <w:r w:rsidRPr="00CA4B59">
        <w:rPr>
          <w:rFonts w:eastAsia="Calibri"/>
          <w:b/>
          <w:iCs/>
          <w:color w:val="000000"/>
          <w:lang w:val="en-IN" w:bidi="ar-SA"/>
        </w:rPr>
        <w:t>2023</w:t>
      </w:r>
      <w:r w:rsidRPr="00CA4B59">
        <w:rPr>
          <w:rFonts w:eastAsia="Calibri"/>
          <w:bCs/>
          <w:iCs/>
          <w:color w:val="000000"/>
          <w:lang w:val="en-IN" w:bidi="ar-SA"/>
        </w:rPr>
        <w:t>,</w:t>
      </w:r>
      <w:r w:rsidRPr="00CA4B59">
        <w:rPr>
          <w:rFonts w:eastAsia="Calibri"/>
          <w:bCs/>
          <w:i/>
          <w:color w:val="000000"/>
          <w:lang w:val="en-IN" w:bidi="ar-SA"/>
        </w:rPr>
        <w:t xml:space="preserve"> 9</w:t>
      </w:r>
      <w:r w:rsidRPr="00CA4B59">
        <w:rPr>
          <w:rFonts w:eastAsia="Calibri"/>
          <w:bCs/>
          <w:iCs/>
          <w:color w:val="000000"/>
          <w:lang w:val="en-IN" w:bidi="ar-SA"/>
        </w:rPr>
        <w:t>, 989-1003.</w:t>
      </w:r>
    </w:p>
    <w:p w14:paraId="572D0248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  <w:lang w:val="en-IN" w:bidi="ar-SA"/>
        </w:rPr>
      </w:pPr>
      <w:r w:rsidRPr="00CA4B59">
        <w:rPr>
          <w:rFonts w:eastAsia="Calibri"/>
          <w:b/>
          <w:bCs/>
          <w:color w:val="000000"/>
          <w:lang w:val="en-IN" w:bidi="ar-SA"/>
        </w:rPr>
        <w:t xml:space="preserve">237) </w:t>
      </w:r>
      <w:r w:rsidRPr="00CA4B59">
        <w:rPr>
          <w:rFonts w:eastAsia="Calibri"/>
          <w:color w:val="000000"/>
          <w:lang w:val="en-IN" w:bidi="ar-SA"/>
        </w:rPr>
        <w:t xml:space="preserve">Transition Metal </w:t>
      </w:r>
      <w:proofErr w:type="spellStart"/>
      <w:r w:rsidRPr="00CA4B59">
        <w:rPr>
          <w:rFonts w:eastAsia="Calibri"/>
          <w:color w:val="000000"/>
          <w:lang w:val="en-IN" w:bidi="ar-SA"/>
        </w:rPr>
        <w:t>Catalyzed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Remote C</w:t>
      </w:r>
      <w:r w:rsidRPr="00CA4B59">
        <w:rPr>
          <w:rFonts w:ascii="Symbol" w:eastAsia="Calibri" w:hAnsi="Symbol"/>
          <w:color w:val="000000"/>
          <w:lang w:val="en-IN" w:bidi="ar-SA"/>
        </w:rPr>
        <w:t></w:t>
      </w:r>
      <w:r w:rsidRPr="00CA4B59">
        <w:rPr>
          <w:rFonts w:eastAsia="Calibri"/>
          <w:color w:val="000000"/>
          <w:lang w:val="en-IN" w:bidi="ar-SA"/>
        </w:rPr>
        <w:t>H Activation: A New Direction Towards Site-Selective Chemical Reactions.</w:t>
      </w:r>
      <w:r w:rsidRPr="00CA4B59">
        <w:rPr>
          <w:rFonts w:eastAsia="Calibri"/>
          <w:bCs/>
          <w:color w:val="000000"/>
          <w:lang w:val="en-IN" w:bidi="ar-SA"/>
        </w:rPr>
        <w:t xml:space="preserve"> Das, J.; </w:t>
      </w:r>
      <w:r w:rsidRPr="00CA4B59">
        <w:rPr>
          <w:rFonts w:eastAsia="Calibri"/>
          <w:b/>
          <w:bCs/>
          <w:color w:val="000000"/>
          <w:lang w:val="en-IN" w:bidi="ar-SA"/>
        </w:rPr>
        <w:t>Maiti, D.</w:t>
      </w:r>
      <w:r w:rsidRPr="00CA4B59">
        <w:rPr>
          <w:rFonts w:eastAsia="Calibri"/>
          <w:bCs/>
          <w:color w:val="000000"/>
          <w:lang w:val="en-IN" w:bidi="ar-SA"/>
        </w:rPr>
        <w:t xml:space="preserve"> </w:t>
      </w:r>
      <w:proofErr w:type="spellStart"/>
      <w:r w:rsidRPr="00CA4B59">
        <w:rPr>
          <w:rFonts w:eastAsia="Calibri"/>
          <w:bCs/>
          <w:i/>
          <w:color w:val="000000"/>
          <w:lang w:val="en-IN" w:bidi="ar-SA"/>
        </w:rPr>
        <w:t>AsiaChem</w:t>
      </w:r>
      <w:proofErr w:type="spellEnd"/>
      <w:r w:rsidRPr="00CA4B59">
        <w:rPr>
          <w:rFonts w:eastAsia="Calibri"/>
          <w:bCs/>
          <w:i/>
          <w:color w:val="000000"/>
          <w:lang w:val="en-IN" w:bidi="ar-SA"/>
        </w:rPr>
        <w:t>.,</w:t>
      </w:r>
      <w:r w:rsidRPr="00CA4B59">
        <w:rPr>
          <w:rFonts w:eastAsia="Calibri"/>
          <w:bCs/>
          <w:color w:val="000000"/>
          <w:lang w:val="en-IN" w:bidi="ar-SA"/>
        </w:rPr>
        <w:t> </w:t>
      </w:r>
      <w:r w:rsidRPr="00CA4B59">
        <w:rPr>
          <w:rFonts w:eastAsia="Calibri"/>
          <w:b/>
          <w:color w:val="000000"/>
          <w:lang w:val="en-IN" w:bidi="ar-SA"/>
        </w:rPr>
        <w:t>2022</w:t>
      </w:r>
      <w:r w:rsidRPr="00CA4B59">
        <w:rPr>
          <w:rFonts w:eastAsia="Calibri"/>
          <w:bCs/>
          <w:color w:val="000000"/>
          <w:lang w:val="en-IN" w:bidi="ar-SA"/>
        </w:rPr>
        <w:t> </w:t>
      </w:r>
      <w:r w:rsidRPr="00CA4B59">
        <w:rPr>
          <w:rFonts w:eastAsia="Calibri"/>
          <w:bCs/>
          <w:iCs/>
          <w:color w:val="000000"/>
          <w:lang w:val="en-IN" w:bidi="ar-SA"/>
        </w:rPr>
        <w:t>(ASAP).</w:t>
      </w:r>
    </w:p>
    <w:p w14:paraId="74BD5E4B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  <w:lang w:val="en-IN" w:bidi="ar-SA"/>
        </w:rPr>
      </w:pPr>
      <w:r w:rsidRPr="00CA4B59">
        <w:rPr>
          <w:rFonts w:eastAsia="Calibri"/>
          <w:b/>
          <w:bCs/>
          <w:color w:val="000000"/>
          <w:lang w:val="en-IN" w:bidi="ar-SA"/>
        </w:rPr>
        <w:t xml:space="preserve">236) </w:t>
      </w:r>
      <w:r w:rsidRPr="00CA4B59">
        <w:rPr>
          <w:rFonts w:eastAsia="Calibri"/>
          <w:color w:val="000000"/>
          <w:lang w:val="en-IN" w:bidi="ar-SA"/>
        </w:rPr>
        <w:t>Synthesis of picramide using nitration and ammonolysis in continuous flow</w:t>
      </w:r>
      <w:r w:rsidRPr="00CA4B59">
        <w:rPr>
          <w:rFonts w:eastAsia="Calibri"/>
          <w:bCs/>
          <w:color w:val="000000"/>
          <w:lang w:val="en-IN" w:bidi="ar-SA"/>
        </w:rPr>
        <w:t xml:space="preserve">. Mittal, A. K.;† Prakash, G.; Pathak, P.; </w:t>
      </w:r>
      <w:r w:rsidRPr="00CA4B59">
        <w:rPr>
          <w:rFonts w:eastAsia="Calibri"/>
          <w:b/>
          <w:bCs/>
          <w:color w:val="000000"/>
          <w:lang w:val="en-IN" w:bidi="ar-SA"/>
        </w:rPr>
        <w:t>Maiti, D.</w:t>
      </w:r>
      <w:r w:rsidRPr="00CA4B59">
        <w:rPr>
          <w:rFonts w:eastAsia="Calibri"/>
          <w:bCs/>
          <w:color w:val="000000"/>
          <w:lang w:val="en-IN" w:bidi="ar-SA"/>
        </w:rPr>
        <w:t xml:space="preserve"> </w:t>
      </w:r>
      <w:r w:rsidRPr="00CA4B59">
        <w:rPr>
          <w:rFonts w:eastAsia="Calibri"/>
          <w:bCs/>
          <w:i/>
          <w:color w:val="000000"/>
          <w:lang w:val="en-IN" w:bidi="ar-SA"/>
        </w:rPr>
        <w:t>Chem Asian J</w:t>
      </w:r>
      <w:r w:rsidRPr="00CA4B59">
        <w:rPr>
          <w:rFonts w:eastAsia="Calibri"/>
          <w:bCs/>
          <w:iCs/>
          <w:color w:val="000000"/>
          <w:lang w:val="en-IN" w:bidi="ar-SA"/>
        </w:rPr>
        <w:t>.,</w:t>
      </w:r>
      <w:r w:rsidRPr="00CA4B59">
        <w:rPr>
          <w:rFonts w:eastAsia="Calibri"/>
          <w:bCs/>
          <w:color w:val="000000"/>
          <w:lang w:val="en-IN" w:bidi="ar-SA"/>
        </w:rPr>
        <w:t> </w:t>
      </w:r>
      <w:r w:rsidRPr="00CA4B59">
        <w:rPr>
          <w:rFonts w:eastAsia="Calibri"/>
          <w:b/>
          <w:color w:val="000000"/>
          <w:lang w:val="en-IN" w:bidi="ar-SA"/>
        </w:rPr>
        <w:t>2023</w:t>
      </w:r>
      <w:r w:rsidRPr="00CA4B59">
        <w:rPr>
          <w:rFonts w:eastAsia="Calibri"/>
          <w:bCs/>
          <w:color w:val="000000"/>
          <w:lang w:val="en-IN" w:bidi="ar-SA"/>
        </w:rPr>
        <w:t xml:space="preserve">, </w:t>
      </w:r>
      <w:r w:rsidRPr="00CA4B59">
        <w:rPr>
          <w:rFonts w:eastAsia="Calibri"/>
          <w:bCs/>
          <w:i/>
          <w:iCs/>
          <w:color w:val="000000"/>
          <w:lang w:val="en-IN" w:bidi="ar-SA"/>
        </w:rPr>
        <w:t>18</w:t>
      </w:r>
      <w:r w:rsidRPr="00CA4B59">
        <w:rPr>
          <w:rFonts w:eastAsia="Calibri"/>
          <w:bCs/>
          <w:color w:val="000000"/>
          <w:lang w:val="en-IN" w:bidi="ar-SA"/>
        </w:rPr>
        <w:t>, e202201028.</w:t>
      </w:r>
    </w:p>
    <w:p w14:paraId="1FD75C42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  <w:lang w:val="en-IN" w:bidi="ar-SA"/>
        </w:rPr>
      </w:pPr>
      <w:r w:rsidRPr="00CA4B59">
        <w:rPr>
          <w:rFonts w:eastAsia="Calibri"/>
          <w:b/>
          <w:bCs/>
          <w:color w:val="000000"/>
          <w:lang w:val="en-IN" w:bidi="ar-SA"/>
        </w:rPr>
        <w:t>235)</w:t>
      </w:r>
      <w:r w:rsidRPr="00CA4B59">
        <w:rPr>
          <w:rFonts w:eastAsia="Calibri"/>
          <w:color w:val="000000"/>
          <w:lang w:val="en-IN" w:bidi="ar-SA"/>
        </w:rPr>
        <w:t>. Native Functional Group Directed Distal C(sp</w:t>
      </w:r>
      <w:r w:rsidRPr="00CA4B59">
        <w:rPr>
          <w:rFonts w:eastAsia="Calibri"/>
          <w:color w:val="000000"/>
          <w:vertAlign w:val="superscript"/>
          <w:lang w:val="en-IN" w:bidi="ar-SA"/>
        </w:rPr>
        <w:t>3</w:t>
      </w:r>
      <w:r w:rsidRPr="00CA4B59">
        <w:rPr>
          <w:rFonts w:eastAsia="Calibri"/>
          <w:color w:val="000000"/>
          <w:lang w:val="en-IN" w:bidi="ar-SA"/>
        </w:rPr>
        <w:t>)-H Activation of Aliphatic Systems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. </w:t>
      </w:r>
      <w:r w:rsidRPr="00CA4B59">
        <w:rPr>
          <w:rFonts w:eastAsia="Calibri"/>
          <w:bCs/>
          <w:color w:val="000000"/>
          <w:lang w:val="en-IN" w:bidi="ar-SA"/>
        </w:rPr>
        <w:t>Saha, S.; Das, J.; Al-</w:t>
      </w:r>
      <w:proofErr w:type="spellStart"/>
      <w:r w:rsidRPr="00CA4B59">
        <w:rPr>
          <w:rFonts w:eastAsia="Calibri"/>
          <w:bCs/>
          <w:color w:val="000000"/>
          <w:lang w:val="en-IN" w:bidi="ar-SA"/>
        </w:rPr>
        <w:t>Thabaiti</w:t>
      </w:r>
      <w:proofErr w:type="spellEnd"/>
      <w:r w:rsidRPr="00CA4B59">
        <w:rPr>
          <w:rFonts w:eastAsia="Calibri"/>
          <w:bCs/>
          <w:color w:val="000000"/>
          <w:lang w:val="en-IN" w:bidi="ar-SA"/>
        </w:rPr>
        <w:t xml:space="preserve">, S. A.; </w:t>
      </w:r>
      <w:proofErr w:type="spellStart"/>
      <w:r w:rsidRPr="00CA4B59">
        <w:rPr>
          <w:rFonts w:eastAsia="Calibri"/>
          <w:bCs/>
          <w:color w:val="000000"/>
          <w:lang w:val="en-IN" w:bidi="ar-SA"/>
        </w:rPr>
        <w:t>Albukhari</w:t>
      </w:r>
      <w:proofErr w:type="spellEnd"/>
      <w:r w:rsidRPr="00CA4B59">
        <w:rPr>
          <w:rFonts w:eastAsia="Calibri"/>
          <w:bCs/>
          <w:color w:val="000000"/>
          <w:lang w:val="en-IN" w:bidi="ar-SA"/>
        </w:rPr>
        <w:t xml:space="preserve">, S. M.; </w:t>
      </w:r>
      <w:proofErr w:type="spellStart"/>
      <w:r w:rsidRPr="00CA4B59">
        <w:rPr>
          <w:rFonts w:eastAsia="Calibri"/>
          <w:bCs/>
          <w:color w:val="000000"/>
          <w:lang w:val="en-IN" w:bidi="ar-SA"/>
        </w:rPr>
        <w:t>Alsulami</w:t>
      </w:r>
      <w:proofErr w:type="spellEnd"/>
      <w:r w:rsidRPr="00CA4B59">
        <w:rPr>
          <w:rFonts w:eastAsia="Calibri"/>
          <w:bCs/>
          <w:color w:val="000000"/>
          <w:lang w:val="en-IN" w:bidi="ar-SA"/>
        </w:rPr>
        <w:t xml:space="preserve">, Q. A.; </w:t>
      </w:r>
      <w:r w:rsidRPr="00CA4B59">
        <w:rPr>
          <w:rFonts w:eastAsia="Calibri"/>
          <w:b/>
          <w:bCs/>
          <w:color w:val="000000"/>
          <w:lang w:val="en-IN" w:bidi="ar-SA"/>
        </w:rPr>
        <w:t>Maiti, D.</w:t>
      </w:r>
      <w:r w:rsidRPr="00CA4B59">
        <w:rPr>
          <w:rFonts w:eastAsia="Calibri"/>
          <w:bCs/>
          <w:color w:val="000000"/>
          <w:lang w:val="en-IN" w:bidi="ar-SA"/>
        </w:rPr>
        <w:t xml:space="preserve"> </w:t>
      </w:r>
      <w:hyperlink r:id="rId36" w:tgtFrame="_blank" w:history="1">
        <w:proofErr w:type="spellStart"/>
        <w:r w:rsidRPr="00CA4B59">
          <w:rPr>
            <w:rFonts w:eastAsia="Calibri"/>
            <w:bCs/>
            <w:i/>
            <w:iCs/>
            <w:color w:val="000000"/>
            <w:lang w:val="en-IN" w:bidi="ar-SA"/>
          </w:rPr>
          <w:t>Catal</w:t>
        </w:r>
        <w:proofErr w:type="spellEnd"/>
        <w:r w:rsidRPr="00CA4B59">
          <w:rPr>
            <w:rFonts w:eastAsia="Calibri"/>
            <w:bCs/>
            <w:i/>
            <w:iCs/>
            <w:color w:val="000000"/>
            <w:lang w:val="en-IN" w:bidi="ar-SA"/>
          </w:rPr>
          <w:t>. Sci Technol.,</w:t>
        </w:r>
        <w:r w:rsidRPr="00CA4B59">
          <w:rPr>
            <w:rFonts w:eastAsia="Calibri"/>
            <w:bCs/>
            <w:color w:val="000000"/>
            <w:lang w:val="en-IN" w:bidi="ar-SA"/>
          </w:rPr>
          <w:t> </w:t>
        </w:r>
        <w:r w:rsidRPr="00CA4B59">
          <w:rPr>
            <w:rFonts w:eastAsia="Calibri"/>
            <w:b/>
            <w:bCs/>
            <w:color w:val="000000"/>
          </w:rPr>
          <w:t>2023</w:t>
        </w:r>
        <w:r w:rsidRPr="00CA4B59">
          <w:rPr>
            <w:rFonts w:eastAsia="Calibri"/>
            <w:color w:val="000000"/>
          </w:rPr>
          <w:t xml:space="preserve">, </w:t>
        </w:r>
        <w:r w:rsidRPr="00CA4B59">
          <w:rPr>
            <w:rFonts w:eastAsia="Calibri"/>
            <w:i/>
            <w:iCs/>
            <w:color w:val="000000"/>
          </w:rPr>
          <w:t>13</w:t>
        </w:r>
        <w:r w:rsidRPr="00CA4B59">
          <w:rPr>
            <w:rFonts w:eastAsia="Calibri"/>
            <w:color w:val="000000"/>
          </w:rPr>
          <w:t>, 11</w:t>
        </w:r>
      </w:hyperlink>
      <w:r w:rsidRPr="00CA4B59">
        <w:rPr>
          <w:rFonts w:eastAsia="Calibri"/>
          <w:color w:val="000000"/>
        </w:rPr>
        <w:t>.</w:t>
      </w:r>
    </w:p>
    <w:p w14:paraId="23FB10F1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Cs/>
          <w:color w:val="000000"/>
          <w:lang w:val="en-IN" w:bidi="ar-SA"/>
        </w:rPr>
      </w:pPr>
      <w:r w:rsidRPr="00CA4B59">
        <w:rPr>
          <w:rFonts w:eastAsia="Calibri"/>
          <w:b/>
          <w:bCs/>
          <w:color w:val="000000"/>
          <w:lang w:val="en-IN" w:bidi="ar-SA"/>
        </w:rPr>
        <w:t xml:space="preserve">234) </w:t>
      </w:r>
      <w:r w:rsidRPr="00CA4B59">
        <w:rPr>
          <w:rFonts w:eastAsia="Calibri"/>
          <w:color w:val="000000"/>
          <w:lang w:val="en-IN" w:bidi="ar-SA"/>
        </w:rPr>
        <w:t xml:space="preserve">Transition Metal Pincer Complexes: A Series of Potential Catalysts in C−H Activation Reactions. </w:t>
      </w:r>
      <w:proofErr w:type="spellStart"/>
      <w:r w:rsidRPr="00CA4B59">
        <w:rPr>
          <w:rFonts w:eastAsia="Calibri"/>
          <w:bCs/>
          <w:color w:val="000000"/>
          <w:lang w:val="en-IN" w:bidi="ar-SA"/>
        </w:rPr>
        <w:t>Kasera</w:t>
      </w:r>
      <w:proofErr w:type="spellEnd"/>
      <w:r w:rsidRPr="00CA4B59">
        <w:rPr>
          <w:rFonts w:eastAsia="Calibri"/>
          <w:bCs/>
          <w:color w:val="000000"/>
          <w:lang w:val="en-IN" w:bidi="ar-SA"/>
        </w:rPr>
        <w:t>, A.; Biswas, J. P.; Alshehri, A. A.; Al-</w:t>
      </w:r>
      <w:proofErr w:type="spellStart"/>
      <w:r w:rsidRPr="00CA4B59">
        <w:rPr>
          <w:rFonts w:eastAsia="Calibri"/>
          <w:bCs/>
          <w:color w:val="000000"/>
          <w:lang w:val="en-IN" w:bidi="ar-SA"/>
        </w:rPr>
        <w:t>Thabaiti</w:t>
      </w:r>
      <w:proofErr w:type="spellEnd"/>
      <w:r w:rsidRPr="00CA4B59">
        <w:rPr>
          <w:rFonts w:eastAsia="Calibri"/>
          <w:bCs/>
          <w:color w:val="000000"/>
          <w:lang w:val="en-IN" w:bidi="ar-SA"/>
        </w:rPr>
        <w:t xml:space="preserve">, S. A.; Mokhtar, M.; </w:t>
      </w:r>
      <w:r w:rsidRPr="00CA4B59">
        <w:rPr>
          <w:rFonts w:eastAsia="Calibri"/>
          <w:b/>
          <w:bCs/>
          <w:color w:val="000000"/>
          <w:lang w:val="en-IN" w:bidi="ar-SA"/>
        </w:rPr>
        <w:t>Maiti, D.</w:t>
      </w:r>
      <w:r w:rsidRPr="00CA4B59">
        <w:rPr>
          <w:rFonts w:eastAsia="Calibri"/>
          <w:bCs/>
          <w:color w:val="000000"/>
          <w:lang w:val="en-IN" w:bidi="ar-SA"/>
        </w:rPr>
        <w:t xml:space="preserve"> </w:t>
      </w:r>
      <w:r w:rsidRPr="00CA4B59">
        <w:rPr>
          <w:rFonts w:eastAsia="Calibri"/>
          <w:bCs/>
          <w:i/>
          <w:iCs/>
          <w:color w:val="000000"/>
          <w:lang w:val="en-IN" w:bidi="ar-SA"/>
        </w:rPr>
        <w:t>Coord. Chem. Rev.,</w:t>
      </w:r>
      <w:r w:rsidRPr="00CA4B59">
        <w:rPr>
          <w:rFonts w:eastAsia="Calibri"/>
          <w:bCs/>
          <w:color w:val="000000"/>
          <w:lang w:val="en-IN" w:bidi="ar-SA"/>
        </w:rPr>
        <w:t> </w:t>
      </w:r>
      <w:r w:rsidRPr="00CA4B59">
        <w:rPr>
          <w:rFonts w:eastAsia="Calibri"/>
          <w:b/>
          <w:color w:val="000000"/>
          <w:lang w:val="en-IN" w:bidi="ar-SA"/>
        </w:rPr>
        <w:t>2023</w:t>
      </w:r>
      <w:r w:rsidRPr="00CA4B59">
        <w:rPr>
          <w:rFonts w:eastAsia="Calibri"/>
          <w:bCs/>
          <w:color w:val="000000"/>
          <w:lang w:val="en-IN" w:bidi="ar-SA"/>
        </w:rPr>
        <w:t xml:space="preserve">, </w:t>
      </w:r>
      <w:r w:rsidRPr="00CA4B59">
        <w:rPr>
          <w:rFonts w:eastAsia="Calibri"/>
          <w:bCs/>
          <w:i/>
          <w:iCs/>
          <w:color w:val="000000"/>
          <w:lang w:val="en-IN" w:bidi="ar-SA"/>
        </w:rPr>
        <w:t>475</w:t>
      </w:r>
      <w:r w:rsidRPr="00CA4B59">
        <w:rPr>
          <w:rFonts w:eastAsia="Calibri"/>
          <w:bCs/>
          <w:color w:val="000000"/>
          <w:lang w:val="en-IN" w:bidi="ar-SA"/>
        </w:rPr>
        <w:t>, 214915.</w:t>
      </w:r>
    </w:p>
    <w:p w14:paraId="71C5B388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  <w:lang w:val="en-IN" w:bidi="ar-SA"/>
        </w:rPr>
      </w:pPr>
      <w:r w:rsidRPr="00CA4B59">
        <w:rPr>
          <w:rFonts w:eastAsia="Calibri"/>
          <w:b/>
          <w:bCs/>
          <w:color w:val="000000"/>
          <w:lang w:val="en-IN" w:bidi="ar-SA"/>
        </w:rPr>
        <w:t xml:space="preserve">233) </w:t>
      </w:r>
      <w:r w:rsidRPr="00CA4B59">
        <w:rPr>
          <w:rFonts w:eastAsia="Calibri"/>
          <w:color w:val="000000"/>
          <w:lang w:val="en-IN" w:bidi="ar-SA"/>
        </w:rPr>
        <w:t xml:space="preserve">Synthesis of CTA and DNAN using flow chemistry. Mittal, A. K.;† Prakash, G.;† Pathak, P.;† Maiti, D. </w:t>
      </w:r>
      <w:hyperlink r:id="rId37" w:tgtFrame="_blank" w:history="1">
        <w:r w:rsidRPr="00CA4B59">
          <w:rPr>
            <w:rFonts w:eastAsia="Calibri"/>
            <w:i/>
            <w:iCs/>
            <w:color w:val="000000"/>
            <w:lang w:val="en-IN" w:bidi="ar-SA"/>
          </w:rPr>
          <w:t>Asian J. Org. Chem.,</w:t>
        </w:r>
        <w:r w:rsidRPr="00CA4B59">
          <w:rPr>
            <w:rFonts w:eastAsia="Calibri"/>
            <w:color w:val="000000"/>
            <w:lang w:val="en-IN" w:bidi="ar-SA"/>
          </w:rPr>
          <w:t> </w:t>
        </w:r>
        <w:r w:rsidRPr="00CA4B59">
          <w:rPr>
            <w:rFonts w:eastAsia="Calibri"/>
            <w:b/>
            <w:bCs/>
            <w:color w:val="000000"/>
            <w:lang w:val="en-IN" w:bidi="ar-SA"/>
          </w:rPr>
          <w:t>2022</w:t>
        </w:r>
        <w:r w:rsidRPr="00CA4B59">
          <w:rPr>
            <w:rFonts w:eastAsia="Calibri"/>
            <w:color w:val="000000"/>
            <w:lang w:val="en-IN" w:bidi="ar-SA"/>
          </w:rPr>
          <w:t xml:space="preserve">, </w:t>
        </w:r>
        <w:r w:rsidRPr="00CA4B59">
          <w:rPr>
            <w:rFonts w:eastAsia="Calibri"/>
            <w:i/>
            <w:iCs/>
            <w:color w:val="000000"/>
            <w:lang w:val="en-IN" w:bidi="ar-SA"/>
          </w:rPr>
          <w:t>21</w:t>
        </w:r>
        <w:r w:rsidRPr="00CA4B59">
          <w:rPr>
            <w:rFonts w:eastAsia="Calibri"/>
            <w:color w:val="000000"/>
            <w:lang w:val="en-IN" w:bidi="ar-SA"/>
          </w:rPr>
          <w:t>, e202200444</w:t>
        </w:r>
      </w:hyperlink>
      <w:r w:rsidRPr="00CA4B59">
        <w:rPr>
          <w:rFonts w:eastAsia="Calibri"/>
          <w:color w:val="000000"/>
          <w:lang w:bidi="ar-SA"/>
        </w:rPr>
        <w:t>.</w:t>
      </w:r>
    </w:p>
    <w:p w14:paraId="48855B45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  <w:lang w:val="en-IN" w:bidi="ar-SA"/>
        </w:rPr>
      </w:pPr>
      <w:r w:rsidRPr="00CA4B59">
        <w:rPr>
          <w:rFonts w:eastAsia="Calibri"/>
          <w:b/>
          <w:bCs/>
          <w:color w:val="000000"/>
          <w:lang w:val="en-IN" w:bidi="ar-SA"/>
        </w:rPr>
        <w:t xml:space="preserve">232) </w:t>
      </w:r>
      <w:r w:rsidRPr="00CA4B59">
        <w:rPr>
          <w:rFonts w:eastAsia="Calibri"/>
          <w:color w:val="000000"/>
          <w:lang w:val="en-IN" w:bidi="ar-SA"/>
        </w:rPr>
        <w:t>Recent Advances in Transition-Metal Mediated Trifluoromethylation Reactions</w:t>
      </w:r>
      <w:r w:rsidRPr="00CA4B59">
        <w:rPr>
          <w:rFonts w:eastAsia="Calibri"/>
          <w:b/>
          <w:bCs/>
          <w:color w:val="000000"/>
          <w:lang w:val="en-IN" w:bidi="ar-SA"/>
        </w:rPr>
        <w:t> </w:t>
      </w:r>
      <w:r w:rsidRPr="00CA4B59">
        <w:rPr>
          <w:rFonts w:eastAsia="Calibri"/>
          <w:bCs/>
          <w:color w:val="000000"/>
          <w:lang w:val="en-IN" w:bidi="ar-SA"/>
        </w:rPr>
        <w:t xml:space="preserve">Mandal, D.;† Maji, S.;† Pal, T.;† Sinha, S. K.; 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Maiti, D. </w:t>
      </w:r>
      <w:hyperlink r:id="rId38" w:tgtFrame="_blank" w:history="1">
        <w:r w:rsidRPr="00CA4B59">
          <w:rPr>
            <w:rFonts w:eastAsia="Calibri"/>
            <w:bCs/>
            <w:i/>
            <w:iCs/>
            <w:color w:val="000000"/>
            <w:lang w:val="en-IN" w:bidi="ar-SA"/>
          </w:rPr>
          <w:t>Chem. Comm,</w:t>
        </w:r>
        <w:r w:rsidRPr="00CA4B59">
          <w:rPr>
            <w:rFonts w:eastAsia="Calibri"/>
            <w:bCs/>
            <w:color w:val="000000"/>
            <w:lang w:val="en-IN" w:bidi="ar-SA"/>
          </w:rPr>
          <w:t> </w:t>
        </w:r>
        <w:r w:rsidRPr="00CA4B59">
          <w:rPr>
            <w:rFonts w:eastAsia="Calibri"/>
            <w:b/>
            <w:color w:val="000000"/>
            <w:lang w:val="en-IN" w:bidi="ar-SA"/>
          </w:rPr>
          <w:t>2022</w:t>
        </w:r>
        <w:r w:rsidRPr="00CA4B59">
          <w:rPr>
            <w:rFonts w:eastAsia="Calibri"/>
            <w:bCs/>
            <w:color w:val="000000"/>
            <w:lang w:val="en-IN" w:bidi="ar-SA"/>
          </w:rPr>
          <w:t>,</w:t>
        </w:r>
      </w:hyperlink>
      <w:r w:rsidRPr="00CA4B59">
        <w:rPr>
          <w:rFonts w:eastAsia="Calibri"/>
          <w:bCs/>
          <w:i/>
          <w:iCs/>
          <w:color w:val="000000"/>
          <w:lang w:val="en-IN" w:bidi="ar-SA"/>
        </w:rPr>
        <w:t xml:space="preserve"> 58</w:t>
      </w:r>
      <w:r w:rsidRPr="00CA4B59">
        <w:rPr>
          <w:rFonts w:eastAsia="Calibri"/>
          <w:bCs/>
          <w:color w:val="000000"/>
          <w:lang w:val="en-IN" w:bidi="ar-SA"/>
        </w:rPr>
        <w:t>, 10442.</w:t>
      </w:r>
    </w:p>
    <w:p w14:paraId="3F0B5170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bCs/>
          <w:color w:val="000000"/>
          <w:lang w:val="en-IN" w:bidi="ar-SA"/>
        </w:rPr>
        <w:t xml:space="preserve">231) </w:t>
      </w:r>
      <w:r w:rsidRPr="00CA4B59">
        <w:rPr>
          <w:rFonts w:eastAsia="Calibri"/>
          <w:color w:val="000000"/>
          <w:lang w:val="en-IN" w:bidi="ar-SA"/>
        </w:rPr>
        <w:t>Substrate-Rhodium Cooperativity in Photoinduced ortho-Alkynylation of Arenes.</w:t>
      </w:r>
      <w:r w:rsidRPr="00CA4B59">
        <w:rPr>
          <w:rFonts w:eastAsia="Calibri"/>
          <w:bCs/>
          <w:color w:val="000000"/>
        </w:rPr>
        <w:t xml:space="preserve"> </w:t>
      </w:r>
      <w:r w:rsidRPr="00CA4B59">
        <w:rPr>
          <w:rFonts w:eastAsia="Calibri"/>
          <w:bCs/>
          <w:color w:val="000000"/>
          <w:lang w:val="en-IN" w:bidi="ar-SA"/>
        </w:rPr>
        <w:t xml:space="preserve">Saha, A.; Ghosh, A.; Guin, S.; Panda, S.; Mal, D. K.; Majumdar, A.; Akita, M.; 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Maiti, D. </w:t>
      </w:r>
      <w:hyperlink r:id="rId39" w:tgtFrame="_blank" w:history="1">
        <w:proofErr w:type="spellStart"/>
        <w:r w:rsidRPr="00CA4B59">
          <w:rPr>
            <w:rFonts w:eastAsia="Calibri"/>
            <w:bCs/>
            <w:i/>
            <w:color w:val="000000"/>
            <w:lang w:val="en-IN" w:bidi="ar-SA"/>
          </w:rPr>
          <w:t>Angew</w:t>
        </w:r>
        <w:proofErr w:type="spellEnd"/>
        <w:r w:rsidRPr="00CA4B59">
          <w:rPr>
            <w:rFonts w:eastAsia="Calibri"/>
            <w:bCs/>
            <w:i/>
            <w:color w:val="000000"/>
            <w:lang w:val="en-IN" w:bidi="ar-SA"/>
          </w:rPr>
          <w:t>. Chem. Int. Ed.,</w:t>
        </w:r>
        <w:r w:rsidRPr="00CA4B59">
          <w:rPr>
            <w:rFonts w:eastAsia="Calibri"/>
            <w:b/>
            <w:bCs/>
            <w:color w:val="000000"/>
            <w:lang w:val="en-IN" w:bidi="ar-SA"/>
          </w:rPr>
          <w:t> 2022</w:t>
        </w:r>
        <w:r w:rsidRPr="00CA4B59">
          <w:rPr>
            <w:rFonts w:eastAsia="Calibri"/>
            <w:color w:val="000000"/>
            <w:lang w:val="en-IN" w:bidi="ar-SA"/>
          </w:rPr>
          <w:t>,</w:t>
        </w:r>
      </w:hyperlink>
      <w:r w:rsidRPr="00CA4B59">
        <w:rPr>
          <w:rFonts w:eastAsia="Calibri"/>
          <w:b/>
          <w:bCs/>
          <w:iCs/>
          <w:color w:val="000000"/>
          <w:lang w:val="en-IN" w:bidi="ar-SA"/>
        </w:rPr>
        <w:t xml:space="preserve"> </w:t>
      </w:r>
      <w:r w:rsidRPr="00CA4B59">
        <w:rPr>
          <w:rFonts w:eastAsia="Calibri"/>
          <w:i/>
          <w:color w:val="000000"/>
          <w:lang w:val="en-IN" w:bidi="ar-SA"/>
        </w:rPr>
        <w:t>61</w:t>
      </w:r>
      <w:r w:rsidRPr="00CA4B59">
        <w:rPr>
          <w:rFonts w:eastAsia="Calibri"/>
          <w:iCs/>
          <w:color w:val="000000"/>
          <w:lang w:val="en-IN" w:bidi="ar-SA"/>
        </w:rPr>
        <w:t>, e202210492.</w:t>
      </w:r>
    </w:p>
    <w:p w14:paraId="30401AB1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Cs/>
          <w:color w:val="000000"/>
          <w:lang w:val="en-IN" w:bidi="ar-SA"/>
        </w:rPr>
      </w:pPr>
      <w:r w:rsidRPr="00CA4B59">
        <w:rPr>
          <w:rFonts w:eastAsia="Calibri"/>
          <w:b/>
          <w:bCs/>
          <w:color w:val="000000"/>
        </w:rPr>
        <w:t xml:space="preserve">230) </w:t>
      </w:r>
      <w:r w:rsidRPr="00CA4B59">
        <w:rPr>
          <w:rFonts w:eastAsia="Calibri"/>
          <w:color w:val="000000"/>
          <w:lang w:val="en-IN" w:bidi="ar-SA"/>
        </w:rPr>
        <w:t xml:space="preserve">Pd </w:t>
      </w:r>
      <w:proofErr w:type="spellStart"/>
      <w:r w:rsidRPr="00CA4B59">
        <w:rPr>
          <w:rFonts w:eastAsia="Calibri"/>
          <w:color w:val="000000"/>
          <w:lang w:val="en-IN" w:bidi="ar-SA"/>
        </w:rPr>
        <w:t>Catalyzed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Dual-γ-1,1-C(sp</w:t>
      </w:r>
      <w:r w:rsidRPr="00CA4B59">
        <w:rPr>
          <w:rFonts w:eastAsia="Calibri"/>
          <w:color w:val="000000"/>
          <w:vertAlign w:val="superscript"/>
          <w:lang w:val="en-IN" w:bidi="ar-SA"/>
        </w:rPr>
        <w:t>3</w:t>
      </w:r>
      <w:r w:rsidRPr="00CA4B59">
        <w:rPr>
          <w:rFonts w:eastAsia="Calibri"/>
          <w:color w:val="000000"/>
          <w:lang w:val="en-IN" w:bidi="ar-SA"/>
        </w:rPr>
        <w:t>)-H Activation of Free Aliphatic Acids With Allyl-O Moieties</w:t>
      </w:r>
      <w:r w:rsidRPr="00CA4B59">
        <w:rPr>
          <w:rFonts w:eastAsia="Calibri"/>
          <w:bCs/>
          <w:color w:val="000000"/>
          <w:lang w:val="en-IN" w:bidi="ar-SA"/>
        </w:rPr>
        <w:t xml:space="preserve"> Das, J.; Pal, T.; Ali, W.; Sahoo, S. R.; </w:t>
      </w:r>
      <w:r w:rsidRPr="00CA4B59">
        <w:rPr>
          <w:rFonts w:eastAsia="Calibri"/>
          <w:b/>
          <w:bCs/>
          <w:color w:val="000000"/>
          <w:lang w:val="en-IN" w:bidi="ar-SA"/>
        </w:rPr>
        <w:t>Maiti, D.</w:t>
      </w:r>
      <w:r w:rsidRPr="00CA4B59">
        <w:rPr>
          <w:rFonts w:eastAsia="Calibri"/>
          <w:bCs/>
          <w:color w:val="000000"/>
          <w:lang w:val="en-IN" w:bidi="ar-SA"/>
        </w:rPr>
        <w:t xml:space="preserve"> </w:t>
      </w:r>
      <w:hyperlink r:id="rId40" w:tgtFrame="_blank" w:history="1">
        <w:r w:rsidRPr="00CA4B59">
          <w:rPr>
            <w:rFonts w:eastAsia="Calibri"/>
            <w:bCs/>
            <w:i/>
            <w:color w:val="000000"/>
          </w:rPr>
          <w:t xml:space="preserve">ACS </w:t>
        </w:r>
        <w:proofErr w:type="spellStart"/>
        <w:r w:rsidRPr="00CA4B59">
          <w:rPr>
            <w:rFonts w:eastAsia="Calibri"/>
            <w:bCs/>
            <w:i/>
            <w:color w:val="000000"/>
          </w:rPr>
          <w:t>Catal</w:t>
        </w:r>
        <w:proofErr w:type="spellEnd"/>
        <w:r w:rsidRPr="00CA4B59">
          <w:rPr>
            <w:rFonts w:eastAsia="Calibri"/>
            <w:bCs/>
            <w:i/>
            <w:color w:val="000000"/>
          </w:rPr>
          <w:t>.</w:t>
        </w:r>
        <w:r w:rsidRPr="00CA4B59">
          <w:rPr>
            <w:rFonts w:eastAsia="Calibri"/>
            <w:bCs/>
            <w:iCs/>
            <w:color w:val="000000"/>
          </w:rPr>
          <w:t>,</w:t>
        </w:r>
        <w:r w:rsidRPr="00CA4B59">
          <w:rPr>
            <w:rFonts w:eastAsia="Calibri"/>
            <w:b/>
            <w:bCs/>
            <w:color w:val="000000"/>
          </w:rPr>
          <w:t> 2022</w:t>
        </w:r>
        <w:r w:rsidRPr="00CA4B59">
          <w:rPr>
            <w:rFonts w:eastAsia="Calibri"/>
            <w:bCs/>
            <w:color w:val="000000"/>
          </w:rPr>
          <w:t>, </w:t>
        </w:r>
        <w:r w:rsidRPr="00CA4B59">
          <w:rPr>
            <w:rFonts w:eastAsia="Calibri"/>
            <w:bCs/>
            <w:iCs/>
            <w:color w:val="000000"/>
          </w:rPr>
          <w:t>12</w:t>
        </w:r>
        <w:r w:rsidRPr="00CA4B59">
          <w:rPr>
            <w:rFonts w:eastAsia="Calibri"/>
            <w:bCs/>
            <w:color w:val="000000"/>
          </w:rPr>
          <w:t>, 11169</w:t>
        </w:r>
      </w:hyperlink>
      <w:r w:rsidRPr="00CA4B59">
        <w:rPr>
          <w:rFonts w:eastAsia="Calibri"/>
          <w:bCs/>
          <w:color w:val="000000"/>
        </w:rPr>
        <w:t>.</w:t>
      </w:r>
    </w:p>
    <w:p w14:paraId="264CCC72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  <w:lang w:val="en-IN" w:bidi="ar-SA"/>
        </w:rPr>
      </w:pPr>
      <w:r w:rsidRPr="00CA4B59">
        <w:rPr>
          <w:rFonts w:eastAsia="Calibri"/>
          <w:b/>
          <w:bCs/>
          <w:color w:val="000000"/>
        </w:rPr>
        <w:t xml:space="preserve">229) </w:t>
      </w:r>
      <w:r w:rsidRPr="00CA4B59">
        <w:rPr>
          <w:rFonts w:eastAsia="Calibri"/>
          <w:color w:val="000000"/>
          <w:lang w:val="en-IN" w:bidi="ar-SA"/>
        </w:rPr>
        <w:t>Photo-Excited Nickel-</w:t>
      </w:r>
      <w:proofErr w:type="spellStart"/>
      <w:r w:rsidRPr="00CA4B59">
        <w:rPr>
          <w:rFonts w:eastAsia="Calibri"/>
          <w:color w:val="000000"/>
          <w:lang w:val="en-IN" w:bidi="ar-SA"/>
        </w:rPr>
        <w:t>Catalyzed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Silyl-Radical-Mediated Direct Activation of Carbamoyl Chlorides To Access (Hetero)aryl Carbamides</w:t>
      </w:r>
      <w:r w:rsidRPr="00CA4B59">
        <w:rPr>
          <w:rFonts w:eastAsia="Calibri"/>
          <w:bCs/>
          <w:color w:val="000000"/>
          <w:lang w:val="en-IN" w:bidi="ar-SA"/>
        </w:rPr>
        <w:t xml:space="preserve"> Maiti, S.;† Roy, S.;† Ghosh, P.; </w:t>
      </w:r>
      <w:proofErr w:type="spellStart"/>
      <w:r w:rsidRPr="00CA4B59">
        <w:rPr>
          <w:rFonts w:eastAsia="Calibri"/>
          <w:bCs/>
          <w:color w:val="000000"/>
          <w:lang w:val="en-IN" w:bidi="ar-SA"/>
        </w:rPr>
        <w:t>Kasera</w:t>
      </w:r>
      <w:proofErr w:type="spellEnd"/>
      <w:r w:rsidRPr="00CA4B59">
        <w:rPr>
          <w:rFonts w:eastAsia="Calibri"/>
          <w:bCs/>
          <w:color w:val="000000"/>
          <w:lang w:val="en-IN" w:bidi="ar-SA"/>
        </w:rPr>
        <w:t xml:space="preserve">, A.; 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Maiti, D. </w:t>
      </w:r>
      <w:hyperlink r:id="rId41" w:tgtFrame="_blank" w:history="1">
        <w:proofErr w:type="spellStart"/>
        <w:r w:rsidRPr="00CA4B59">
          <w:rPr>
            <w:rFonts w:eastAsia="Calibri"/>
            <w:bCs/>
            <w:i/>
            <w:color w:val="000000"/>
            <w:lang w:val="en-IN" w:bidi="ar-SA"/>
          </w:rPr>
          <w:t>Angew</w:t>
        </w:r>
        <w:proofErr w:type="spellEnd"/>
        <w:r w:rsidRPr="00CA4B59">
          <w:rPr>
            <w:rFonts w:eastAsia="Calibri"/>
            <w:bCs/>
            <w:i/>
            <w:color w:val="000000"/>
            <w:lang w:val="en-IN" w:bidi="ar-SA"/>
          </w:rPr>
          <w:t>. Chem. Int. Ed.,</w:t>
        </w:r>
        <w:r w:rsidRPr="00CA4B59">
          <w:rPr>
            <w:rFonts w:eastAsia="Calibri"/>
            <w:b/>
            <w:bCs/>
            <w:color w:val="000000"/>
            <w:lang w:val="en-IN" w:bidi="ar-SA"/>
          </w:rPr>
          <w:t> 2022</w:t>
        </w:r>
        <w:r w:rsidRPr="00CA4B59">
          <w:rPr>
            <w:rFonts w:eastAsia="Calibri"/>
            <w:color w:val="000000"/>
            <w:lang w:val="en-IN" w:bidi="ar-SA"/>
          </w:rPr>
          <w:t>,</w:t>
        </w:r>
      </w:hyperlink>
      <w:r w:rsidRPr="00CA4B59">
        <w:rPr>
          <w:rFonts w:eastAsia="Calibri"/>
          <w:b/>
          <w:bCs/>
          <w:iCs/>
          <w:color w:val="000000"/>
          <w:lang w:val="en-IN" w:bidi="ar-SA"/>
        </w:rPr>
        <w:t xml:space="preserve"> </w:t>
      </w:r>
      <w:r w:rsidRPr="00CA4B59">
        <w:rPr>
          <w:rFonts w:eastAsia="Calibri"/>
          <w:i/>
          <w:color w:val="000000"/>
          <w:lang w:val="en-IN" w:bidi="ar-SA"/>
        </w:rPr>
        <w:t>61</w:t>
      </w:r>
      <w:r w:rsidRPr="00CA4B59">
        <w:rPr>
          <w:rFonts w:eastAsia="Calibri"/>
          <w:iCs/>
          <w:color w:val="000000"/>
          <w:lang w:val="en-IN" w:bidi="ar-SA"/>
        </w:rPr>
        <w:t>,</w:t>
      </w:r>
      <w:r w:rsidRPr="00CA4B59">
        <w:rPr>
          <w:rFonts w:eastAsia="Calibri"/>
          <w:b/>
          <w:bCs/>
          <w:iCs/>
          <w:color w:val="000000"/>
          <w:lang w:val="en-IN" w:bidi="ar-SA"/>
        </w:rPr>
        <w:t xml:space="preserve"> </w:t>
      </w:r>
      <w:r w:rsidRPr="00CA4B59">
        <w:rPr>
          <w:rFonts w:eastAsia="Calibri"/>
          <w:iCs/>
          <w:color w:val="000000"/>
          <w:lang w:val="en-IN" w:bidi="ar-SA"/>
        </w:rPr>
        <w:t>e202207472.</w:t>
      </w:r>
    </w:p>
    <w:p w14:paraId="6B4C0A94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bCs/>
          <w:color w:val="000000"/>
        </w:rPr>
        <w:lastRenderedPageBreak/>
        <w:t xml:space="preserve">228) </w:t>
      </w:r>
      <w:r w:rsidRPr="00CA4B59">
        <w:rPr>
          <w:rFonts w:eastAsia="Calibri"/>
          <w:color w:val="000000"/>
        </w:rPr>
        <w:t xml:space="preserve">Book Chapter: Investigation on High-Valent Iron Complex Mediated Organic Transformations: Reactivity and Mechanistic Impact, </w:t>
      </w:r>
      <w:r w:rsidRPr="00CA4B59">
        <w:rPr>
          <w:rFonts w:eastAsia="Calibri"/>
          <w:b/>
          <w:color w:val="000000"/>
        </w:rPr>
        <w:t>Book Title: Advances in Inorganic Chemistry (AINC) Vol. 81: Inorganic Chemistry in India</w:t>
      </w:r>
      <w:r w:rsidRPr="00CA4B59">
        <w:rPr>
          <w:rFonts w:eastAsia="Calibri"/>
          <w:color w:val="000000"/>
        </w:rPr>
        <w:t xml:space="preserve">, Roy, T. </w:t>
      </w:r>
      <w:proofErr w:type="gramStart"/>
      <w:r w:rsidRPr="00CA4B59">
        <w:rPr>
          <w:rFonts w:eastAsia="Calibri"/>
          <w:color w:val="000000"/>
        </w:rPr>
        <w:t>K.;†</w:t>
      </w:r>
      <w:proofErr w:type="gramEnd"/>
      <w:r w:rsidRPr="00CA4B59">
        <w:rPr>
          <w:rFonts w:eastAsia="Calibri"/>
          <w:color w:val="000000"/>
        </w:rPr>
        <w:t xml:space="preserve"> Suresh, A.;† Sinha, A.;† Biswas, J. P.; Maiti, D. Edited by: van </w:t>
      </w:r>
      <w:proofErr w:type="spellStart"/>
      <w:r w:rsidRPr="00CA4B59">
        <w:rPr>
          <w:rFonts w:eastAsia="Calibri"/>
          <w:color w:val="000000"/>
        </w:rPr>
        <w:t>Eldik</w:t>
      </w:r>
      <w:proofErr w:type="spellEnd"/>
      <w:r w:rsidRPr="00CA4B59">
        <w:rPr>
          <w:rFonts w:eastAsia="Calibri"/>
          <w:color w:val="000000"/>
        </w:rPr>
        <w:t>, R.; Chatterjee, D. Elsevier, 2022.</w:t>
      </w:r>
    </w:p>
    <w:p w14:paraId="5F3EAF73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color w:val="000000"/>
        </w:rPr>
        <w:t xml:space="preserve">227) </w:t>
      </w:r>
      <w:r w:rsidRPr="00CA4B59">
        <w:rPr>
          <w:rFonts w:eastAsia="Calibri"/>
          <w:bCs/>
          <w:color w:val="000000"/>
        </w:rPr>
        <w:t>Exploring cobalt-histidine complex for a wide-ranging colorimetric O</w:t>
      </w:r>
      <w:r w:rsidRPr="00CA4B59">
        <w:rPr>
          <w:rFonts w:eastAsia="Calibri"/>
          <w:bCs/>
          <w:color w:val="000000"/>
          <w:vertAlign w:val="subscript"/>
        </w:rPr>
        <w:t>2</w:t>
      </w:r>
      <w:r w:rsidRPr="00CA4B59">
        <w:rPr>
          <w:rFonts w:eastAsia="Calibri"/>
          <w:bCs/>
          <w:color w:val="000000"/>
        </w:rPr>
        <w:t xml:space="preserve"> detection </w:t>
      </w:r>
      <w:r w:rsidRPr="00CA4B59">
        <w:rPr>
          <w:rFonts w:eastAsia="Calibri"/>
          <w:color w:val="000000"/>
        </w:rPr>
        <w:t xml:space="preserve">Saini, A.; Rai, S.; </w:t>
      </w:r>
      <w:r w:rsidRPr="00CA4B59">
        <w:rPr>
          <w:rFonts w:eastAsia="Calibri"/>
          <w:b/>
          <w:color w:val="000000"/>
        </w:rPr>
        <w:t>Maiti, D.</w:t>
      </w:r>
      <w:r w:rsidRPr="00CA4B59">
        <w:rPr>
          <w:rFonts w:eastAsia="Calibri"/>
          <w:color w:val="000000"/>
        </w:rPr>
        <w:t xml:space="preserve">; Dutta, A. </w:t>
      </w:r>
      <w:r w:rsidRPr="00CA4B59">
        <w:rPr>
          <w:rFonts w:eastAsia="Calibri"/>
          <w:i/>
          <w:iCs/>
          <w:color w:val="000000"/>
        </w:rPr>
        <w:t>ACS Omega</w:t>
      </w:r>
      <w:r w:rsidRPr="00CA4B59">
        <w:rPr>
          <w:rFonts w:eastAsia="Calibri"/>
          <w:color w:val="000000"/>
        </w:rPr>
        <w:t xml:space="preserve"> 2022, 7, 31, 27734.</w:t>
      </w:r>
    </w:p>
    <w:p w14:paraId="02DDA6F9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color w:val="000000"/>
        </w:rPr>
      </w:pPr>
      <w:r w:rsidRPr="00CA4B59">
        <w:rPr>
          <w:rFonts w:eastAsia="Calibri"/>
          <w:b/>
          <w:color w:val="000000"/>
        </w:rPr>
        <w:t xml:space="preserve">226) </w:t>
      </w:r>
      <w:r w:rsidRPr="00CA4B59">
        <w:rPr>
          <w:rFonts w:eastAsia="Calibri"/>
          <w:bCs/>
          <w:color w:val="000000"/>
        </w:rPr>
        <w:t>Non-Directed Pd-</w:t>
      </w:r>
      <w:proofErr w:type="spellStart"/>
      <w:r w:rsidRPr="00CA4B59">
        <w:rPr>
          <w:rFonts w:eastAsia="Calibri"/>
          <w:bCs/>
          <w:color w:val="000000"/>
        </w:rPr>
        <w:t>Catalysed</w:t>
      </w:r>
      <w:proofErr w:type="spellEnd"/>
      <w:r w:rsidRPr="00CA4B59">
        <w:rPr>
          <w:rFonts w:eastAsia="Calibri"/>
          <w:bCs/>
          <w:color w:val="000000"/>
        </w:rPr>
        <w:t xml:space="preserve"> </w:t>
      </w:r>
      <w:proofErr w:type="spellStart"/>
      <w:r w:rsidRPr="00CA4B59">
        <w:rPr>
          <w:rFonts w:eastAsia="Calibri"/>
          <w:bCs/>
          <w:color w:val="000000"/>
        </w:rPr>
        <w:t>Electrooxidative</w:t>
      </w:r>
      <w:proofErr w:type="spellEnd"/>
      <w:r w:rsidRPr="00CA4B59">
        <w:rPr>
          <w:rFonts w:eastAsia="Calibri"/>
          <w:bCs/>
          <w:color w:val="000000"/>
        </w:rPr>
        <w:t xml:space="preserve"> Olefination of Arenes</w:t>
      </w:r>
      <w:r w:rsidRPr="00CA4B59">
        <w:rPr>
          <w:rFonts w:eastAsia="Calibri"/>
          <w:color w:val="000000"/>
        </w:rPr>
        <w:t xml:space="preserve">, Panja, S.; Ahsan, S.; Pal, T.; Kolb, S.; Ali, W.; Sharma, S.; Das, C.; Grover, J.; Dutta, A.; </w:t>
      </w:r>
      <w:proofErr w:type="spellStart"/>
      <w:r w:rsidRPr="00CA4B59">
        <w:rPr>
          <w:rFonts w:eastAsia="Calibri"/>
          <w:color w:val="000000"/>
        </w:rPr>
        <w:t>Werz</w:t>
      </w:r>
      <w:proofErr w:type="spellEnd"/>
      <w:r w:rsidRPr="00CA4B59">
        <w:rPr>
          <w:rFonts w:eastAsia="Calibri"/>
          <w:color w:val="000000"/>
        </w:rPr>
        <w:t xml:space="preserve">, D. B.; Paul, A.; </w:t>
      </w:r>
      <w:r w:rsidRPr="00CA4B59">
        <w:rPr>
          <w:rFonts w:eastAsia="Calibri"/>
          <w:b/>
          <w:color w:val="000000"/>
        </w:rPr>
        <w:t xml:space="preserve">Maiti, D. </w:t>
      </w:r>
      <w:r w:rsidRPr="00CA4B59">
        <w:rPr>
          <w:rFonts w:eastAsia="Calibri"/>
          <w:i/>
          <w:color w:val="000000"/>
        </w:rPr>
        <w:t>Chem. Sci.</w:t>
      </w:r>
      <w:r w:rsidRPr="00CA4B59">
        <w:rPr>
          <w:rFonts w:eastAsia="Calibri"/>
          <w:b/>
          <w:color w:val="000000"/>
        </w:rPr>
        <w:t xml:space="preserve">, 2022, </w:t>
      </w:r>
      <w:r w:rsidRPr="00CA4B59">
        <w:rPr>
          <w:rFonts w:eastAsia="Calibri"/>
          <w:color w:val="000000"/>
        </w:rPr>
        <w:t>13</w:t>
      </w:r>
      <w:r w:rsidRPr="00CA4B59">
        <w:rPr>
          <w:rFonts w:eastAsia="Calibri"/>
          <w:b/>
          <w:color w:val="000000"/>
        </w:rPr>
        <w:t xml:space="preserve">, </w:t>
      </w:r>
      <w:r w:rsidRPr="00CA4B59">
        <w:rPr>
          <w:rFonts w:eastAsia="Calibri"/>
          <w:color w:val="000000"/>
        </w:rPr>
        <w:t>9432.</w:t>
      </w:r>
    </w:p>
    <w:p w14:paraId="0C5B49EB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225) </w:t>
      </w:r>
      <w:r w:rsidRPr="00CA4B59">
        <w:rPr>
          <w:rFonts w:eastAsia="Calibri"/>
          <w:color w:val="000000"/>
        </w:rPr>
        <w:t>Transition-Metal-Catalyzed C−H Bond Alkylation Using Olefins: Recent Advances and Mechanistic Aspects</w:t>
      </w:r>
      <w:r w:rsidRPr="00CA4B59">
        <w:rPr>
          <w:rFonts w:eastAsia="Calibri"/>
          <w:b/>
          <w:bCs/>
          <w:color w:val="000000"/>
        </w:rPr>
        <w:t xml:space="preserve">, </w:t>
      </w:r>
      <w:r w:rsidRPr="00CA4B59">
        <w:rPr>
          <w:rFonts w:eastAsia="Calibri"/>
          <w:color w:val="000000"/>
        </w:rPr>
        <w:t xml:space="preserve">Mandal, D.; Roychowdhury, S.; Biswas, J. P.; Maiti, S.; </w:t>
      </w:r>
      <w:r w:rsidRPr="00CA4B59">
        <w:rPr>
          <w:rFonts w:eastAsia="Calibri"/>
          <w:b/>
          <w:color w:val="000000"/>
        </w:rPr>
        <w:t xml:space="preserve">Maiti, D. </w:t>
      </w:r>
      <w:r w:rsidRPr="00CA4B59">
        <w:rPr>
          <w:rFonts w:eastAsia="Calibri"/>
          <w:i/>
          <w:iCs/>
          <w:color w:val="000000"/>
        </w:rPr>
        <w:t>Chem. Soc. Rev</w:t>
      </w:r>
      <w:r w:rsidRPr="00CA4B59">
        <w:rPr>
          <w:rFonts w:eastAsia="Calibri"/>
          <w:color w:val="000000"/>
        </w:rPr>
        <w:t xml:space="preserve">., </w:t>
      </w:r>
      <w:r w:rsidRPr="00CA4B59">
        <w:rPr>
          <w:rFonts w:eastAsia="Calibri"/>
          <w:b/>
          <w:color w:val="000000"/>
        </w:rPr>
        <w:t>2022</w:t>
      </w:r>
    </w:p>
    <w:p w14:paraId="252F7D57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224) </w:t>
      </w:r>
      <w:r w:rsidRPr="00CA4B59">
        <w:rPr>
          <w:rFonts w:eastAsia="Calibri"/>
          <w:color w:val="000000"/>
        </w:rPr>
        <w:t xml:space="preserve">Expanding chemical space by </w:t>
      </w:r>
      <w:r w:rsidRPr="00CA4B59">
        <w:rPr>
          <w:rFonts w:eastAsia="Calibri"/>
          <w:i/>
          <w:color w:val="000000"/>
        </w:rPr>
        <w:t>para</w:t>
      </w:r>
      <w:r w:rsidRPr="00CA4B59">
        <w:rPr>
          <w:rFonts w:eastAsia="Calibri"/>
          <w:color w:val="000000"/>
        </w:rPr>
        <w:t>-C</w:t>
      </w:r>
      <w:r w:rsidRPr="00CA4B59">
        <w:rPr>
          <w:rFonts w:ascii="Symbol" w:eastAsia="Calibri" w:hAnsi="Symbol"/>
          <w:color w:val="000000"/>
        </w:rPr>
        <w:t></w:t>
      </w:r>
      <w:r w:rsidRPr="00CA4B59">
        <w:rPr>
          <w:rFonts w:eastAsia="Calibri"/>
          <w:color w:val="000000"/>
        </w:rPr>
        <w:t>H arylation of arenes</w:t>
      </w:r>
      <w:r w:rsidRPr="00CA4B59">
        <w:rPr>
          <w:rFonts w:eastAsia="Calibri"/>
          <w:b/>
          <w:bCs/>
          <w:color w:val="000000"/>
        </w:rPr>
        <w:t xml:space="preserve">, </w:t>
      </w:r>
      <w:r w:rsidRPr="00CA4B59">
        <w:rPr>
          <w:rFonts w:eastAsia="Calibri"/>
          <w:color w:val="000000"/>
        </w:rPr>
        <w:t xml:space="preserve">Maiti, S.; Li, Y.; </w:t>
      </w:r>
      <w:proofErr w:type="spellStart"/>
      <w:r w:rsidRPr="00CA4B59">
        <w:rPr>
          <w:rFonts w:eastAsia="Calibri"/>
          <w:color w:val="000000"/>
        </w:rPr>
        <w:t>Sasmal</w:t>
      </w:r>
      <w:proofErr w:type="spellEnd"/>
      <w:r w:rsidRPr="00CA4B59">
        <w:rPr>
          <w:rFonts w:eastAsia="Calibri"/>
          <w:color w:val="000000"/>
        </w:rPr>
        <w:t xml:space="preserve">, S.; Guin, S.; Bhattacharya, T.; Lahiri, G. K.; Paton, R. S.; </w:t>
      </w:r>
      <w:r w:rsidRPr="00CA4B59">
        <w:rPr>
          <w:rFonts w:eastAsia="Calibri"/>
          <w:b/>
          <w:color w:val="000000"/>
        </w:rPr>
        <w:t xml:space="preserve">Maiti, D. </w:t>
      </w:r>
      <w:r w:rsidRPr="00CA4B59">
        <w:rPr>
          <w:rFonts w:eastAsia="Calibri"/>
          <w:i/>
          <w:color w:val="000000"/>
        </w:rPr>
        <w:t xml:space="preserve">Nat. Commun., </w:t>
      </w:r>
      <w:r w:rsidRPr="00CA4B59">
        <w:rPr>
          <w:rFonts w:eastAsia="Calibri"/>
          <w:b/>
          <w:color w:val="000000"/>
        </w:rPr>
        <w:t>2022.</w:t>
      </w:r>
    </w:p>
    <w:p w14:paraId="29E82938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223) </w:t>
      </w:r>
      <w:r w:rsidRPr="00CA4B59">
        <w:rPr>
          <w:rFonts w:eastAsia="Calibri"/>
          <w:color w:val="000000"/>
        </w:rPr>
        <w:t xml:space="preserve">An Unprecedented </w:t>
      </w:r>
      <w:proofErr w:type="spellStart"/>
      <w:r w:rsidRPr="00CA4B59">
        <w:rPr>
          <w:rFonts w:eastAsia="Calibri"/>
          <w:color w:val="000000"/>
        </w:rPr>
        <w:t>Valorisation</w:t>
      </w:r>
      <w:proofErr w:type="spellEnd"/>
      <w:r w:rsidRPr="00CA4B59">
        <w:rPr>
          <w:rFonts w:eastAsia="Calibri"/>
          <w:color w:val="000000"/>
        </w:rPr>
        <w:t xml:space="preserve"> of Marble Slurry Waste Material as Solid Support for Palladium-</w:t>
      </w:r>
      <w:proofErr w:type="spellStart"/>
      <w:r w:rsidRPr="00CA4B59">
        <w:rPr>
          <w:rFonts w:eastAsia="Calibri"/>
          <w:color w:val="000000"/>
        </w:rPr>
        <w:t>Catalysed</w:t>
      </w:r>
      <w:proofErr w:type="spellEnd"/>
      <w:r w:rsidRPr="00CA4B59">
        <w:rPr>
          <w:rFonts w:eastAsia="Calibri"/>
          <w:color w:val="000000"/>
        </w:rPr>
        <w:t xml:space="preserve"> Heck and Suzuki Reactions</w:t>
      </w:r>
      <w:r w:rsidRPr="00CA4B59">
        <w:rPr>
          <w:rFonts w:eastAsia="Calibri"/>
          <w:b/>
          <w:bCs/>
          <w:color w:val="000000"/>
        </w:rPr>
        <w:t xml:space="preserve">, </w:t>
      </w:r>
      <w:r w:rsidRPr="00CA4B59">
        <w:rPr>
          <w:rFonts w:eastAsia="Calibri"/>
          <w:color w:val="000000"/>
        </w:rPr>
        <w:t xml:space="preserve">Chopra, J.; Dayma, V.; Mandal, A.; </w:t>
      </w:r>
      <w:proofErr w:type="spellStart"/>
      <w:r w:rsidRPr="00CA4B59">
        <w:rPr>
          <w:rFonts w:eastAsia="Calibri"/>
          <w:color w:val="000000"/>
        </w:rPr>
        <w:t>Baroliya</w:t>
      </w:r>
      <w:proofErr w:type="spellEnd"/>
      <w:r w:rsidRPr="00CA4B59">
        <w:rPr>
          <w:rFonts w:eastAsia="Calibri"/>
          <w:color w:val="000000"/>
        </w:rPr>
        <w:t xml:space="preserve">, P. K.; </w:t>
      </w:r>
      <w:r w:rsidRPr="00CA4B59">
        <w:rPr>
          <w:rFonts w:eastAsia="Calibri"/>
          <w:b/>
          <w:color w:val="000000"/>
        </w:rPr>
        <w:t xml:space="preserve">Maiti, D. </w:t>
      </w:r>
      <w:r w:rsidRPr="00CA4B59">
        <w:rPr>
          <w:rFonts w:eastAsia="Calibri"/>
          <w:i/>
          <w:color w:val="000000"/>
        </w:rPr>
        <w:t>Chemistry Select</w:t>
      </w:r>
      <w:r w:rsidRPr="00CA4B59">
        <w:rPr>
          <w:rFonts w:eastAsia="Calibri"/>
          <w:color w:val="000000"/>
        </w:rPr>
        <w:t>,</w:t>
      </w:r>
      <w:r w:rsidRPr="00CA4B59">
        <w:rPr>
          <w:rFonts w:eastAsia="Calibri"/>
          <w:b/>
          <w:color w:val="000000"/>
        </w:rPr>
        <w:t xml:space="preserve"> 2022.</w:t>
      </w:r>
    </w:p>
    <w:p w14:paraId="4A8223E5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222) </w:t>
      </w:r>
      <w:r w:rsidRPr="00CA4B59">
        <w:rPr>
          <w:rFonts w:eastAsia="Calibri"/>
          <w:color w:val="000000"/>
        </w:rPr>
        <w:t xml:space="preserve">Dual Ligand Enabled Non-Directed C−H </w:t>
      </w:r>
      <w:proofErr w:type="spellStart"/>
      <w:r w:rsidRPr="00CA4B59">
        <w:rPr>
          <w:rFonts w:eastAsia="Calibri"/>
          <w:color w:val="000000"/>
        </w:rPr>
        <w:t>Chalcogenation</w:t>
      </w:r>
      <w:proofErr w:type="spellEnd"/>
      <w:r w:rsidRPr="00CA4B59">
        <w:rPr>
          <w:rFonts w:eastAsia="Calibri"/>
          <w:color w:val="000000"/>
        </w:rPr>
        <w:t xml:space="preserve"> of Arenes and Heteroarenes</w:t>
      </w:r>
      <w:r w:rsidRPr="00CA4B59">
        <w:rPr>
          <w:rFonts w:eastAsia="Calibri"/>
          <w:b/>
          <w:bCs/>
          <w:color w:val="000000"/>
        </w:rPr>
        <w:t xml:space="preserve">, </w:t>
      </w:r>
      <w:r w:rsidRPr="00CA4B59">
        <w:rPr>
          <w:rFonts w:eastAsia="Calibri"/>
          <w:color w:val="000000"/>
        </w:rPr>
        <w:t xml:space="preserve">Sinha, S. </w:t>
      </w:r>
      <w:proofErr w:type="gramStart"/>
      <w:r w:rsidRPr="00CA4B59">
        <w:rPr>
          <w:rFonts w:eastAsia="Calibri"/>
          <w:color w:val="000000"/>
        </w:rPr>
        <w:t>K.;†</w:t>
      </w:r>
      <w:proofErr w:type="gramEnd"/>
      <w:r w:rsidRPr="00CA4B59">
        <w:rPr>
          <w:rFonts w:eastAsia="Calibri"/>
          <w:color w:val="000000"/>
        </w:rPr>
        <w:t xml:space="preserve"> Panja, S.;† Grover, J.;† Hazra, P. S.; Pandit, S.; Bairagi, Y.; Zhang, X.; </w:t>
      </w:r>
      <w:r w:rsidRPr="00CA4B59">
        <w:rPr>
          <w:rFonts w:eastAsia="Calibri"/>
          <w:b/>
          <w:color w:val="000000"/>
        </w:rPr>
        <w:t xml:space="preserve">Maiti, D. </w:t>
      </w:r>
      <w:r w:rsidRPr="00CA4B59">
        <w:rPr>
          <w:rFonts w:eastAsia="Calibri"/>
          <w:i/>
          <w:color w:val="000000"/>
        </w:rPr>
        <w:t>J. Am. Chem. Soc</w:t>
      </w:r>
      <w:r w:rsidRPr="00CA4B59">
        <w:rPr>
          <w:rFonts w:eastAsia="Calibri"/>
          <w:color w:val="000000"/>
        </w:rPr>
        <w:t xml:space="preserve">., </w:t>
      </w:r>
      <w:r w:rsidRPr="00CA4B59">
        <w:rPr>
          <w:rFonts w:eastAsia="Calibri"/>
          <w:b/>
          <w:color w:val="000000"/>
        </w:rPr>
        <w:t>2022</w:t>
      </w:r>
    </w:p>
    <w:p w14:paraId="7DA7E284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221) </w:t>
      </w:r>
      <w:r w:rsidRPr="00CA4B59">
        <w:rPr>
          <w:rFonts w:eastAsia="Calibri"/>
          <w:color w:val="000000"/>
        </w:rPr>
        <w:t>Recent developments in first-row transition metal complex-catalyzed CO</w:t>
      </w:r>
      <w:r w:rsidRPr="00CA4B59">
        <w:rPr>
          <w:rFonts w:eastAsia="Calibri"/>
          <w:color w:val="000000"/>
          <w:vertAlign w:val="subscript"/>
        </w:rPr>
        <w:t>2</w:t>
      </w:r>
      <w:r w:rsidRPr="00CA4B59">
        <w:rPr>
          <w:rFonts w:eastAsia="Calibri"/>
          <w:color w:val="000000"/>
        </w:rPr>
        <w:t xml:space="preserve"> hydrogenation</w:t>
      </w:r>
      <w:r w:rsidRPr="00CA4B59">
        <w:rPr>
          <w:rFonts w:eastAsia="Calibri"/>
          <w:b/>
          <w:bCs/>
          <w:color w:val="000000"/>
        </w:rPr>
        <w:t xml:space="preserve">, </w:t>
      </w:r>
      <w:r w:rsidRPr="00CA4B59">
        <w:rPr>
          <w:rFonts w:eastAsia="Calibri"/>
          <w:color w:val="000000"/>
        </w:rPr>
        <w:t xml:space="preserve">Das, C.; Grover, J.; T.; Das, A.;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.; Dutta, A.; Lahiri, G. K. </w:t>
      </w:r>
      <w:r w:rsidRPr="00CA4B59">
        <w:rPr>
          <w:rFonts w:eastAsia="Calibri"/>
          <w:i/>
          <w:color w:val="000000"/>
        </w:rPr>
        <w:t xml:space="preserve">Dalton Trans., </w:t>
      </w:r>
      <w:r w:rsidRPr="00CA4B59">
        <w:rPr>
          <w:rFonts w:eastAsia="Calibri"/>
          <w:b/>
          <w:color w:val="000000"/>
        </w:rPr>
        <w:t>2022</w:t>
      </w:r>
      <w:r w:rsidRPr="00CA4B59">
        <w:rPr>
          <w:rFonts w:eastAsia="Calibri"/>
          <w:i/>
          <w:color w:val="000000"/>
        </w:rPr>
        <w:t xml:space="preserve">,51, </w:t>
      </w:r>
      <w:r w:rsidRPr="00CA4B59">
        <w:rPr>
          <w:rFonts w:eastAsia="Calibri"/>
          <w:color w:val="000000"/>
        </w:rPr>
        <w:t>8160.</w:t>
      </w:r>
    </w:p>
    <w:p w14:paraId="2CA9CDB4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>220</w:t>
      </w:r>
      <w:r w:rsidRPr="00CA4B59">
        <w:rPr>
          <w:rFonts w:eastAsia="Calibri"/>
          <w:color w:val="000000"/>
        </w:rPr>
        <w:t>) C-H methylation using sustainable approaches</w:t>
      </w:r>
      <w:r w:rsidRPr="00CA4B59">
        <w:rPr>
          <w:rFonts w:eastAsia="Calibri"/>
          <w:b/>
          <w:bCs/>
          <w:color w:val="000000"/>
        </w:rPr>
        <w:t xml:space="preserve">, </w:t>
      </w:r>
      <w:r w:rsidRPr="00CA4B59">
        <w:rPr>
          <w:rFonts w:eastAsia="Calibri"/>
          <w:color w:val="000000"/>
        </w:rPr>
        <w:t xml:space="preserve">Agrawal, </w:t>
      </w:r>
      <w:proofErr w:type="gramStart"/>
      <w:r w:rsidRPr="00CA4B59">
        <w:rPr>
          <w:rFonts w:eastAsia="Calibri"/>
          <w:color w:val="000000"/>
        </w:rPr>
        <w:t>I.;†</w:t>
      </w:r>
      <w:proofErr w:type="gramEnd"/>
      <w:r w:rsidRPr="00CA4B59">
        <w:rPr>
          <w:rFonts w:eastAsia="Calibri"/>
          <w:color w:val="000000"/>
        </w:rPr>
        <w:t xml:space="preserve"> Prakash, G.;† Al-</w:t>
      </w:r>
      <w:proofErr w:type="spellStart"/>
      <w:r w:rsidRPr="00CA4B59">
        <w:rPr>
          <w:rFonts w:eastAsia="Calibri"/>
          <w:color w:val="000000"/>
        </w:rPr>
        <w:t>Thabaiti</w:t>
      </w:r>
      <w:proofErr w:type="spellEnd"/>
      <w:r w:rsidRPr="00CA4B59">
        <w:rPr>
          <w:rFonts w:eastAsia="Calibri"/>
          <w:color w:val="000000"/>
        </w:rPr>
        <w:t xml:space="preserve">, S. A.; Mokhtar, M.;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 </w:t>
      </w:r>
      <w:r w:rsidRPr="00CA4B59">
        <w:rPr>
          <w:rFonts w:eastAsia="Calibri"/>
          <w:i/>
          <w:color w:val="000000"/>
        </w:rPr>
        <w:t>Catalysts</w:t>
      </w:r>
      <w:r w:rsidRPr="00CA4B59">
        <w:rPr>
          <w:rFonts w:eastAsia="Calibri"/>
          <w:color w:val="000000"/>
        </w:rPr>
        <w:t xml:space="preserve">., </w:t>
      </w:r>
      <w:r w:rsidRPr="00CA4B59">
        <w:rPr>
          <w:rFonts w:eastAsia="Calibri"/>
          <w:b/>
          <w:color w:val="000000"/>
        </w:rPr>
        <w:t>2022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12</w:t>
      </w:r>
      <w:r w:rsidRPr="00CA4B59">
        <w:rPr>
          <w:rFonts w:eastAsia="Calibri"/>
          <w:color w:val="000000"/>
        </w:rPr>
        <w:t>, 510</w:t>
      </w:r>
      <w:r w:rsidRPr="00CA4B59">
        <w:rPr>
          <w:rFonts w:eastAsia="Calibri"/>
          <w:b/>
          <w:bCs/>
          <w:color w:val="000000"/>
        </w:rPr>
        <w:t>.</w:t>
      </w:r>
    </w:p>
    <w:p w14:paraId="09452DAA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color w:val="000000"/>
        </w:rPr>
        <w:t xml:space="preserve">219) </w:t>
      </w:r>
      <w:r w:rsidRPr="00CA4B59">
        <w:rPr>
          <w:rFonts w:eastAsia="Calibri"/>
          <w:bCs/>
          <w:color w:val="000000"/>
        </w:rPr>
        <w:t>Ligand-promoted palladium-catalyzed β-methylene C−H arylation of primary aldehydes</w:t>
      </w:r>
      <w:r w:rsidRPr="00CA4B59">
        <w:rPr>
          <w:rFonts w:eastAsia="Calibri"/>
          <w:b/>
          <w:color w:val="000000"/>
        </w:rPr>
        <w:t xml:space="preserve"> </w:t>
      </w:r>
      <w:r w:rsidRPr="00CA4B59">
        <w:rPr>
          <w:rFonts w:eastAsia="Calibri"/>
          <w:color w:val="000000"/>
        </w:rPr>
        <w:t xml:space="preserve">Yang, K.; Li, Z.; Liu, C.; Li, Y.; Hu, Q.; Elsaid, M.; Li, B.; Das, J.; Dang, Y.;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.; Ge, H. </w:t>
      </w:r>
      <w:r w:rsidRPr="00CA4B59">
        <w:rPr>
          <w:rFonts w:eastAsia="Calibri"/>
          <w:i/>
          <w:color w:val="000000"/>
        </w:rPr>
        <w:t>Chem. Sci</w:t>
      </w:r>
      <w:r w:rsidRPr="00CA4B59">
        <w:rPr>
          <w:rFonts w:eastAsia="Calibri"/>
          <w:color w:val="000000"/>
        </w:rPr>
        <w:t xml:space="preserve">., </w:t>
      </w:r>
      <w:r w:rsidRPr="00CA4B59">
        <w:rPr>
          <w:rFonts w:eastAsia="Calibri"/>
          <w:b/>
          <w:color w:val="000000"/>
        </w:rPr>
        <w:t xml:space="preserve">2022, </w:t>
      </w:r>
      <w:r w:rsidRPr="00CA4B59">
        <w:rPr>
          <w:rFonts w:eastAsia="Calibri"/>
          <w:i/>
          <w:color w:val="000000"/>
        </w:rPr>
        <w:t>13</w:t>
      </w:r>
      <w:r w:rsidRPr="00CA4B59">
        <w:rPr>
          <w:rFonts w:eastAsia="Calibri"/>
          <w:color w:val="000000"/>
        </w:rPr>
        <w:t>, 5938.</w:t>
      </w:r>
    </w:p>
    <w:p w14:paraId="3DF579DF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218) </w:t>
      </w:r>
      <w:r w:rsidRPr="00CA4B59">
        <w:rPr>
          <w:rFonts w:eastAsia="Calibri"/>
          <w:color w:val="000000"/>
        </w:rPr>
        <w:t>Directing Group Assisted Rhodium Catalyzed meta-C-H Alkynylation of Arenes</w:t>
      </w:r>
      <w:r w:rsidRPr="00CA4B59">
        <w:rPr>
          <w:rFonts w:eastAsia="Calibri"/>
          <w:b/>
          <w:bCs/>
          <w:color w:val="000000"/>
        </w:rPr>
        <w:t xml:space="preserve">, </w:t>
      </w:r>
      <w:proofErr w:type="spellStart"/>
      <w:r w:rsidRPr="00CA4B59">
        <w:rPr>
          <w:rFonts w:eastAsia="Calibri"/>
          <w:color w:val="000000"/>
        </w:rPr>
        <w:t>Sasmal</w:t>
      </w:r>
      <w:proofErr w:type="spellEnd"/>
      <w:r w:rsidRPr="00CA4B59">
        <w:rPr>
          <w:rFonts w:eastAsia="Calibri"/>
          <w:color w:val="000000"/>
        </w:rPr>
        <w:t xml:space="preserve">, </w:t>
      </w:r>
      <w:proofErr w:type="gramStart"/>
      <w:r w:rsidRPr="00CA4B59">
        <w:rPr>
          <w:rFonts w:eastAsia="Calibri"/>
          <w:color w:val="000000"/>
        </w:rPr>
        <w:t>S.;†</w:t>
      </w:r>
      <w:proofErr w:type="gramEnd"/>
      <w:r w:rsidRPr="00CA4B59">
        <w:rPr>
          <w:rFonts w:eastAsia="Calibri"/>
          <w:color w:val="000000"/>
        </w:rPr>
        <w:t xml:space="preserve"> Prakash, G.;† Dutta, U.;† Laskar, R.; Lahiri, G. K.; </w:t>
      </w:r>
      <w:r w:rsidRPr="00CA4B59">
        <w:rPr>
          <w:rFonts w:eastAsia="Calibri"/>
          <w:b/>
          <w:color w:val="000000"/>
        </w:rPr>
        <w:t xml:space="preserve">Maiti, D. </w:t>
      </w:r>
      <w:r w:rsidRPr="00CA4B59">
        <w:rPr>
          <w:rFonts w:eastAsia="Calibri"/>
          <w:i/>
          <w:color w:val="000000"/>
        </w:rPr>
        <w:t>Chem. Sci</w:t>
      </w:r>
      <w:r w:rsidRPr="00CA4B59">
        <w:rPr>
          <w:rFonts w:eastAsia="Calibri"/>
          <w:color w:val="000000"/>
        </w:rPr>
        <w:t xml:space="preserve">., </w:t>
      </w:r>
      <w:r w:rsidRPr="00CA4B59">
        <w:rPr>
          <w:rFonts w:eastAsia="Calibri"/>
          <w:b/>
          <w:color w:val="000000"/>
        </w:rPr>
        <w:t>2022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13</w:t>
      </w:r>
      <w:r w:rsidRPr="00CA4B59">
        <w:rPr>
          <w:rFonts w:eastAsia="Calibri"/>
          <w:color w:val="000000"/>
        </w:rPr>
        <w:t>, 5616.</w:t>
      </w:r>
    </w:p>
    <w:p w14:paraId="0D5132D0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217) </w:t>
      </w:r>
      <w:r w:rsidRPr="00CA4B59">
        <w:rPr>
          <w:rFonts w:eastAsia="Calibri"/>
          <w:color w:val="000000"/>
        </w:rPr>
        <w:t>Modern Palladium-Catalyzed Transformations Involving C–H Activation and Subsequent Annulation,</w:t>
      </w:r>
      <w:r w:rsidRPr="00CA4B59">
        <w:rPr>
          <w:rFonts w:eastAsia="Calibri"/>
          <w:b/>
          <w:bCs/>
          <w:color w:val="000000"/>
        </w:rPr>
        <w:t xml:space="preserve"> </w:t>
      </w:r>
      <w:proofErr w:type="spellStart"/>
      <w:r w:rsidRPr="00CA4B59">
        <w:rPr>
          <w:rFonts w:eastAsia="Calibri"/>
          <w:color w:val="000000"/>
        </w:rPr>
        <w:t>Thombal</w:t>
      </w:r>
      <w:proofErr w:type="spellEnd"/>
      <w:r w:rsidRPr="00CA4B59">
        <w:rPr>
          <w:rFonts w:eastAsia="Calibri"/>
          <w:color w:val="000000"/>
        </w:rPr>
        <w:t xml:space="preserve">, R. </w:t>
      </w:r>
      <w:proofErr w:type="gramStart"/>
      <w:r w:rsidRPr="00CA4B59">
        <w:rPr>
          <w:rFonts w:eastAsia="Calibri"/>
          <w:color w:val="000000"/>
        </w:rPr>
        <w:t>S.;†</w:t>
      </w:r>
      <w:proofErr w:type="gramEnd"/>
      <w:r w:rsidRPr="00CA4B59">
        <w:rPr>
          <w:rFonts w:eastAsia="Calibri"/>
          <w:color w:val="000000"/>
        </w:rPr>
        <w:t xml:space="preserve"> Rubio, P. Y. M.;† Lee, D.;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.; Lee, Y. R. </w:t>
      </w:r>
      <w:r w:rsidRPr="00CA4B59">
        <w:rPr>
          <w:rFonts w:eastAsia="Calibri"/>
          <w:i/>
          <w:color w:val="000000"/>
        </w:rPr>
        <w:t xml:space="preserve">ACS </w:t>
      </w:r>
      <w:proofErr w:type="spellStart"/>
      <w:r w:rsidRPr="00CA4B59">
        <w:rPr>
          <w:rFonts w:eastAsia="Calibri"/>
          <w:i/>
          <w:color w:val="000000"/>
        </w:rPr>
        <w:t>Catal</w:t>
      </w:r>
      <w:proofErr w:type="spellEnd"/>
      <w:r w:rsidRPr="00CA4B59">
        <w:rPr>
          <w:rFonts w:eastAsia="Calibri"/>
          <w:i/>
          <w:color w:val="000000"/>
        </w:rPr>
        <w:t xml:space="preserve">., </w:t>
      </w:r>
      <w:r w:rsidRPr="00CA4B59">
        <w:rPr>
          <w:rFonts w:eastAsia="Calibri"/>
          <w:b/>
          <w:color w:val="000000"/>
        </w:rPr>
        <w:t>2022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12</w:t>
      </w:r>
      <w:r w:rsidRPr="00CA4B59">
        <w:rPr>
          <w:rFonts w:eastAsia="Calibri"/>
          <w:color w:val="000000"/>
        </w:rPr>
        <w:t>, 5217.</w:t>
      </w:r>
    </w:p>
    <w:p w14:paraId="7F16FE05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216) </w:t>
      </w:r>
      <w:r w:rsidRPr="00CA4B59">
        <w:rPr>
          <w:rFonts w:eastAsia="Calibri"/>
          <w:color w:val="000000"/>
        </w:rPr>
        <w:t>C-H deuteration of organic compounds and potential drug candidates</w:t>
      </w:r>
      <w:r w:rsidRPr="00CA4B59">
        <w:rPr>
          <w:rFonts w:eastAsia="Calibri"/>
          <w:b/>
          <w:bCs/>
          <w:color w:val="000000"/>
        </w:rPr>
        <w:t xml:space="preserve">, </w:t>
      </w:r>
      <w:r w:rsidRPr="00CA4B59">
        <w:rPr>
          <w:rFonts w:eastAsia="Calibri"/>
          <w:color w:val="000000"/>
        </w:rPr>
        <w:t xml:space="preserve">Prakash, G.; Paul, N.; Oliver, G. A.; </w:t>
      </w:r>
      <w:proofErr w:type="spellStart"/>
      <w:r w:rsidRPr="00CA4B59">
        <w:rPr>
          <w:rFonts w:eastAsia="Calibri"/>
          <w:color w:val="000000"/>
        </w:rPr>
        <w:t>Werz</w:t>
      </w:r>
      <w:proofErr w:type="spellEnd"/>
      <w:r w:rsidRPr="00CA4B59">
        <w:rPr>
          <w:rFonts w:eastAsia="Calibri"/>
          <w:color w:val="000000"/>
        </w:rPr>
        <w:t xml:space="preserve">, D. B..; </w:t>
      </w:r>
      <w:r w:rsidRPr="00CA4B59">
        <w:rPr>
          <w:rFonts w:eastAsia="Calibri"/>
          <w:b/>
          <w:color w:val="000000"/>
        </w:rPr>
        <w:t xml:space="preserve">Maiti, D. </w:t>
      </w:r>
      <w:r w:rsidRPr="00CA4B59">
        <w:rPr>
          <w:rFonts w:eastAsia="Calibri"/>
          <w:i/>
          <w:color w:val="000000"/>
        </w:rPr>
        <w:t xml:space="preserve">Chem. Soc. Rev., </w:t>
      </w:r>
      <w:r w:rsidRPr="00CA4B59">
        <w:rPr>
          <w:rFonts w:eastAsia="Calibri"/>
          <w:b/>
          <w:color w:val="000000"/>
        </w:rPr>
        <w:t>2022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51</w:t>
      </w:r>
      <w:r w:rsidRPr="00CA4B59">
        <w:rPr>
          <w:rFonts w:eastAsia="Calibri"/>
          <w:color w:val="000000"/>
        </w:rPr>
        <w:t>, 3123.</w:t>
      </w:r>
    </w:p>
    <w:p w14:paraId="301C0951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215) </w:t>
      </w:r>
      <w:r w:rsidRPr="00CA4B59">
        <w:rPr>
          <w:rFonts w:eastAsia="Calibri"/>
          <w:color w:val="000000"/>
        </w:rPr>
        <w:t xml:space="preserve">Book Chapter: Cascade Reactions, Unity is Strength, Book Title: Synthetic approaches to nonaromatic nitrogen heterocycles vol. III, Casali, E.; Saraci, E.; Othman, S. T.; Zanoni, G.; </w:t>
      </w:r>
      <w:r w:rsidRPr="00CA4B59">
        <w:rPr>
          <w:rFonts w:eastAsia="Calibri"/>
          <w:b/>
          <w:color w:val="000000"/>
        </w:rPr>
        <w:t xml:space="preserve">Maiti, D. </w:t>
      </w:r>
      <w:r w:rsidRPr="00CA4B59">
        <w:rPr>
          <w:rFonts w:eastAsia="Calibri"/>
          <w:color w:val="000000"/>
        </w:rPr>
        <w:t xml:space="preserve">Edited by: Phillips, A. M. F. </w:t>
      </w:r>
      <w:r w:rsidRPr="00CA4B59">
        <w:rPr>
          <w:rFonts w:eastAsia="Calibri"/>
          <w:i/>
          <w:color w:val="000000"/>
        </w:rPr>
        <w:t xml:space="preserve">Wiley-VCH, </w:t>
      </w:r>
      <w:r w:rsidRPr="00CA4B59">
        <w:rPr>
          <w:rFonts w:eastAsia="Calibri"/>
          <w:color w:val="000000"/>
        </w:rPr>
        <w:t>2022.</w:t>
      </w:r>
    </w:p>
    <w:p w14:paraId="3E9E39E0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214) </w:t>
      </w:r>
      <w:r w:rsidRPr="00CA4B59">
        <w:rPr>
          <w:rFonts w:eastAsia="Calibri"/>
          <w:color w:val="000000"/>
        </w:rPr>
        <w:t>Rh-catalyzed arene distal meta- and para-C-H functionalization, Ali, W.; Prakash, G.; Al-</w:t>
      </w:r>
      <w:proofErr w:type="spellStart"/>
      <w:r w:rsidRPr="00CA4B59">
        <w:rPr>
          <w:rFonts w:eastAsia="Calibri"/>
          <w:color w:val="000000"/>
        </w:rPr>
        <w:t>Thabaiti</w:t>
      </w:r>
      <w:proofErr w:type="spellEnd"/>
      <w:r w:rsidRPr="00CA4B59">
        <w:rPr>
          <w:rFonts w:eastAsia="Calibri"/>
          <w:color w:val="000000"/>
        </w:rPr>
        <w:t xml:space="preserve">, S. A.; Mokhtar, M.; Maiti, D. Edited by: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 </w:t>
      </w:r>
      <w:r w:rsidRPr="00CA4B59">
        <w:rPr>
          <w:rFonts w:eastAsia="Calibri"/>
          <w:i/>
          <w:color w:val="000000"/>
        </w:rPr>
        <w:t xml:space="preserve">Wiley-VCH, </w:t>
      </w:r>
      <w:r w:rsidRPr="00CA4B59">
        <w:rPr>
          <w:rFonts w:eastAsia="Calibri"/>
          <w:color w:val="000000"/>
        </w:rPr>
        <w:t>2022.</w:t>
      </w:r>
    </w:p>
    <w:p w14:paraId="571F0ADC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213) </w:t>
      </w:r>
      <w:r w:rsidRPr="00CA4B59">
        <w:rPr>
          <w:rFonts w:eastAsia="Calibri"/>
          <w:color w:val="000000"/>
        </w:rPr>
        <w:t>Intra- and inter-molecular carbene and nitrene insertion by metalloenzymes into C</w:t>
      </w:r>
      <w:r w:rsidRPr="00CA4B59">
        <w:rPr>
          <w:rFonts w:ascii="Symbol" w:eastAsia="Calibri" w:hAnsi="Symbol"/>
          <w:color w:val="000000"/>
        </w:rPr>
        <w:t></w:t>
      </w:r>
      <w:r w:rsidRPr="00CA4B59">
        <w:rPr>
          <w:rFonts w:eastAsia="Calibri"/>
          <w:color w:val="000000"/>
        </w:rPr>
        <w:t>H bond,</w:t>
      </w:r>
      <w:r w:rsidRPr="00CA4B59">
        <w:rPr>
          <w:rFonts w:eastAsia="Calibri"/>
          <w:b/>
          <w:bCs/>
          <w:color w:val="000000"/>
        </w:rPr>
        <w:t xml:space="preserve"> </w:t>
      </w:r>
      <w:r w:rsidRPr="00CA4B59">
        <w:rPr>
          <w:rFonts w:eastAsia="Calibri"/>
          <w:color w:val="000000"/>
        </w:rPr>
        <w:t>Mukherjee, P.; Jain, S.; Al-</w:t>
      </w:r>
      <w:proofErr w:type="spellStart"/>
      <w:r w:rsidRPr="00CA4B59">
        <w:rPr>
          <w:rFonts w:eastAsia="Calibri"/>
          <w:color w:val="000000"/>
        </w:rPr>
        <w:t>Thabaiti</w:t>
      </w:r>
      <w:proofErr w:type="spellEnd"/>
      <w:r w:rsidRPr="00CA4B59">
        <w:rPr>
          <w:rFonts w:eastAsia="Calibri"/>
          <w:color w:val="000000"/>
        </w:rPr>
        <w:t xml:space="preserve">, S. A.; Mokhtar, M.; Maiti, D. Edited by: </w:t>
      </w:r>
      <w:r w:rsidRPr="00CA4B59">
        <w:rPr>
          <w:rFonts w:eastAsia="Calibri"/>
          <w:b/>
          <w:color w:val="000000"/>
        </w:rPr>
        <w:t>Maiti, D.</w:t>
      </w:r>
      <w:r w:rsidRPr="00CA4B59">
        <w:rPr>
          <w:rFonts w:eastAsia="Calibri"/>
          <w:b/>
          <w:bCs/>
          <w:color w:val="000000"/>
        </w:rPr>
        <w:t xml:space="preserve"> </w:t>
      </w:r>
      <w:r w:rsidRPr="00CA4B59">
        <w:rPr>
          <w:rFonts w:eastAsia="Calibri"/>
          <w:i/>
          <w:color w:val="000000"/>
        </w:rPr>
        <w:t xml:space="preserve">Wiley-VCH, </w:t>
      </w:r>
      <w:r w:rsidRPr="00CA4B59">
        <w:rPr>
          <w:rFonts w:eastAsia="Calibri"/>
          <w:color w:val="000000"/>
        </w:rPr>
        <w:t>2022</w:t>
      </w:r>
      <w:r w:rsidRPr="00CA4B59">
        <w:rPr>
          <w:rFonts w:eastAsia="Calibri"/>
          <w:i/>
          <w:color w:val="000000"/>
        </w:rPr>
        <w:t>.</w:t>
      </w:r>
    </w:p>
    <w:p w14:paraId="5CF07482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212) </w:t>
      </w:r>
      <w:r w:rsidRPr="00CA4B59">
        <w:rPr>
          <w:rFonts w:eastAsia="Calibri"/>
          <w:color w:val="000000"/>
        </w:rPr>
        <w:t>C−H Activation: A Strategic Approach toward lactams using Transition metals,</w:t>
      </w:r>
      <w:r w:rsidRPr="00CA4B59">
        <w:rPr>
          <w:rFonts w:eastAsia="Calibri"/>
          <w:b/>
          <w:bCs/>
          <w:color w:val="000000"/>
        </w:rPr>
        <w:t xml:space="preserve"> </w:t>
      </w:r>
      <w:r w:rsidRPr="00CA4B59">
        <w:rPr>
          <w:rFonts w:eastAsia="Calibri"/>
          <w:color w:val="000000"/>
        </w:rPr>
        <w:t xml:space="preserve">Dutta, </w:t>
      </w:r>
      <w:proofErr w:type="gramStart"/>
      <w:r w:rsidRPr="00CA4B59">
        <w:rPr>
          <w:rFonts w:eastAsia="Calibri"/>
          <w:color w:val="000000"/>
        </w:rPr>
        <w:t>S.;†</w:t>
      </w:r>
      <w:proofErr w:type="gramEnd"/>
      <w:r w:rsidRPr="00CA4B59">
        <w:rPr>
          <w:rFonts w:eastAsia="Calibri"/>
          <w:color w:val="000000"/>
        </w:rPr>
        <w:t xml:space="preserve"> Chatterjee, S.;† Al-</w:t>
      </w:r>
      <w:proofErr w:type="spellStart"/>
      <w:r w:rsidRPr="00CA4B59">
        <w:rPr>
          <w:rFonts w:eastAsia="Calibri"/>
          <w:color w:val="000000"/>
        </w:rPr>
        <w:t>Thabaiti</w:t>
      </w:r>
      <w:proofErr w:type="spellEnd"/>
      <w:r w:rsidRPr="00CA4B59">
        <w:rPr>
          <w:rFonts w:eastAsia="Calibri"/>
          <w:color w:val="000000"/>
        </w:rPr>
        <w:t xml:space="preserve">, S. A.; Bawaked, S.; Mokhtar, M.; </w:t>
      </w:r>
      <w:r w:rsidRPr="00CA4B59">
        <w:rPr>
          <w:rFonts w:eastAsia="Calibri"/>
          <w:b/>
          <w:color w:val="000000"/>
        </w:rPr>
        <w:t xml:space="preserve">Maiti, D. </w:t>
      </w:r>
      <w:r w:rsidRPr="00CA4B59">
        <w:rPr>
          <w:rFonts w:eastAsia="Calibri"/>
          <w:i/>
          <w:color w:val="000000"/>
        </w:rPr>
        <w:t xml:space="preserve">Chem. </w:t>
      </w:r>
      <w:proofErr w:type="spellStart"/>
      <w:r w:rsidRPr="00CA4B59">
        <w:rPr>
          <w:rFonts w:eastAsia="Calibri"/>
          <w:i/>
          <w:color w:val="000000"/>
        </w:rPr>
        <w:t>Catal</w:t>
      </w:r>
      <w:proofErr w:type="spellEnd"/>
      <w:r w:rsidRPr="00CA4B59">
        <w:rPr>
          <w:rFonts w:eastAsia="Calibri"/>
          <w:i/>
          <w:color w:val="000000"/>
        </w:rPr>
        <w:t xml:space="preserve">., </w:t>
      </w:r>
      <w:r w:rsidRPr="00CA4B59">
        <w:rPr>
          <w:rFonts w:eastAsia="Calibri"/>
          <w:b/>
          <w:color w:val="000000"/>
        </w:rPr>
        <w:t>2022,</w:t>
      </w:r>
      <w:r w:rsidRPr="00CA4B59">
        <w:rPr>
          <w:rFonts w:eastAsia="Calibri"/>
          <w:b/>
          <w:bCs/>
          <w:color w:val="000000"/>
        </w:rPr>
        <w:t xml:space="preserve"> </w:t>
      </w:r>
      <w:r w:rsidRPr="00CA4B59">
        <w:rPr>
          <w:rFonts w:eastAsia="Calibri"/>
          <w:i/>
          <w:color w:val="000000"/>
        </w:rPr>
        <w:t>2</w:t>
      </w:r>
      <w:r w:rsidRPr="00CA4B59">
        <w:rPr>
          <w:rFonts w:eastAsia="Calibri"/>
          <w:color w:val="000000"/>
        </w:rPr>
        <w:t>, 1046.</w:t>
      </w:r>
    </w:p>
    <w:p w14:paraId="0FB29039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>211</w:t>
      </w:r>
      <w:r w:rsidRPr="00CA4B59">
        <w:rPr>
          <w:rFonts w:eastAsia="Calibri"/>
          <w:color w:val="000000"/>
        </w:rPr>
        <w:t>) Ene-Reductase: A Multifaceted Biocatalyst in Organic Synthesis</w:t>
      </w:r>
      <w:r w:rsidRPr="00CA4B59">
        <w:rPr>
          <w:rFonts w:eastAsia="Calibri"/>
          <w:b/>
          <w:bCs/>
          <w:color w:val="000000"/>
        </w:rPr>
        <w:t xml:space="preserve">, </w:t>
      </w:r>
      <w:r w:rsidRPr="00CA4B59">
        <w:rPr>
          <w:rFonts w:eastAsia="Calibri"/>
          <w:color w:val="000000"/>
        </w:rPr>
        <w:t xml:space="preserve">Roy, T. K.; Sreedharan, R.; Ghosh, P.; Gandhi, T.; </w:t>
      </w:r>
      <w:r w:rsidRPr="00CA4B59">
        <w:rPr>
          <w:rFonts w:eastAsia="Calibri"/>
          <w:b/>
          <w:color w:val="000000"/>
        </w:rPr>
        <w:t xml:space="preserve">Maiti, D. </w:t>
      </w:r>
      <w:r w:rsidRPr="00CA4B59">
        <w:rPr>
          <w:rFonts w:eastAsia="Calibri"/>
          <w:i/>
          <w:color w:val="000000"/>
        </w:rPr>
        <w:t xml:space="preserve">Chem. Eur. J., </w:t>
      </w:r>
      <w:r w:rsidRPr="00CA4B59">
        <w:rPr>
          <w:rFonts w:eastAsia="Calibri"/>
          <w:b/>
          <w:color w:val="000000"/>
        </w:rPr>
        <w:t>2022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28</w:t>
      </w:r>
      <w:r w:rsidRPr="00CA4B59">
        <w:rPr>
          <w:rFonts w:eastAsia="Calibri"/>
          <w:color w:val="000000"/>
        </w:rPr>
        <w:t>, e202103949.</w:t>
      </w:r>
    </w:p>
    <w:p w14:paraId="50538AE3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lastRenderedPageBreak/>
        <w:t xml:space="preserve">210) </w:t>
      </w:r>
      <w:r w:rsidRPr="00CA4B59">
        <w:rPr>
          <w:rFonts w:eastAsia="Calibri"/>
          <w:color w:val="000000"/>
        </w:rPr>
        <w:t>Traditional and sustainable approaches for the construction of C</w:t>
      </w:r>
      <w:r w:rsidRPr="00CA4B59">
        <w:rPr>
          <w:rFonts w:ascii="Symbol" w:eastAsia="Calibri" w:hAnsi="Symbol"/>
          <w:color w:val="000000"/>
        </w:rPr>
        <w:t></w:t>
      </w:r>
      <w:r w:rsidRPr="00CA4B59">
        <w:rPr>
          <w:rFonts w:eastAsia="Calibri"/>
          <w:color w:val="000000"/>
        </w:rPr>
        <w:t>C bonds by harnessing C</w:t>
      </w:r>
      <w:r w:rsidRPr="00CA4B59">
        <w:rPr>
          <w:rFonts w:ascii="Symbol" w:eastAsia="Calibri" w:hAnsi="Symbol"/>
          <w:color w:val="000000"/>
        </w:rPr>
        <w:t></w:t>
      </w:r>
      <w:r w:rsidRPr="00CA4B59">
        <w:rPr>
          <w:rFonts w:eastAsia="Calibri"/>
          <w:color w:val="000000"/>
        </w:rPr>
        <w:t>H arylation,</w:t>
      </w:r>
      <w:r w:rsidRPr="00CA4B59">
        <w:rPr>
          <w:rFonts w:eastAsia="Calibri"/>
          <w:b/>
          <w:bCs/>
          <w:color w:val="000000"/>
        </w:rPr>
        <w:t xml:space="preserve"> </w:t>
      </w:r>
      <w:r w:rsidRPr="00CA4B59">
        <w:rPr>
          <w:rFonts w:eastAsia="Calibri"/>
          <w:color w:val="000000"/>
        </w:rPr>
        <w:t xml:space="preserve">Grover, </w:t>
      </w:r>
      <w:proofErr w:type="gramStart"/>
      <w:r w:rsidRPr="00CA4B59">
        <w:rPr>
          <w:rFonts w:eastAsia="Calibri"/>
          <w:color w:val="000000"/>
        </w:rPr>
        <w:t>J.;†</w:t>
      </w:r>
      <w:proofErr w:type="gramEnd"/>
      <w:r w:rsidRPr="00CA4B59">
        <w:rPr>
          <w:rFonts w:eastAsia="Calibri"/>
          <w:color w:val="000000"/>
        </w:rPr>
        <w:t xml:space="preserve"> Prakash, G.;† Goswami, N.; </w:t>
      </w:r>
      <w:r w:rsidRPr="00CA4B59">
        <w:rPr>
          <w:rFonts w:eastAsia="Calibri"/>
          <w:b/>
          <w:color w:val="000000"/>
        </w:rPr>
        <w:t xml:space="preserve">Maiti, D. </w:t>
      </w:r>
      <w:r w:rsidRPr="00CA4B59">
        <w:rPr>
          <w:rFonts w:eastAsia="Calibri"/>
          <w:i/>
          <w:color w:val="000000"/>
        </w:rPr>
        <w:t>Nat. Commun</w:t>
      </w:r>
      <w:r w:rsidRPr="00CA4B59">
        <w:rPr>
          <w:rFonts w:eastAsia="Calibri"/>
          <w:b/>
          <w:color w:val="000000"/>
        </w:rPr>
        <w:t>., 2022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13</w:t>
      </w:r>
      <w:r w:rsidRPr="00CA4B59">
        <w:rPr>
          <w:rFonts w:eastAsia="Calibri"/>
          <w:color w:val="000000"/>
        </w:rPr>
        <w:t>, 1085.</w:t>
      </w:r>
    </w:p>
    <w:p w14:paraId="3003F870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209) </w:t>
      </w:r>
      <w:r w:rsidRPr="00CA4B59">
        <w:rPr>
          <w:rFonts w:eastAsia="Calibri"/>
          <w:color w:val="000000"/>
        </w:rPr>
        <w:t>Sustainable C</w:t>
      </w:r>
      <w:r w:rsidRPr="00CA4B59">
        <w:rPr>
          <w:rFonts w:ascii="Symbol" w:eastAsia="Calibri" w:hAnsi="Symbol"/>
          <w:color w:val="000000"/>
        </w:rPr>
        <w:t></w:t>
      </w:r>
      <w:r w:rsidRPr="00CA4B59">
        <w:rPr>
          <w:rFonts w:eastAsia="Calibri"/>
          <w:color w:val="000000"/>
        </w:rPr>
        <w:t xml:space="preserve">H </w:t>
      </w:r>
      <w:proofErr w:type="spellStart"/>
      <w:r w:rsidRPr="00CA4B59">
        <w:rPr>
          <w:rFonts w:eastAsia="Calibri"/>
          <w:color w:val="000000"/>
        </w:rPr>
        <w:t>functionalizations</w:t>
      </w:r>
      <w:proofErr w:type="spellEnd"/>
      <w:r w:rsidRPr="00CA4B59">
        <w:rPr>
          <w:rFonts w:eastAsia="Calibri"/>
          <w:color w:val="000000"/>
        </w:rPr>
        <w:t xml:space="preserve"> under ball-milling, microwave-irradiation and aqueous media</w:t>
      </w:r>
      <w:r w:rsidRPr="00CA4B59">
        <w:rPr>
          <w:rFonts w:eastAsia="Calibri"/>
          <w:b/>
          <w:bCs/>
          <w:color w:val="000000"/>
        </w:rPr>
        <w:t xml:space="preserve"> </w:t>
      </w:r>
      <w:r w:rsidRPr="00CA4B59">
        <w:rPr>
          <w:rFonts w:eastAsia="Calibri"/>
          <w:color w:val="000000"/>
        </w:rPr>
        <w:t xml:space="preserve">Laskar, </w:t>
      </w:r>
      <w:proofErr w:type="gramStart"/>
      <w:r w:rsidRPr="00CA4B59">
        <w:rPr>
          <w:rFonts w:eastAsia="Calibri"/>
          <w:color w:val="000000"/>
        </w:rPr>
        <w:t>R.;†</w:t>
      </w:r>
      <w:proofErr w:type="gramEnd"/>
      <w:r w:rsidRPr="00CA4B59">
        <w:rPr>
          <w:rFonts w:eastAsia="Calibri"/>
          <w:color w:val="000000"/>
        </w:rPr>
        <w:t xml:space="preserve"> Pal, T.;† Bhattacharya, T.; Maiti, S.; Akita, M.; </w:t>
      </w:r>
      <w:r w:rsidRPr="00CA4B59">
        <w:rPr>
          <w:rFonts w:eastAsia="Calibri"/>
          <w:b/>
          <w:color w:val="000000"/>
        </w:rPr>
        <w:t xml:space="preserve">Maiti, D. </w:t>
      </w:r>
      <w:r w:rsidRPr="00CA4B59">
        <w:rPr>
          <w:rFonts w:eastAsia="Calibri"/>
          <w:i/>
          <w:color w:val="000000"/>
        </w:rPr>
        <w:t xml:space="preserve">Green Chem., </w:t>
      </w:r>
      <w:r w:rsidRPr="00CA4B59">
        <w:rPr>
          <w:rFonts w:eastAsia="Calibri"/>
          <w:b/>
          <w:color w:val="000000"/>
        </w:rPr>
        <w:t>2022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24</w:t>
      </w:r>
      <w:r w:rsidRPr="00CA4B59">
        <w:rPr>
          <w:rFonts w:eastAsia="Calibri"/>
          <w:color w:val="000000"/>
        </w:rPr>
        <w:t>, 2296.</w:t>
      </w:r>
    </w:p>
    <w:p w14:paraId="235EAF97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>208</w:t>
      </w:r>
      <w:r w:rsidRPr="00CA4B59">
        <w:rPr>
          <w:rFonts w:eastAsia="Calibri"/>
          <w:color w:val="000000"/>
        </w:rPr>
        <w:t>) Pd-</w:t>
      </w:r>
      <w:proofErr w:type="spellStart"/>
      <w:r w:rsidRPr="00CA4B59">
        <w:rPr>
          <w:rFonts w:eastAsia="Calibri"/>
          <w:color w:val="000000"/>
        </w:rPr>
        <w:t>catalysed</w:t>
      </w:r>
      <w:proofErr w:type="spellEnd"/>
      <w:r w:rsidRPr="00CA4B59">
        <w:rPr>
          <w:rFonts w:eastAsia="Calibri"/>
          <w:color w:val="000000"/>
        </w:rPr>
        <w:t xml:space="preserve"> C</w:t>
      </w:r>
      <w:r w:rsidRPr="00CA4B59">
        <w:rPr>
          <w:rFonts w:ascii="Symbol" w:eastAsia="Calibri" w:hAnsi="Symbol"/>
          <w:color w:val="000000"/>
        </w:rPr>
        <w:t></w:t>
      </w:r>
      <w:r w:rsidRPr="00CA4B59">
        <w:rPr>
          <w:rFonts w:eastAsia="Calibri"/>
          <w:color w:val="000000"/>
        </w:rPr>
        <w:t xml:space="preserve">H </w:t>
      </w:r>
      <w:proofErr w:type="spellStart"/>
      <w:r w:rsidRPr="00CA4B59">
        <w:rPr>
          <w:rFonts w:eastAsia="Calibri"/>
          <w:color w:val="000000"/>
        </w:rPr>
        <w:t>functionalisation</w:t>
      </w:r>
      <w:proofErr w:type="spellEnd"/>
      <w:r w:rsidRPr="00CA4B59">
        <w:rPr>
          <w:rFonts w:eastAsia="Calibri"/>
          <w:color w:val="000000"/>
        </w:rPr>
        <w:t xml:space="preserve"> of free carboxylic acids,</w:t>
      </w:r>
      <w:r w:rsidRPr="00CA4B59">
        <w:rPr>
          <w:rFonts w:eastAsia="Calibri"/>
          <w:b/>
          <w:bCs/>
          <w:color w:val="000000"/>
        </w:rPr>
        <w:t xml:space="preserve"> </w:t>
      </w:r>
      <w:r w:rsidRPr="00CA4B59">
        <w:rPr>
          <w:rFonts w:eastAsia="Calibri"/>
          <w:color w:val="000000"/>
        </w:rPr>
        <w:t xml:space="preserve">Dutta, S.; Bhattacharya, T.; Geffers, F. J.; W.; Bürger, M.; </w:t>
      </w:r>
      <w:r w:rsidRPr="00CA4B59">
        <w:rPr>
          <w:rFonts w:eastAsia="Calibri"/>
          <w:b/>
          <w:color w:val="000000"/>
        </w:rPr>
        <w:t xml:space="preserve">Maiti, D.; </w:t>
      </w:r>
      <w:proofErr w:type="spellStart"/>
      <w:r w:rsidRPr="00CA4B59">
        <w:rPr>
          <w:rFonts w:eastAsia="Calibri"/>
          <w:color w:val="000000"/>
        </w:rPr>
        <w:t>Werz</w:t>
      </w:r>
      <w:proofErr w:type="spellEnd"/>
      <w:r w:rsidRPr="00CA4B59">
        <w:rPr>
          <w:rFonts w:eastAsia="Calibri"/>
          <w:color w:val="000000"/>
        </w:rPr>
        <w:t xml:space="preserve">, D. B. </w:t>
      </w:r>
      <w:r w:rsidRPr="00CA4B59">
        <w:rPr>
          <w:rFonts w:eastAsia="Calibri"/>
          <w:i/>
          <w:color w:val="000000"/>
        </w:rPr>
        <w:t xml:space="preserve">Chem. Sci., </w:t>
      </w:r>
      <w:r w:rsidRPr="00CA4B59">
        <w:rPr>
          <w:rFonts w:eastAsia="Calibri"/>
          <w:b/>
          <w:color w:val="000000"/>
        </w:rPr>
        <w:t>2022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13</w:t>
      </w:r>
      <w:r w:rsidRPr="00CA4B59">
        <w:rPr>
          <w:rFonts w:eastAsia="Calibri"/>
          <w:color w:val="000000"/>
        </w:rPr>
        <w:t>, 2551.</w:t>
      </w:r>
    </w:p>
    <w:p w14:paraId="0282F19A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207) </w:t>
      </w:r>
      <w:r w:rsidRPr="00CA4B59">
        <w:rPr>
          <w:rFonts w:eastAsia="Calibri"/>
          <w:color w:val="000000"/>
        </w:rPr>
        <w:t xml:space="preserve">Photoinduced Regioselective Olefination of Arenes at Proximal and Distal Sites, Saha, </w:t>
      </w:r>
      <w:proofErr w:type="gramStart"/>
      <w:r w:rsidRPr="00CA4B59">
        <w:rPr>
          <w:rFonts w:eastAsia="Calibri"/>
          <w:color w:val="000000"/>
        </w:rPr>
        <w:t>A.;†</w:t>
      </w:r>
      <w:proofErr w:type="gramEnd"/>
      <w:r w:rsidRPr="00CA4B59">
        <w:rPr>
          <w:rFonts w:eastAsia="Calibri"/>
          <w:color w:val="000000"/>
        </w:rPr>
        <w:t xml:space="preserve"> Guin, S.;† Ali, W.; Bhattacharya, T.; </w:t>
      </w:r>
      <w:proofErr w:type="spellStart"/>
      <w:r w:rsidRPr="00CA4B59">
        <w:rPr>
          <w:rFonts w:eastAsia="Calibri"/>
          <w:color w:val="000000"/>
        </w:rPr>
        <w:t>Sasmal</w:t>
      </w:r>
      <w:proofErr w:type="spellEnd"/>
      <w:r w:rsidRPr="00CA4B59">
        <w:rPr>
          <w:rFonts w:eastAsia="Calibri"/>
          <w:color w:val="000000"/>
        </w:rPr>
        <w:t xml:space="preserve">, S.; Goswami, N.; Prakash, G.; Sinha, S. K.; Chandrashekar, H. B.; Panda, S.; Anjana, S. S.; </w:t>
      </w:r>
      <w:r w:rsidRPr="00CA4B59">
        <w:rPr>
          <w:rFonts w:eastAsia="Calibri"/>
          <w:b/>
          <w:color w:val="000000"/>
        </w:rPr>
        <w:t xml:space="preserve">Maiti, D. </w:t>
      </w:r>
      <w:r w:rsidRPr="00CA4B59">
        <w:rPr>
          <w:rFonts w:eastAsia="Calibri"/>
          <w:i/>
          <w:color w:val="000000"/>
        </w:rPr>
        <w:t>J. Am. Chem. Soc</w:t>
      </w:r>
      <w:r w:rsidRPr="00CA4B59">
        <w:rPr>
          <w:rFonts w:eastAsia="Calibri"/>
          <w:color w:val="000000"/>
        </w:rPr>
        <w:t xml:space="preserve">., </w:t>
      </w:r>
      <w:r w:rsidRPr="00CA4B59">
        <w:rPr>
          <w:rFonts w:eastAsia="Calibri"/>
          <w:b/>
          <w:color w:val="000000"/>
        </w:rPr>
        <w:t>2022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144</w:t>
      </w:r>
      <w:r w:rsidRPr="00CA4B59">
        <w:rPr>
          <w:rFonts w:eastAsia="Calibri"/>
          <w:color w:val="000000"/>
        </w:rPr>
        <w:t>, 1929.</w:t>
      </w:r>
    </w:p>
    <w:p w14:paraId="747B47D5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206) </w:t>
      </w:r>
      <w:r w:rsidRPr="00CA4B59">
        <w:rPr>
          <w:rFonts w:eastAsia="Calibri"/>
          <w:color w:val="000000"/>
        </w:rPr>
        <w:t>An Atom Economical Approach for Enantioselective Cross Dehydrogenative Coupling</w:t>
      </w:r>
      <w:r w:rsidRPr="00CA4B59">
        <w:rPr>
          <w:rFonts w:eastAsia="Calibri"/>
          <w:b/>
          <w:bCs/>
          <w:color w:val="000000"/>
        </w:rPr>
        <w:t xml:space="preserve">, </w:t>
      </w:r>
      <w:r w:rsidRPr="00CA4B59">
        <w:rPr>
          <w:rFonts w:eastAsia="Calibri"/>
          <w:color w:val="000000"/>
        </w:rPr>
        <w:t xml:space="preserve">Das, J.; </w:t>
      </w:r>
      <w:r w:rsidRPr="00CA4B59">
        <w:rPr>
          <w:rFonts w:eastAsia="Calibri"/>
          <w:b/>
          <w:color w:val="000000"/>
        </w:rPr>
        <w:t xml:space="preserve">Maiti, D. </w:t>
      </w:r>
      <w:r w:rsidRPr="00CA4B59">
        <w:rPr>
          <w:rFonts w:eastAsia="Calibri"/>
          <w:i/>
          <w:color w:val="000000"/>
        </w:rPr>
        <w:t xml:space="preserve">Chem. </w:t>
      </w:r>
      <w:proofErr w:type="spellStart"/>
      <w:r w:rsidRPr="00CA4B59">
        <w:rPr>
          <w:rFonts w:eastAsia="Calibri"/>
          <w:i/>
          <w:color w:val="000000"/>
        </w:rPr>
        <w:t>Catal</w:t>
      </w:r>
      <w:proofErr w:type="spellEnd"/>
      <w:r w:rsidRPr="00CA4B59">
        <w:rPr>
          <w:rFonts w:eastAsia="Calibri"/>
          <w:i/>
          <w:color w:val="000000"/>
        </w:rPr>
        <w:t xml:space="preserve">., </w:t>
      </w:r>
      <w:r w:rsidRPr="00CA4B59">
        <w:rPr>
          <w:rFonts w:eastAsia="Calibri"/>
          <w:b/>
          <w:color w:val="000000"/>
        </w:rPr>
        <w:t>2022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2</w:t>
      </w:r>
      <w:r w:rsidRPr="00CA4B59">
        <w:rPr>
          <w:rFonts w:eastAsia="Calibri"/>
          <w:color w:val="000000"/>
        </w:rPr>
        <w:t>, 3.</w:t>
      </w:r>
    </w:p>
    <w:p w14:paraId="387F9AA3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>205)</w:t>
      </w:r>
      <w:r w:rsidRPr="00CA4B59">
        <w:rPr>
          <w:rFonts w:eastAsia="Calibri"/>
          <w:color w:val="000000"/>
        </w:rPr>
        <w:t xml:space="preserve"> Strategies to Transform Remote C(sp</w:t>
      </w:r>
      <w:r w:rsidRPr="00CA4B59">
        <w:rPr>
          <w:rFonts w:eastAsia="Calibri"/>
          <w:color w:val="000000"/>
          <w:vertAlign w:val="superscript"/>
        </w:rPr>
        <w:t>3</w:t>
      </w:r>
      <w:r w:rsidRPr="00CA4B59">
        <w:rPr>
          <w:rFonts w:eastAsia="Calibri"/>
          <w:color w:val="000000"/>
        </w:rPr>
        <w:t>)-H bonds of Amino Acid Derivatives,</w:t>
      </w:r>
      <w:r w:rsidRPr="00CA4B59">
        <w:rPr>
          <w:rFonts w:eastAsia="Calibri"/>
          <w:b/>
          <w:bCs/>
          <w:color w:val="000000"/>
        </w:rPr>
        <w:t xml:space="preserve"> </w:t>
      </w:r>
      <w:r w:rsidRPr="00CA4B59">
        <w:rPr>
          <w:rFonts w:eastAsia="Calibri"/>
          <w:color w:val="000000"/>
        </w:rPr>
        <w:t xml:space="preserve">Sen, S.; Das, J.; </w:t>
      </w:r>
      <w:r w:rsidRPr="00CA4B59">
        <w:rPr>
          <w:rFonts w:eastAsia="Calibri"/>
          <w:b/>
          <w:color w:val="000000"/>
        </w:rPr>
        <w:t xml:space="preserve">Maiti, D. </w:t>
      </w:r>
      <w:r w:rsidRPr="00CA4B59">
        <w:rPr>
          <w:rFonts w:eastAsia="Calibri"/>
          <w:i/>
          <w:color w:val="000000"/>
        </w:rPr>
        <w:t xml:space="preserve">Tet. Chem., </w:t>
      </w:r>
      <w:r w:rsidRPr="00CA4B59">
        <w:rPr>
          <w:rFonts w:eastAsia="Calibri"/>
          <w:b/>
          <w:color w:val="000000"/>
        </w:rPr>
        <w:t>2022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1</w:t>
      </w:r>
      <w:r w:rsidRPr="00CA4B59">
        <w:rPr>
          <w:rFonts w:eastAsia="Calibri"/>
          <w:color w:val="000000"/>
        </w:rPr>
        <w:t>, 100005.</w:t>
      </w:r>
    </w:p>
    <w:p w14:paraId="125C2B1F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204) </w:t>
      </w:r>
      <w:r w:rsidRPr="00CA4B59">
        <w:rPr>
          <w:rFonts w:eastAsia="Calibri"/>
          <w:color w:val="000000"/>
        </w:rPr>
        <w:t>Group 6 transition metal-based molecular catalysis for sustainable catalytic CO</w:t>
      </w:r>
      <w:r w:rsidRPr="00CA4B59">
        <w:rPr>
          <w:rFonts w:eastAsia="Calibri"/>
          <w:color w:val="000000"/>
          <w:vertAlign w:val="subscript"/>
        </w:rPr>
        <w:t>2</w:t>
      </w:r>
      <w:r w:rsidRPr="00CA4B59">
        <w:rPr>
          <w:rFonts w:eastAsia="Calibri"/>
          <w:color w:val="000000"/>
        </w:rPr>
        <w:t xml:space="preserve"> reduction</w:t>
      </w:r>
      <w:r w:rsidRPr="00CA4B59">
        <w:rPr>
          <w:rFonts w:eastAsia="Calibri"/>
          <w:b/>
          <w:bCs/>
          <w:color w:val="000000"/>
        </w:rPr>
        <w:t xml:space="preserve">, </w:t>
      </w:r>
      <w:proofErr w:type="spellStart"/>
      <w:r w:rsidRPr="00CA4B59">
        <w:rPr>
          <w:rFonts w:eastAsia="Calibri"/>
          <w:color w:val="000000"/>
        </w:rPr>
        <w:t>Rajeshwaree</w:t>
      </w:r>
      <w:proofErr w:type="spellEnd"/>
      <w:r w:rsidRPr="00CA4B59">
        <w:rPr>
          <w:rFonts w:eastAsia="Calibri"/>
          <w:color w:val="000000"/>
        </w:rPr>
        <w:t xml:space="preserve">, B.; Ali, A.; Mir, A. Q.; Grover, J.; Lahiri, G. K.; Dutta, A.; </w:t>
      </w:r>
      <w:r w:rsidRPr="00CA4B59">
        <w:rPr>
          <w:rFonts w:eastAsia="Calibri"/>
          <w:b/>
          <w:color w:val="000000"/>
        </w:rPr>
        <w:t xml:space="preserve">Maiti, D. </w:t>
      </w:r>
      <w:proofErr w:type="spellStart"/>
      <w:r w:rsidRPr="00CA4B59">
        <w:rPr>
          <w:rFonts w:eastAsia="Calibri"/>
          <w:i/>
          <w:color w:val="000000"/>
        </w:rPr>
        <w:t>Catal</w:t>
      </w:r>
      <w:proofErr w:type="spellEnd"/>
      <w:r w:rsidRPr="00CA4B59">
        <w:rPr>
          <w:rFonts w:eastAsia="Calibri"/>
          <w:i/>
          <w:color w:val="000000"/>
        </w:rPr>
        <w:t>. Sci. Technol.,</w:t>
      </w:r>
      <w:r w:rsidRPr="00CA4B59">
        <w:rPr>
          <w:rFonts w:eastAsia="Calibri"/>
          <w:b/>
          <w:bCs/>
          <w:color w:val="000000"/>
        </w:rPr>
        <w:t xml:space="preserve"> </w:t>
      </w:r>
      <w:r w:rsidRPr="00CA4B59">
        <w:rPr>
          <w:rFonts w:eastAsia="Calibri"/>
          <w:b/>
          <w:color w:val="000000"/>
        </w:rPr>
        <w:t>2022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12</w:t>
      </w:r>
      <w:r w:rsidRPr="00CA4B59">
        <w:rPr>
          <w:rFonts w:eastAsia="Calibri"/>
          <w:color w:val="000000"/>
        </w:rPr>
        <w:t>, 390.</w:t>
      </w:r>
    </w:p>
    <w:p w14:paraId="74EEF7CF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>203</w:t>
      </w:r>
      <w:r w:rsidRPr="00CA4B59">
        <w:rPr>
          <w:rFonts w:eastAsia="Calibri"/>
          <w:bCs/>
          <w:color w:val="000000"/>
        </w:rPr>
        <w:t xml:space="preserve">) </w:t>
      </w:r>
      <w:r w:rsidRPr="00CA4B59">
        <w:rPr>
          <w:rFonts w:eastAsia="Calibri"/>
          <w:color w:val="000000"/>
        </w:rPr>
        <w:t xml:space="preserve">Emergence of Pyrimidine as </w:t>
      </w:r>
      <w:r w:rsidRPr="00CA4B59">
        <w:rPr>
          <w:rFonts w:eastAsia="Calibri"/>
          <w:i/>
          <w:color w:val="000000"/>
        </w:rPr>
        <w:t>meta</w:t>
      </w:r>
      <w:r w:rsidRPr="00CA4B59">
        <w:rPr>
          <w:rFonts w:eastAsia="Calibri"/>
          <w:color w:val="000000"/>
        </w:rPr>
        <w:t xml:space="preserve">-Directing Group: Journey from Weak to Strong Coordination in Diversifying </w:t>
      </w:r>
      <w:r w:rsidRPr="00CA4B59">
        <w:rPr>
          <w:rFonts w:eastAsia="Calibri"/>
          <w:i/>
          <w:color w:val="000000"/>
        </w:rPr>
        <w:t>meta</w:t>
      </w:r>
      <w:r w:rsidRPr="00CA4B59">
        <w:rPr>
          <w:rFonts w:eastAsia="Calibri"/>
          <w:color w:val="000000"/>
        </w:rPr>
        <w:t xml:space="preserve">-C−H Functionalization, Dutta, U.; </w:t>
      </w:r>
      <w:r w:rsidRPr="00CA4B59">
        <w:rPr>
          <w:rFonts w:eastAsia="Calibri"/>
          <w:b/>
          <w:color w:val="000000"/>
        </w:rPr>
        <w:t xml:space="preserve">Maiti, D. </w:t>
      </w:r>
      <w:r w:rsidRPr="00CA4B59">
        <w:rPr>
          <w:rFonts w:eastAsia="Calibri"/>
          <w:i/>
          <w:color w:val="000000"/>
        </w:rPr>
        <w:t xml:space="preserve">Acc. Chem. Res., </w:t>
      </w:r>
      <w:r w:rsidRPr="00CA4B59">
        <w:rPr>
          <w:rFonts w:eastAsia="Calibri"/>
          <w:b/>
          <w:color w:val="000000"/>
        </w:rPr>
        <w:t>2022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55</w:t>
      </w:r>
      <w:r w:rsidRPr="00CA4B59">
        <w:rPr>
          <w:rFonts w:eastAsia="Calibri"/>
          <w:color w:val="000000"/>
        </w:rPr>
        <w:t>, 354</w:t>
      </w:r>
    </w:p>
    <w:p w14:paraId="0EA5BF35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>202</w:t>
      </w:r>
      <w:r w:rsidRPr="00CA4B59">
        <w:rPr>
          <w:rFonts w:eastAsia="Calibri"/>
          <w:bCs/>
          <w:color w:val="000000"/>
        </w:rPr>
        <w:t xml:space="preserve">) </w:t>
      </w:r>
      <w:r w:rsidRPr="00CA4B59">
        <w:rPr>
          <w:rFonts w:eastAsia="Calibri"/>
          <w:color w:val="000000"/>
        </w:rPr>
        <w:t>Catalytic C−H activation via four-membered metallacycle intermediate</w:t>
      </w:r>
      <w:r w:rsidRPr="00CA4B59">
        <w:rPr>
          <w:rFonts w:eastAsia="Calibri"/>
          <w:b/>
          <w:bCs/>
          <w:color w:val="000000"/>
        </w:rPr>
        <w:t xml:space="preserve">, </w:t>
      </w:r>
      <w:r w:rsidRPr="00CA4B59">
        <w:rPr>
          <w:rFonts w:eastAsia="Calibri"/>
          <w:color w:val="000000"/>
        </w:rPr>
        <w:t xml:space="preserve">Bhagat, K. K.; Biswas, J. P.; Dutta, S.;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 </w:t>
      </w:r>
      <w:hyperlink r:id="rId42">
        <w:r w:rsidRPr="00CA4B59">
          <w:rPr>
            <w:rFonts w:eastAsia="Calibri"/>
            <w:i/>
            <w:color w:val="000000"/>
          </w:rPr>
          <w:t>Helv. Chim. Acta</w:t>
        </w:r>
      </w:hyperlink>
      <w:hyperlink r:id="rId43">
        <w:r w:rsidRPr="00CA4B59">
          <w:rPr>
            <w:rFonts w:eastAsia="Calibri"/>
            <w:color w:val="000000"/>
          </w:rPr>
          <w:t>.</w:t>
        </w:r>
      </w:hyperlink>
      <w:hyperlink r:id="rId44">
        <w:r w:rsidRPr="00CA4B59">
          <w:rPr>
            <w:rFonts w:eastAsia="Calibri"/>
            <w:i/>
            <w:color w:val="000000"/>
          </w:rPr>
          <w:t>,</w:t>
        </w:r>
      </w:hyperlink>
      <w:r w:rsidRPr="00CA4B59">
        <w:rPr>
          <w:rFonts w:eastAsia="Calibri"/>
          <w:i/>
          <w:color w:val="000000"/>
        </w:rPr>
        <w:t xml:space="preserve"> </w:t>
      </w:r>
      <w:hyperlink r:id="rId45">
        <w:r w:rsidRPr="00CA4B59">
          <w:rPr>
            <w:rFonts w:eastAsia="Calibri"/>
            <w:b/>
            <w:color w:val="000000"/>
          </w:rPr>
          <w:t>2022</w:t>
        </w:r>
        <w:r w:rsidRPr="00CA4B59">
          <w:rPr>
            <w:rFonts w:eastAsia="Calibri"/>
            <w:color w:val="000000"/>
          </w:rPr>
          <w:t>,</w:t>
        </w:r>
      </w:hyperlink>
      <w:r w:rsidRPr="00CA4B59">
        <w:rPr>
          <w:rFonts w:eastAsia="Calibri"/>
          <w:color w:val="000000"/>
        </w:rPr>
        <w:t xml:space="preserve"> </w:t>
      </w:r>
      <w:hyperlink r:id="rId46">
        <w:r w:rsidRPr="00CA4B59">
          <w:rPr>
            <w:rFonts w:eastAsia="Calibri"/>
            <w:i/>
            <w:color w:val="000000"/>
          </w:rPr>
          <w:t>105</w:t>
        </w:r>
      </w:hyperlink>
      <w:hyperlink r:id="rId47">
        <w:r w:rsidRPr="00CA4B59">
          <w:rPr>
            <w:rFonts w:eastAsia="Calibri"/>
            <w:color w:val="000000"/>
          </w:rPr>
          <w:t>, e202100192</w:t>
        </w:r>
      </w:hyperlink>
      <w:r w:rsidRPr="00CA4B59">
        <w:rPr>
          <w:rFonts w:eastAsia="Calibri"/>
          <w:color w:val="000000"/>
        </w:rPr>
        <w:t>.</w:t>
      </w:r>
    </w:p>
    <w:p w14:paraId="07A5033D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>201</w:t>
      </w:r>
      <w:r w:rsidRPr="00CA4B59">
        <w:rPr>
          <w:rFonts w:eastAsia="Calibri"/>
          <w:bCs/>
          <w:color w:val="000000"/>
        </w:rPr>
        <w:t xml:space="preserve">) </w:t>
      </w:r>
      <w:r w:rsidRPr="00CA4B59">
        <w:rPr>
          <w:rFonts w:eastAsia="Calibri"/>
          <w:color w:val="000000"/>
        </w:rPr>
        <w:t>Recent Advances in the Incorporation of CO</w:t>
      </w:r>
      <w:r w:rsidRPr="00CA4B59">
        <w:rPr>
          <w:rFonts w:eastAsia="Calibri"/>
          <w:color w:val="000000"/>
          <w:vertAlign w:val="subscript"/>
        </w:rPr>
        <w:t>2</w:t>
      </w:r>
      <w:r w:rsidRPr="00CA4B59">
        <w:rPr>
          <w:rFonts w:eastAsia="Calibri"/>
          <w:color w:val="000000"/>
        </w:rPr>
        <w:t xml:space="preserve"> for C</w:t>
      </w:r>
      <w:r w:rsidRPr="00CA4B59">
        <w:rPr>
          <w:rFonts w:ascii="Symbol" w:eastAsia="Calibri" w:hAnsi="Symbol"/>
          <w:color w:val="000000"/>
        </w:rPr>
        <w:t></w:t>
      </w:r>
      <w:r w:rsidRPr="00CA4B59">
        <w:rPr>
          <w:rFonts w:eastAsia="Calibri"/>
          <w:color w:val="000000"/>
        </w:rPr>
        <w:t>H and C</w:t>
      </w:r>
      <w:r w:rsidRPr="00CA4B59">
        <w:rPr>
          <w:rFonts w:ascii="Symbol" w:eastAsia="Calibri" w:hAnsi="Symbol"/>
          <w:color w:val="000000"/>
        </w:rPr>
        <w:t></w:t>
      </w:r>
      <w:r w:rsidRPr="00CA4B59">
        <w:rPr>
          <w:rFonts w:eastAsia="Calibri"/>
          <w:color w:val="000000"/>
        </w:rPr>
        <w:t>C bond Functionalization</w:t>
      </w:r>
      <w:r w:rsidRPr="00CA4B59">
        <w:rPr>
          <w:rFonts w:eastAsia="Calibri"/>
          <w:b/>
          <w:bCs/>
          <w:color w:val="000000"/>
        </w:rPr>
        <w:t xml:space="preserve">, </w:t>
      </w:r>
      <w:proofErr w:type="spellStart"/>
      <w:proofErr w:type="gramStart"/>
      <w:r w:rsidRPr="00CA4B59">
        <w:rPr>
          <w:rFonts w:eastAsia="Calibri"/>
          <w:color w:val="000000"/>
        </w:rPr>
        <w:t>Pimparkar,S</w:t>
      </w:r>
      <w:proofErr w:type="spellEnd"/>
      <w:r w:rsidRPr="00CA4B59">
        <w:rPr>
          <w:rFonts w:eastAsia="Calibri"/>
          <w:color w:val="000000"/>
        </w:rPr>
        <w:t>.</w:t>
      </w:r>
      <w:proofErr w:type="gramEnd"/>
      <w:r w:rsidRPr="00CA4B59">
        <w:rPr>
          <w:rFonts w:eastAsia="Calibri"/>
          <w:color w:val="000000"/>
        </w:rPr>
        <w:t xml:space="preserve">; Dalvi, A. K.; </w:t>
      </w:r>
      <w:proofErr w:type="spellStart"/>
      <w:r w:rsidRPr="00CA4B59">
        <w:rPr>
          <w:rFonts w:eastAsia="Calibri"/>
          <w:color w:val="000000"/>
        </w:rPr>
        <w:t>Koodan</w:t>
      </w:r>
      <w:proofErr w:type="spellEnd"/>
      <w:r w:rsidRPr="00CA4B59">
        <w:rPr>
          <w:rFonts w:eastAsia="Calibri"/>
          <w:color w:val="000000"/>
        </w:rPr>
        <w:t>, A.; Maiti, S.; Al-</w:t>
      </w:r>
      <w:proofErr w:type="spellStart"/>
      <w:r w:rsidRPr="00CA4B59">
        <w:rPr>
          <w:rFonts w:eastAsia="Calibri"/>
          <w:color w:val="000000"/>
        </w:rPr>
        <w:t>Thabaiti</w:t>
      </w:r>
      <w:proofErr w:type="spellEnd"/>
      <w:r w:rsidRPr="00CA4B59">
        <w:rPr>
          <w:rFonts w:eastAsia="Calibri"/>
          <w:color w:val="000000"/>
        </w:rPr>
        <w:t>, S. A.; Mokhtar, M.; Dutta, A.; Lee, Y. R.;</w:t>
      </w:r>
      <w:r w:rsidRPr="00CA4B59">
        <w:rPr>
          <w:rFonts w:eastAsia="Calibri"/>
          <w:b/>
          <w:bCs/>
          <w:color w:val="000000"/>
        </w:rPr>
        <w:t xml:space="preserve"> </w:t>
      </w:r>
      <w:r w:rsidRPr="00CA4B59">
        <w:rPr>
          <w:rFonts w:eastAsia="Calibri"/>
          <w:b/>
          <w:color w:val="000000"/>
        </w:rPr>
        <w:t xml:space="preserve">Maiti, D. </w:t>
      </w:r>
      <w:r w:rsidRPr="00CA4B59">
        <w:rPr>
          <w:rFonts w:eastAsia="Calibri"/>
          <w:i/>
          <w:color w:val="000000"/>
        </w:rPr>
        <w:t>Green Chem.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b/>
          <w:color w:val="000000"/>
        </w:rPr>
        <w:t xml:space="preserve">2021, </w:t>
      </w:r>
      <w:r w:rsidRPr="00CA4B59">
        <w:rPr>
          <w:rFonts w:eastAsia="Calibri"/>
          <w:i/>
          <w:color w:val="000000"/>
        </w:rPr>
        <w:t>23</w:t>
      </w:r>
      <w:r w:rsidRPr="00CA4B59">
        <w:rPr>
          <w:rFonts w:eastAsia="Calibri"/>
          <w:color w:val="000000"/>
        </w:rPr>
        <w:t>, 9283.</w:t>
      </w:r>
    </w:p>
    <w:p w14:paraId="6079EA5D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>200</w:t>
      </w:r>
      <w:r w:rsidRPr="00CA4B59">
        <w:rPr>
          <w:rFonts w:eastAsia="Calibri"/>
          <w:bCs/>
          <w:color w:val="000000"/>
        </w:rPr>
        <w:t xml:space="preserve">) </w:t>
      </w:r>
      <w:r w:rsidRPr="00CA4B59">
        <w:rPr>
          <w:rFonts w:eastAsia="Calibri"/>
          <w:color w:val="000000"/>
        </w:rPr>
        <w:t xml:space="preserve">Recent developments in </w:t>
      </w:r>
      <w:proofErr w:type="spellStart"/>
      <w:r w:rsidRPr="00CA4B59">
        <w:rPr>
          <w:rFonts w:eastAsia="Calibri"/>
          <w:color w:val="000000"/>
        </w:rPr>
        <w:t>hydrodecyanation</w:t>
      </w:r>
      <w:proofErr w:type="spellEnd"/>
      <w:r w:rsidRPr="00CA4B59">
        <w:rPr>
          <w:rFonts w:eastAsia="Calibri"/>
          <w:color w:val="000000"/>
        </w:rPr>
        <w:t xml:space="preserve"> and </w:t>
      </w:r>
      <w:proofErr w:type="spellStart"/>
      <w:r w:rsidRPr="00CA4B59">
        <w:rPr>
          <w:rFonts w:eastAsia="Calibri"/>
          <w:color w:val="000000"/>
        </w:rPr>
        <w:t>decyanative</w:t>
      </w:r>
      <w:proofErr w:type="spellEnd"/>
      <w:r w:rsidRPr="00CA4B59">
        <w:rPr>
          <w:rFonts w:eastAsia="Calibri"/>
          <w:color w:val="000000"/>
        </w:rPr>
        <w:t xml:space="preserve"> functionalization reactions,</w:t>
      </w:r>
      <w:r w:rsidRPr="00CA4B59">
        <w:rPr>
          <w:rFonts w:eastAsia="Calibri"/>
          <w:b/>
          <w:bCs/>
          <w:color w:val="000000"/>
        </w:rPr>
        <w:t xml:space="preserve"> </w:t>
      </w:r>
      <w:r w:rsidRPr="00CA4B59">
        <w:rPr>
          <w:rFonts w:eastAsia="Calibri"/>
          <w:color w:val="000000"/>
        </w:rPr>
        <w:t xml:space="preserve">Paul, N.; Patra, T.; </w:t>
      </w:r>
      <w:r w:rsidRPr="00CA4B59">
        <w:rPr>
          <w:rFonts w:eastAsia="Calibri"/>
          <w:b/>
          <w:color w:val="000000"/>
        </w:rPr>
        <w:t xml:space="preserve">Maiti, D. </w:t>
      </w:r>
      <w:r w:rsidRPr="00CA4B59">
        <w:rPr>
          <w:rFonts w:eastAsia="Calibri"/>
          <w:i/>
          <w:color w:val="000000"/>
        </w:rPr>
        <w:t xml:space="preserve">Asian J. Org. Chem., </w:t>
      </w:r>
      <w:r w:rsidRPr="00CA4B59">
        <w:rPr>
          <w:rFonts w:eastAsia="Calibri"/>
          <w:b/>
          <w:color w:val="000000"/>
        </w:rPr>
        <w:t>2021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10</w:t>
      </w:r>
      <w:r w:rsidRPr="00CA4B59">
        <w:rPr>
          <w:rFonts w:eastAsia="Calibri"/>
          <w:color w:val="000000"/>
        </w:rPr>
        <w:t>, 1.</w:t>
      </w:r>
    </w:p>
    <w:p w14:paraId="4020DC42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color w:val="000000"/>
        </w:rPr>
        <w:t xml:space="preserve">199) </w:t>
      </w:r>
      <w:r w:rsidRPr="00CA4B59">
        <w:rPr>
          <w:rFonts w:eastAsia="Calibri"/>
          <w:bCs/>
          <w:color w:val="000000"/>
        </w:rPr>
        <w:t>Mechanistic Insights on Palladium-Catalyzed C(sp</w:t>
      </w:r>
      <w:r w:rsidRPr="00CA4B59">
        <w:rPr>
          <w:rFonts w:eastAsia="Calibri"/>
          <w:bCs/>
          <w:color w:val="000000"/>
          <w:vertAlign w:val="superscript"/>
        </w:rPr>
        <w:t>2</w:t>
      </w:r>
      <w:r w:rsidRPr="00CA4B59">
        <w:rPr>
          <w:rFonts w:eastAsia="Calibri"/>
          <w:bCs/>
          <w:color w:val="000000"/>
        </w:rPr>
        <w:t>)–H functionalization from Theoretical Perspective</w:t>
      </w:r>
      <w:r w:rsidRPr="00CA4B59">
        <w:rPr>
          <w:rFonts w:eastAsia="Calibri"/>
          <w:b/>
          <w:color w:val="000000"/>
        </w:rPr>
        <w:t xml:space="preserve"> </w:t>
      </w:r>
      <w:r w:rsidRPr="00CA4B59">
        <w:rPr>
          <w:rFonts w:eastAsia="Calibri"/>
          <w:color w:val="000000"/>
        </w:rPr>
        <w:t xml:space="preserve">Zhang, X.; Maiti, D. Edited by: Maiti, D., </w:t>
      </w:r>
      <w:r w:rsidRPr="00CA4B59">
        <w:rPr>
          <w:rFonts w:eastAsia="Calibri"/>
          <w:i/>
          <w:color w:val="000000"/>
        </w:rPr>
        <w:t xml:space="preserve">Wiley-VCH, </w:t>
      </w:r>
      <w:r w:rsidRPr="00CA4B59">
        <w:rPr>
          <w:rFonts w:eastAsia="Calibri"/>
          <w:color w:val="000000"/>
        </w:rPr>
        <w:t>2021.</w:t>
      </w:r>
    </w:p>
    <w:p w14:paraId="47AEAE16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>198</w:t>
      </w:r>
      <w:r w:rsidRPr="00CA4B59">
        <w:rPr>
          <w:rFonts w:eastAsia="Calibri"/>
          <w:bCs/>
          <w:color w:val="000000"/>
        </w:rPr>
        <w:t xml:space="preserve">) </w:t>
      </w:r>
      <w:r w:rsidRPr="00CA4B59">
        <w:rPr>
          <w:rFonts w:eastAsia="Calibri"/>
          <w:color w:val="000000"/>
        </w:rPr>
        <w:t xml:space="preserve">Editing the Skeletal Structure of Arenes via Transition Metal Catalyzed </w:t>
      </w:r>
      <w:proofErr w:type="spellStart"/>
      <w:r w:rsidRPr="00CA4B59">
        <w:rPr>
          <w:rFonts w:eastAsia="Calibri"/>
          <w:color w:val="000000"/>
        </w:rPr>
        <w:t>Decarbonylation</w:t>
      </w:r>
      <w:proofErr w:type="spellEnd"/>
      <w:r w:rsidRPr="00CA4B59">
        <w:rPr>
          <w:rFonts w:eastAsia="Calibri"/>
          <w:color w:val="000000"/>
        </w:rPr>
        <w:t xml:space="preserve"> Methodology</w:t>
      </w:r>
      <w:r w:rsidRPr="00CA4B59">
        <w:rPr>
          <w:rFonts w:eastAsia="Calibri"/>
          <w:b/>
          <w:bCs/>
          <w:color w:val="000000"/>
        </w:rPr>
        <w:t xml:space="preserve">, </w:t>
      </w:r>
      <w:r w:rsidRPr="00CA4B59">
        <w:rPr>
          <w:rFonts w:eastAsia="Calibri"/>
          <w:color w:val="000000"/>
        </w:rPr>
        <w:t xml:space="preserve">Sinha, S. K.; Roy, T. K.; Modak, A.; </w:t>
      </w:r>
      <w:r w:rsidRPr="00CA4B59">
        <w:rPr>
          <w:rFonts w:eastAsia="Calibri"/>
          <w:b/>
          <w:color w:val="000000"/>
        </w:rPr>
        <w:t xml:space="preserve">Maiti, D. </w:t>
      </w:r>
      <w:r w:rsidRPr="00CA4B59">
        <w:rPr>
          <w:rFonts w:eastAsia="Calibri"/>
          <w:i/>
          <w:color w:val="000000"/>
        </w:rPr>
        <w:t xml:space="preserve">Chem. Rec., </w:t>
      </w:r>
      <w:r w:rsidRPr="00CA4B59">
        <w:rPr>
          <w:rFonts w:eastAsia="Calibri"/>
          <w:b/>
          <w:color w:val="000000"/>
        </w:rPr>
        <w:t>2021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21</w:t>
      </w:r>
      <w:r w:rsidRPr="00CA4B59">
        <w:rPr>
          <w:rFonts w:eastAsia="Calibri"/>
          <w:color w:val="000000"/>
        </w:rPr>
        <w:t>, 1.</w:t>
      </w:r>
    </w:p>
    <w:p w14:paraId="1359613B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197) </w:t>
      </w:r>
      <w:r w:rsidRPr="00CA4B59">
        <w:rPr>
          <w:rFonts w:eastAsia="Calibri"/>
          <w:color w:val="000000"/>
        </w:rPr>
        <w:t xml:space="preserve">Ligand-redox assisted nickel catalysis toward stereoselective synthesis of (n+1)-membered cycloalkanes from </w:t>
      </w:r>
      <w:proofErr w:type="gramStart"/>
      <w:r w:rsidRPr="00CA4B59">
        <w:rPr>
          <w:rFonts w:eastAsia="Calibri"/>
          <w:color w:val="000000"/>
        </w:rPr>
        <w:t>1,n</w:t>
      </w:r>
      <w:proofErr w:type="gramEnd"/>
      <w:r w:rsidRPr="00CA4B59">
        <w:rPr>
          <w:rFonts w:eastAsia="Calibri"/>
          <w:color w:val="000000"/>
        </w:rPr>
        <w:t>-diols with methyl ketones</w:t>
      </w:r>
      <w:r w:rsidRPr="00CA4B59">
        <w:rPr>
          <w:rFonts w:eastAsia="Calibri"/>
          <w:bCs/>
          <w:color w:val="000000"/>
        </w:rPr>
        <w:t>,</w:t>
      </w:r>
      <w:r w:rsidRPr="00CA4B59">
        <w:rPr>
          <w:rFonts w:eastAsia="Calibri"/>
          <w:b/>
          <w:bCs/>
          <w:color w:val="000000"/>
        </w:rPr>
        <w:t xml:space="preserve"> </w:t>
      </w:r>
      <w:r w:rsidRPr="00CA4B59">
        <w:rPr>
          <w:rFonts w:eastAsia="Calibri"/>
          <w:color w:val="000000"/>
        </w:rPr>
        <w:t xml:space="preserve">Bains, A. K.; Kundu, A.;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.; Adhikari, D. </w:t>
      </w:r>
      <w:r w:rsidRPr="00CA4B59">
        <w:rPr>
          <w:rFonts w:eastAsia="Calibri"/>
          <w:i/>
          <w:color w:val="000000"/>
        </w:rPr>
        <w:t>Chem. Sci.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b/>
          <w:color w:val="000000"/>
        </w:rPr>
        <w:t>2021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12</w:t>
      </w:r>
      <w:r w:rsidRPr="00CA4B59">
        <w:rPr>
          <w:rFonts w:eastAsia="Calibri"/>
          <w:color w:val="000000"/>
        </w:rPr>
        <w:t>, 14217.</w:t>
      </w:r>
    </w:p>
    <w:p w14:paraId="66F3C2BD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196) </w:t>
      </w:r>
      <w:r w:rsidRPr="00CA4B59">
        <w:rPr>
          <w:rFonts w:eastAsia="Calibri"/>
          <w:color w:val="000000"/>
        </w:rPr>
        <w:t xml:space="preserve">Transition Metal Catalyzed C–H Bond Activation by </w:t>
      </w:r>
      <w:proofErr w:type="spellStart"/>
      <w:r w:rsidRPr="00CA4B59">
        <w:rPr>
          <w:rFonts w:eastAsia="Calibri"/>
          <w:color w:val="000000"/>
        </w:rPr>
        <w:t>exo</w:t>
      </w:r>
      <w:proofErr w:type="spellEnd"/>
      <w:r w:rsidRPr="00CA4B59">
        <w:rPr>
          <w:rFonts w:eastAsia="Calibri"/>
          <w:color w:val="000000"/>
        </w:rPr>
        <w:t>-metallacycle Intermediates</w:t>
      </w:r>
      <w:r w:rsidRPr="00CA4B59">
        <w:rPr>
          <w:rFonts w:eastAsia="Calibri"/>
          <w:b/>
          <w:bCs/>
          <w:color w:val="000000"/>
        </w:rPr>
        <w:t xml:space="preserve">, </w:t>
      </w:r>
      <w:r w:rsidRPr="00CA4B59">
        <w:rPr>
          <w:rFonts w:eastAsia="Calibri"/>
          <w:color w:val="000000"/>
        </w:rPr>
        <w:t>Sahoo, S. R.; Dutta, S.; Al-</w:t>
      </w:r>
      <w:proofErr w:type="spellStart"/>
      <w:r w:rsidRPr="00CA4B59">
        <w:rPr>
          <w:rFonts w:eastAsia="Calibri"/>
          <w:color w:val="000000"/>
        </w:rPr>
        <w:t>Thabaiti</w:t>
      </w:r>
      <w:proofErr w:type="spellEnd"/>
      <w:r w:rsidRPr="00CA4B59">
        <w:rPr>
          <w:rFonts w:eastAsia="Calibri"/>
          <w:color w:val="000000"/>
        </w:rPr>
        <w:t xml:space="preserve">, S. A.; Mokhtar, M.;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i/>
          <w:color w:val="000000"/>
        </w:rPr>
        <w:t xml:space="preserve">. Chem. Commun., </w:t>
      </w:r>
      <w:r w:rsidRPr="00CA4B59">
        <w:rPr>
          <w:rFonts w:eastAsia="Calibri"/>
          <w:b/>
          <w:color w:val="000000"/>
        </w:rPr>
        <w:t>2021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57</w:t>
      </w:r>
      <w:r w:rsidRPr="00CA4B59">
        <w:rPr>
          <w:rFonts w:eastAsia="Calibri"/>
          <w:color w:val="000000"/>
        </w:rPr>
        <w:t>, 11885.</w:t>
      </w:r>
    </w:p>
    <w:p w14:paraId="3082B03E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195) </w:t>
      </w:r>
      <w:r w:rsidRPr="00CA4B59">
        <w:rPr>
          <w:rFonts w:eastAsia="Calibri"/>
          <w:color w:val="000000"/>
        </w:rPr>
        <w:t xml:space="preserve">Toolbox for Distal C-H Bond </w:t>
      </w:r>
      <w:proofErr w:type="spellStart"/>
      <w:r w:rsidRPr="00CA4B59">
        <w:rPr>
          <w:rFonts w:eastAsia="Calibri"/>
          <w:color w:val="000000"/>
        </w:rPr>
        <w:t>Functionalizations</w:t>
      </w:r>
      <w:proofErr w:type="spellEnd"/>
      <w:r w:rsidRPr="00CA4B59">
        <w:rPr>
          <w:rFonts w:eastAsia="Calibri"/>
          <w:color w:val="000000"/>
        </w:rPr>
        <w:t xml:space="preserve"> in Organic Molecules</w:t>
      </w:r>
      <w:r w:rsidRPr="00CA4B59">
        <w:rPr>
          <w:rFonts w:eastAsia="Calibri"/>
          <w:b/>
          <w:bCs/>
          <w:color w:val="000000"/>
        </w:rPr>
        <w:t xml:space="preserve">, </w:t>
      </w:r>
      <w:r w:rsidRPr="00CA4B59">
        <w:rPr>
          <w:rFonts w:eastAsia="Calibri"/>
          <w:color w:val="000000"/>
        </w:rPr>
        <w:t xml:space="preserve">Sinha, S.; Guin, S.; Maiti, S.; Biswas, J. P.; </w:t>
      </w:r>
      <w:proofErr w:type="spellStart"/>
      <w:r w:rsidRPr="00CA4B59">
        <w:rPr>
          <w:rFonts w:eastAsia="Calibri"/>
          <w:color w:val="000000"/>
        </w:rPr>
        <w:t>Porey</w:t>
      </w:r>
      <w:proofErr w:type="spellEnd"/>
      <w:r w:rsidRPr="00CA4B59">
        <w:rPr>
          <w:rFonts w:eastAsia="Calibri"/>
          <w:color w:val="000000"/>
        </w:rPr>
        <w:t xml:space="preserve">, S.; </w:t>
      </w:r>
      <w:r w:rsidRPr="00CA4B59">
        <w:rPr>
          <w:rFonts w:eastAsia="Calibri"/>
          <w:b/>
          <w:color w:val="000000"/>
        </w:rPr>
        <w:t xml:space="preserve">Maiti, D. </w:t>
      </w:r>
      <w:r w:rsidRPr="00CA4B59">
        <w:rPr>
          <w:rFonts w:eastAsia="Calibri"/>
          <w:i/>
          <w:color w:val="000000"/>
        </w:rPr>
        <w:t>Chem. Rev.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b/>
          <w:color w:val="000000"/>
        </w:rPr>
        <w:t xml:space="preserve">2022, </w:t>
      </w:r>
      <w:r w:rsidRPr="00CA4B59">
        <w:rPr>
          <w:rFonts w:eastAsia="Calibri"/>
          <w:i/>
          <w:color w:val="000000"/>
        </w:rPr>
        <w:t>122</w:t>
      </w:r>
      <w:r w:rsidRPr="00CA4B59">
        <w:rPr>
          <w:rFonts w:eastAsia="Calibri"/>
          <w:color w:val="000000"/>
        </w:rPr>
        <w:t>, 5682.</w:t>
      </w:r>
    </w:p>
    <w:p w14:paraId="20AFFD5D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194) </w:t>
      </w:r>
      <w:r w:rsidRPr="00CA4B59">
        <w:rPr>
          <w:rFonts w:eastAsia="Calibri"/>
          <w:color w:val="000000"/>
        </w:rPr>
        <w:t>Transition-Metal-Catalyzed Selective Alkynylation of C</w:t>
      </w:r>
      <w:r w:rsidRPr="00CA4B59">
        <w:rPr>
          <w:rFonts w:ascii="Symbol" w:eastAsia="Calibri" w:hAnsi="Symbol"/>
          <w:color w:val="000000"/>
        </w:rPr>
        <w:t></w:t>
      </w:r>
      <w:r w:rsidRPr="00CA4B59">
        <w:rPr>
          <w:rFonts w:eastAsia="Calibri"/>
          <w:color w:val="000000"/>
        </w:rPr>
        <w:t>H Bonds</w:t>
      </w:r>
      <w:r w:rsidRPr="00CA4B59">
        <w:rPr>
          <w:rFonts w:eastAsia="Calibri"/>
          <w:b/>
          <w:bCs/>
          <w:color w:val="000000"/>
        </w:rPr>
        <w:t xml:space="preserve">, </w:t>
      </w:r>
      <w:r w:rsidRPr="00CA4B59">
        <w:rPr>
          <w:rFonts w:eastAsia="Calibri"/>
          <w:color w:val="000000"/>
        </w:rPr>
        <w:t>Anjana, S. S.; Bhowmick, S.; Carvalho, R. L.; Al-</w:t>
      </w:r>
      <w:proofErr w:type="spellStart"/>
      <w:r w:rsidRPr="00CA4B59">
        <w:rPr>
          <w:rFonts w:eastAsia="Calibri"/>
          <w:color w:val="000000"/>
        </w:rPr>
        <w:t>Thabaiti</w:t>
      </w:r>
      <w:proofErr w:type="spellEnd"/>
      <w:r w:rsidRPr="00CA4B59">
        <w:rPr>
          <w:rFonts w:eastAsia="Calibri"/>
          <w:color w:val="000000"/>
        </w:rPr>
        <w:t xml:space="preserve">, S. A.; Mokhtar, M.; Júnior, E. N. S.; </w:t>
      </w:r>
      <w:r w:rsidRPr="00CA4B59">
        <w:rPr>
          <w:rFonts w:eastAsia="Calibri"/>
          <w:b/>
          <w:color w:val="000000"/>
        </w:rPr>
        <w:t xml:space="preserve">Maiti, D. </w:t>
      </w:r>
      <w:r w:rsidRPr="00CA4B59">
        <w:rPr>
          <w:rFonts w:eastAsia="Calibri"/>
          <w:i/>
          <w:color w:val="000000"/>
        </w:rPr>
        <w:t xml:space="preserve">Adv. Synth. </w:t>
      </w:r>
      <w:proofErr w:type="spellStart"/>
      <w:r w:rsidRPr="00CA4B59">
        <w:rPr>
          <w:rFonts w:eastAsia="Calibri"/>
          <w:i/>
          <w:color w:val="000000"/>
        </w:rPr>
        <w:t>Catal</w:t>
      </w:r>
      <w:proofErr w:type="spellEnd"/>
      <w:r w:rsidRPr="00CA4B59">
        <w:rPr>
          <w:rFonts w:eastAsia="Calibri"/>
          <w:i/>
          <w:color w:val="000000"/>
        </w:rPr>
        <w:t xml:space="preserve">. </w:t>
      </w:r>
      <w:r w:rsidRPr="00CA4B59">
        <w:rPr>
          <w:rFonts w:eastAsia="Calibri"/>
          <w:b/>
          <w:color w:val="000000"/>
        </w:rPr>
        <w:t>2021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363</w:t>
      </w:r>
      <w:r w:rsidRPr="00CA4B59">
        <w:rPr>
          <w:rFonts w:eastAsia="Calibri"/>
          <w:color w:val="000000"/>
        </w:rPr>
        <w:t>, 4994.</w:t>
      </w:r>
    </w:p>
    <w:p w14:paraId="1A978D2A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193) </w:t>
      </w:r>
      <w:r w:rsidRPr="00CA4B59">
        <w:rPr>
          <w:rFonts w:eastAsia="Calibri"/>
          <w:color w:val="000000"/>
        </w:rPr>
        <w:t>Direct C</w:t>
      </w:r>
      <w:r w:rsidRPr="00CA4B59">
        <w:rPr>
          <w:rFonts w:ascii="Symbol" w:eastAsia="Calibri" w:hAnsi="Symbol"/>
          <w:color w:val="000000"/>
        </w:rPr>
        <w:t></w:t>
      </w:r>
      <w:r w:rsidRPr="00CA4B59">
        <w:rPr>
          <w:rFonts w:eastAsia="Calibri"/>
          <w:color w:val="000000"/>
        </w:rPr>
        <w:t>E (E = boron, halogen, oxygen) bond formation through C</w:t>
      </w:r>
      <w:r w:rsidRPr="00CA4B59">
        <w:rPr>
          <w:rFonts w:ascii="Symbol" w:eastAsia="Calibri" w:hAnsi="Symbol"/>
          <w:color w:val="000000"/>
        </w:rPr>
        <w:t></w:t>
      </w:r>
      <w:r w:rsidRPr="00CA4B59">
        <w:rPr>
          <w:rFonts w:eastAsia="Calibri"/>
          <w:color w:val="000000"/>
        </w:rPr>
        <w:t>H activation</w:t>
      </w:r>
      <w:r w:rsidRPr="00CA4B59">
        <w:rPr>
          <w:rFonts w:eastAsia="Calibri"/>
          <w:b/>
          <w:bCs/>
          <w:color w:val="000000"/>
        </w:rPr>
        <w:t xml:space="preserve">, </w:t>
      </w:r>
      <w:r w:rsidRPr="00CA4B59">
        <w:rPr>
          <w:rFonts w:eastAsia="Calibri"/>
          <w:color w:val="000000"/>
        </w:rPr>
        <w:t>Goswami, N.; Mohan, R.; Maiti, D.</w:t>
      </w:r>
      <w:r w:rsidRPr="00CA4B59">
        <w:rPr>
          <w:rFonts w:eastAsia="Calibri"/>
          <w:b/>
          <w:bCs/>
          <w:color w:val="000000"/>
        </w:rPr>
        <w:t xml:space="preserve"> </w:t>
      </w:r>
      <w:r w:rsidRPr="00CA4B59">
        <w:rPr>
          <w:rFonts w:eastAsia="Calibri"/>
          <w:color w:val="000000"/>
        </w:rPr>
        <w:t>Edited by: Meyer, K.; O’Hare, D.; Parkin, G.</w:t>
      </w:r>
      <w:r w:rsidRPr="00CA4B59">
        <w:rPr>
          <w:rFonts w:eastAsia="Calibri"/>
          <w:b/>
          <w:bCs/>
          <w:color w:val="000000"/>
        </w:rPr>
        <w:t xml:space="preserve"> </w:t>
      </w:r>
      <w:r w:rsidRPr="00CA4B59">
        <w:rPr>
          <w:rFonts w:eastAsia="Calibri"/>
          <w:i/>
          <w:color w:val="000000"/>
        </w:rPr>
        <w:t xml:space="preserve">Comprehensive Organometallic Chemistry IV, </w:t>
      </w:r>
      <w:r w:rsidRPr="00CA4B59">
        <w:rPr>
          <w:rFonts w:eastAsia="Calibri"/>
          <w:color w:val="000000"/>
        </w:rPr>
        <w:t>2021.</w:t>
      </w:r>
    </w:p>
    <w:p w14:paraId="430F3676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lastRenderedPageBreak/>
        <w:t>192</w:t>
      </w:r>
      <w:r w:rsidRPr="00CA4B59">
        <w:rPr>
          <w:rFonts w:eastAsia="Calibri"/>
          <w:color w:val="000000"/>
        </w:rPr>
        <w:t>) Weinreb Amide as a Multifaceted Directing Group in C</w:t>
      </w:r>
      <w:r w:rsidRPr="00CA4B59">
        <w:rPr>
          <w:rFonts w:ascii="Symbol" w:eastAsia="Calibri" w:hAnsi="Symbol"/>
          <w:color w:val="000000"/>
        </w:rPr>
        <w:t></w:t>
      </w:r>
      <w:r w:rsidRPr="00CA4B59">
        <w:rPr>
          <w:rFonts w:eastAsia="Calibri"/>
          <w:color w:val="000000"/>
        </w:rPr>
        <w:t>H Activation, Das, J.; Maiti, D. Edited by: Szostak, M.</w:t>
      </w:r>
      <w:r w:rsidRPr="00CA4B59">
        <w:rPr>
          <w:rFonts w:eastAsia="Calibri"/>
          <w:b/>
          <w:bCs/>
          <w:color w:val="000000"/>
        </w:rPr>
        <w:t xml:space="preserve"> </w:t>
      </w:r>
      <w:r w:rsidRPr="00CA4B59">
        <w:rPr>
          <w:rFonts w:eastAsia="Calibri"/>
          <w:i/>
          <w:color w:val="000000"/>
        </w:rPr>
        <w:t xml:space="preserve">Wiley-VCH, </w:t>
      </w:r>
      <w:r w:rsidRPr="00CA4B59">
        <w:rPr>
          <w:rFonts w:eastAsia="Calibri"/>
          <w:color w:val="000000"/>
        </w:rPr>
        <w:t>2021.</w:t>
      </w:r>
    </w:p>
    <w:p w14:paraId="39A91B2B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191) </w:t>
      </w:r>
      <w:r w:rsidRPr="00CA4B59">
        <w:rPr>
          <w:rFonts w:eastAsia="Calibri"/>
          <w:color w:val="000000"/>
        </w:rPr>
        <w:t>Recent Advances in the Nitration of Olefins,</w:t>
      </w:r>
      <w:r w:rsidRPr="00CA4B59">
        <w:rPr>
          <w:rFonts w:eastAsia="Calibri"/>
          <w:b/>
          <w:bCs/>
          <w:color w:val="000000"/>
        </w:rPr>
        <w:t xml:space="preserve"> </w:t>
      </w:r>
      <w:r w:rsidRPr="00CA4B59">
        <w:rPr>
          <w:rFonts w:eastAsia="Calibri"/>
          <w:color w:val="000000"/>
        </w:rPr>
        <w:t>Paul, N.; Maity, S.; Panja, S</w:t>
      </w:r>
      <w:r w:rsidRPr="00CA4B59">
        <w:rPr>
          <w:rFonts w:eastAsia="Calibri"/>
          <w:b/>
          <w:color w:val="000000"/>
        </w:rPr>
        <w:t xml:space="preserve">.; Maiti, D. </w:t>
      </w:r>
      <w:r w:rsidRPr="00CA4B59">
        <w:rPr>
          <w:rFonts w:eastAsia="Calibri"/>
          <w:i/>
          <w:color w:val="000000"/>
        </w:rPr>
        <w:t>The Chemical Record</w:t>
      </w:r>
      <w:r w:rsidRPr="00CA4B59">
        <w:rPr>
          <w:rFonts w:eastAsia="Calibri"/>
          <w:b/>
          <w:color w:val="000000"/>
        </w:rPr>
        <w:t>, 2021</w:t>
      </w:r>
      <w:r w:rsidRPr="00CA4B59">
        <w:rPr>
          <w:rFonts w:eastAsia="Calibri"/>
          <w:color w:val="000000"/>
        </w:rPr>
        <w:t>.</w:t>
      </w:r>
      <w:r w:rsidRPr="00CA4B59">
        <w:rPr>
          <w:rFonts w:eastAsia="Calibri"/>
          <w:b/>
          <w:color w:val="000000"/>
        </w:rPr>
        <w:t xml:space="preserve"> </w:t>
      </w:r>
    </w:p>
    <w:p w14:paraId="27841358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color w:val="000000"/>
        </w:rPr>
        <w:t xml:space="preserve">190) </w:t>
      </w:r>
      <w:r w:rsidRPr="00CA4B59">
        <w:rPr>
          <w:rFonts w:eastAsia="Calibri"/>
          <w:bCs/>
          <w:color w:val="000000"/>
        </w:rPr>
        <w:t>Supported metal nanoparticles assisted catalysis: A broad concept in functionalization of ubiquitous C−H bonds</w:t>
      </w:r>
      <w:r w:rsidRPr="00CA4B59">
        <w:rPr>
          <w:rFonts w:eastAsia="Calibri"/>
          <w:b/>
          <w:color w:val="000000"/>
        </w:rPr>
        <w:t xml:space="preserve"> </w:t>
      </w:r>
      <w:proofErr w:type="spellStart"/>
      <w:r w:rsidRPr="00CA4B59">
        <w:rPr>
          <w:rFonts w:eastAsia="Calibri"/>
          <w:color w:val="000000"/>
        </w:rPr>
        <w:t>Baroliya</w:t>
      </w:r>
      <w:proofErr w:type="spellEnd"/>
      <w:r w:rsidRPr="00CA4B59">
        <w:rPr>
          <w:rFonts w:eastAsia="Calibri"/>
          <w:color w:val="000000"/>
        </w:rPr>
        <w:t>, P.K.; Chopra. J.; Pal, T.; Maiti, S.; Al-</w:t>
      </w:r>
      <w:proofErr w:type="spellStart"/>
      <w:r w:rsidRPr="00CA4B59">
        <w:rPr>
          <w:rFonts w:eastAsia="Calibri"/>
          <w:color w:val="000000"/>
        </w:rPr>
        <w:t>Thabaiti</w:t>
      </w:r>
      <w:proofErr w:type="spellEnd"/>
      <w:r w:rsidRPr="00CA4B59">
        <w:rPr>
          <w:rFonts w:eastAsia="Calibri"/>
          <w:color w:val="000000"/>
        </w:rPr>
        <w:t xml:space="preserve">, S.A.; Mokhtar, M; Maiti, D. </w:t>
      </w:r>
      <w:r w:rsidRPr="00CA4B59">
        <w:rPr>
          <w:rFonts w:eastAsia="Calibri"/>
          <w:i/>
          <w:color w:val="000000"/>
        </w:rPr>
        <w:t xml:space="preserve">Chem. Cat. Chem </w:t>
      </w:r>
      <w:r w:rsidRPr="00CA4B59">
        <w:rPr>
          <w:rFonts w:eastAsia="Calibri"/>
          <w:b/>
          <w:color w:val="000000"/>
        </w:rPr>
        <w:t>2021</w:t>
      </w:r>
      <w:r w:rsidRPr="00CA4B59">
        <w:rPr>
          <w:rFonts w:eastAsia="Calibri"/>
          <w:color w:val="000000"/>
        </w:rPr>
        <w:t>(ASAP).</w:t>
      </w:r>
    </w:p>
    <w:p w14:paraId="10E6DED4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189) </w:t>
      </w:r>
      <w:r w:rsidRPr="00CA4B59">
        <w:rPr>
          <w:rFonts w:eastAsia="Calibri"/>
          <w:color w:val="000000"/>
        </w:rPr>
        <w:t>Deciphering the role of silver in Pd catalyzed C</w:t>
      </w:r>
      <w:r w:rsidRPr="00CA4B59">
        <w:rPr>
          <w:rFonts w:ascii="Symbol" w:eastAsia="Calibri" w:hAnsi="Symbol"/>
          <w:color w:val="000000"/>
        </w:rPr>
        <w:t></w:t>
      </w:r>
      <w:r w:rsidRPr="00CA4B59">
        <w:rPr>
          <w:rFonts w:eastAsia="Calibri"/>
          <w:color w:val="000000"/>
        </w:rPr>
        <w:t>H functionalization,</w:t>
      </w:r>
      <w:r w:rsidRPr="00CA4B59">
        <w:rPr>
          <w:rFonts w:eastAsia="Calibri"/>
          <w:b/>
          <w:bCs/>
          <w:color w:val="000000"/>
        </w:rPr>
        <w:t xml:space="preserve"> </w:t>
      </w:r>
      <w:r w:rsidRPr="00CA4B59">
        <w:rPr>
          <w:rFonts w:eastAsia="Calibri"/>
          <w:color w:val="000000"/>
        </w:rPr>
        <w:t xml:space="preserve">Bhattacharya, T.; Dutta, S.; Maiti, D. </w:t>
      </w:r>
      <w:r w:rsidRPr="00CA4B59">
        <w:rPr>
          <w:rFonts w:eastAsia="Calibri"/>
          <w:i/>
          <w:color w:val="000000"/>
        </w:rPr>
        <w:t xml:space="preserve">ACS </w:t>
      </w:r>
      <w:proofErr w:type="spellStart"/>
      <w:r w:rsidRPr="00CA4B59">
        <w:rPr>
          <w:rFonts w:eastAsia="Calibri"/>
          <w:i/>
          <w:color w:val="000000"/>
        </w:rPr>
        <w:t>Catal</w:t>
      </w:r>
      <w:proofErr w:type="spellEnd"/>
      <w:r w:rsidRPr="00CA4B59">
        <w:rPr>
          <w:rFonts w:eastAsia="Calibri"/>
          <w:color w:val="000000"/>
        </w:rPr>
        <w:t xml:space="preserve">. </w:t>
      </w:r>
      <w:r w:rsidRPr="00CA4B59">
        <w:rPr>
          <w:rFonts w:eastAsia="Calibri"/>
          <w:b/>
          <w:color w:val="000000"/>
        </w:rPr>
        <w:t>2021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11</w:t>
      </w:r>
      <w:r w:rsidRPr="00CA4B59">
        <w:rPr>
          <w:rFonts w:eastAsia="Calibri"/>
          <w:color w:val="000000"/>
        </w:rPr>
        <w:t>, 9702.</w:t>
      </w:r>
    </w:p>
    <w:p w14:paraId="03FF25EA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188) </w:t>
      </w:r>
      <w:r w:rsidRPr="00CA4B59">
        <w:rPr>
          <w:rFonts w:eastAsia="Calibri"/>
          <w:color w:val="000000"/>
        </w:rPr>
        <w:t xml:space="preserve">Noncovalent interactions in </w:t>
      </w:r>
      <w:proofErr w:type="spellStart"/>
      <w:r w:rsidRPr="00CA4B59">
        <w:rPr>
          <w:rFonts w:eastAsia="Calibri"/>
          <w:color w:val="000000"/>
        </w:rPr>
        <w:t>Ir</w:t>
      </w:r>
      <w:proofErr w:type="spellEnd"/>
      <w:r w:rsidRPr="00CA4B59">
        <w:rPr>
          <w:rFonts w:eastAsia="Calibri"/>
          <w:color w:val="000000"/>
        </w:rPr>
        <w:t>-catalyzed remote C</w:t>
      </w:r>
      <w:r w:rsidRPr="00CA4B59">
        <w:rPr>
          <w:rFonts w:ascii="Symbol" w:eastAsia="Calibri" w:hAnsi="Symbol"/>
          <w:color w:val="000000"/>
        </w:rPr>
        <w:t></w:t>
      </w:r>
      <w:r w:rsidRPr="00CA4B59">
        <w:rPr>
          <w:rFonts w:eastAsia="Calibri"/>
          <w:color w:val="000000"/>
        </w:rPr>
        <w:t>H borylation: A recent update,</w:t>
      </w:r>
      <w:r w:rsidRPr="00CA4B59">
        <w:rPr>
          <w:rFonts w:eastAsia="Calibri"/>
          <w:b/>
          <w:bCs/>
          <w:color w:val="000000"/>
        </w:rPr>
        <w:t xml:space="preserve"> </w:t>
      </w:r>
      <w:r w:rsidRPr="00CA4B59">
        <w:rPr>
          <w:rFonts w:eastAsia="Calibri"/>
          <w:color w:val="000000"/>
        </w:rPr>
        <w:t xml:space="preserve">Pandit, S.; Maiti, S.; Maiti. D. </w:t>
      </w:r>
      <w:r w:rsidRPr="00CA4B59">
        <w:rPr>
          <w:rFonts w:eastAsia="Calibri"/>
          <w:i/>
          <w:color w:val="000000"/>
        </w:rPr>
        <w:t>Org. Chem. Front</w:t>
      </w:r>
      <w:r w:rsidRPr="00CA4B59">
        <w:rPr>
          <w:rFonts w:eastAsia="Calibri"/>
          <w:color w:val="000000"/>
        </w:rPr>
        <w:t xml:space="preserve">. </w:t>
      </w:r>
      <w:r w:rsidRPr="00CA4B59">
        <w:rPr>
          <w:rFonts w:eastAsia="Calibri"/>
          <w:b/>
          <w:color w:val="000000"/>
        </w:rPr>
        <w:t>2021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8</w:t>
      </w:r>
      <w:r w:rsidRPr="00CA4B59">
        <w:rPr>
          <w:rFonts w:eastAsia="Calibri"/>
          <w:color w:val="000000"/>
        </w:rPr>
        <w:t>, 4349.</w:t>
      </w:r>
    </w:p>
    <w:p w14:paraId="6E5E2CA4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187) </w:t>
      </w:r>
      <w:r w:rsidRPr="00CA4B59">
        <w:rPr>
          <w:rFonts w:eastAsia="Calibri"/>
          <w:color w:val="000000"/>
        </w:rPr>
        <w:t>Ligand Enabled delta-C(sp</w:t>
      </w:r>
      <w:r w:rsidRPr="00CA4B59">
        <w:rPr>
          <w:rFonts w:eastAsia="Calibri"/>
          <w:color w:val="000000"/>
          <w:vertAlign w:val="superscript"/>
        </w:rPr>
        <w:t>3</w:t>
      </w:r>
      <w:r w:rsidRPr="00CA4B59">
        <w:rPr>
          <w:rFonts w:eastAsia="Calibri"/>
          <w:color w:val="000000"/>
        </w:rPr>
        <w:t>)-H Borylation of Aliphatic Amines,</w:t>
      </w:r>
      <w:r w:rsidRPr="00CA4B59">
        <w:rPr>
          <w:rFonts w:eastAsia="Calibri"/>
          <w:b/>
          <w:bCs/>
          <w:color w:val="000000"/>
        </w:rPr>
        <w:t xml:space="preserve"> </w:t>
      </w:r>
      <w:r w:rsidRPr="00CA4B59">
        <w:rPr>
          <w:rFonts w:eastAsia="Calibri"/>
          <w:color w:val="000000"/>
        </w:rPr>
        <w:t>H. B. Chandrashekar, Dolui. P.; Li, B.; Mandal, A.; Liu, H; Guin, S; Ge, H; Maiti, D</w:t>
      </w:r>
      <w:r w:rsidRPr="00CA4B59">
        <w:rPr>
          <w:rFonts w:eastAsia="Calibri"/>
          <w:i/>
          <w:color w:val="000000"/>
        </w:rPr>
        <w:t xml:space="preserve">. </w:t>
      </w:r>
      <w:proofErr w:type="spellStart"/>
      <w:r w:rsidRPr="00CA4B59">
        <w:rPr>
          <w:rFonts w:eastAsia="Calibri"/>
          <w:i/>
          <w:color w:val="000000"/>
        </w:rPr>
        <w:t>Angew</w:t>
      </w:r>
      <w:proofErr w:type="spellEnd"/>
      <w:r w:rsidRPr="00CA4B59">
        <w:rPr>
          <w:rFonts w:eastAsia="Calibri"/>
          <w:i/>
          <w:color w:val="000000"/>
        </w:rPr>
        <w:t xml:space="preserve">. Chem. Int. Ed. </w:t>
      </w:r>
      <w:r w:rsidRPr="00CA4B59">
        <w:rPr>
          <w:rFonts w:eastAsia="Calibri"/>
          <w:b/>
          <w:color w:val="000000"/>
        </w:rPr>
        <w:t>2021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60</w:t>
      </w:r>
      <w:r w:rsidRPr="00CA4B59">
        <w:rPr>
          <w:rFonts w:eastAsia="Calibri"/>
          <w:color w:val="000000"/>
        </w:rPr>
        <w:t>, 18194.</w:t>
      </w:r>
    </w:p>
    <w:p w14:paraId="2DE376FB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186) </w:t>
      </w:r>
      <w:r w:rsidRPr="00CA4B59">
        <w:rPr>
          <w:rFonts w:eastAsia="Calibri"/>
          <w:color w:val="000000"/>
        </w:rPr>
        <w:t>Transient directing ligands for selective metal-catalyzed C</w:t>
      </w:r>
      <w:r w:rsidRPr="00CA4B59">
        <w:rPr>
          <w:rFonts w:ascii="Symbol" w:eastAsia="Calibri" w:hAnsi="Symbol"/>
          <w:color w:val="000000"/>
        </w:rPr>
        <w:t></w:t>
      </w:r>
      <w:r w:rsidRPr="00CA4B59">
        <w:rPr>
          <w:rFonts w:eastAsia="Calibri"/>
          <w:color w:val="000000"/>
        </w:rPr>
        <w:t>H activation</w:t>
      </w:r>
      <w:r w:rsidRPr="00CA4B59">
        <w:rPr>
          <w:rFonts w:eastAsia="Calibri"/>
          <w:b/>
          <w:bCs/>
          <w:color w:val="000000"/>
        </w:rPr>
        <w:t xml:space="preserve">, </w:t>
      </w:r>
      <w:r w:rsidRPr="00CA4B59">
        <w:rPr>
          <w:rFonts w:eastAsia="Calibri"/>
          <w:color w:val="000000"/>
        </w:rPr>
        <w:t xml:space="preserve">Goswami, N.; Bhattacharya, T.; Maiti. D. </w:t>
      </w:r>
      <w:r w:rsidRPr="00CA4B59">
        <w:rPr>
          <w:rFonts w:eastAsia="Calibri"/>
          <w:i/>
          <w:color w:val="000000"/>
        </w:rPr>
        <w:t>Nat. Rev. Chem</w:t>
      </w:r>
      <w:r w:rsidRPr="00CA4B59">
        <w:rPr>
          <w:rFonts w:eastAsia="Calibri"/>
          <w:color w:val="000000"/>
        </w:rPr>
        <w:t xml:space="preserve">. </w:t>
      </w:r>
      <w:r w:rsidRPr="00CA4B59">
        <w:rPr>
          <w:rFonts w:eastAsia="Calibri"/>
          <w:b/>
          <w:color w:val="000000"/>
        </w:rPr>
        <w:t>2021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5</w:t>
      </w:r>
      <w:r w:rsidRPr="00CA4B59">
        <w:rPr>
          <w:rFonts w:eastAsia="Calibri"/>
          <w:color w:val="000000"/>
        </w:rPr>
        <w:t>, 646.</w:t>
      </w:r>
    </w:p>
    <w:p w14:paraId="0A584823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185) </w:t>
      </w:r>
      <w:r w:rsidRPr="00CA4B59">
        <w:rPr>
          <w:rFonts w:eastAsia="Calibri"/>
          <w:color w:val="000000"/>
        </w:rPr>
        <w:t>Accessing C2-Functionalized 1,3-(Benz)azoles through Transition Metal-Catalyzed C</w:t>
      </w:r>
      <w:r w:rsidRPr="00CA4B59">
        <w:rPr>
          <w:rFonts w:ascii="Symbol" w:eastAsia="Calibri" w:hAnsi="Symbol"/>
          <w:color w:val="000000"/>
        </w:rPr>
        <w:t></w:t>
      </w:r>
      <w:r w:rsidRPr="00CA4B59">
        <w:rPr>
          <w:rFonts w:eastAsia="Calibri"/>
          <w:color w:val="000000"/>
        </w:rPr>
        <w:t>H Activation</w:t>
      </w:r>
      <w:r w:rsidRPr="00CA4B59">
        <w:rPr>
          <w:rFonts w:eastAsia="Calibri"/>
          <w:b/>
          <w:bCs/>
          <w:color w:val="000000"/>
        </w:rPr>
        <w:t xml:space="preserve">, </w:t>
      </w:r>
      <w:r w:rsidRPr="00CA4B59">
        <w:rPr>
          <w:rFonts w:eastAsia="Calibri"/>
          <w:color w:val="000000"/>
        </w:rPr>
        <w:t xml:space="preserve">Basak, S.; Dutta, S.; Maiti. D. </w:t>
      </w:r>
      <w:r w:rsidRPr="00CA4B59">
        <w:rPr>
          <w:rFonts w:eastAsia="Calibri"/>
          <w:i/>
          <w:color w:val="000000"/>
        </w:rPr>
        <w:t>Chem. Eur. J</w:t>
      </w:r>
      <w:r w:rsidRPr="00CA4B59">
        <w:rPr>
          <w:rFonts w:eastAsia="Calibri"/>
          <w:color w:val="000000"/>
        </w:rPr>
        <w:t xml:space="preserve">., </w:t>
      </w:r>
      <w:r w:rsidRPr="00CA4B59">
        <w:rPr>
          <w:rFonts w:eastAsia="Calibri"/>
          <w:b/>
          <w:color w:val="000000"/>
        </w:rPr>
        <w:t>2021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27</w:t>
      </w:r>
      <w:r w:rsidRPr="00CA4B59">
        <w:rPr>
          <w:rFonts w:eastAsia="Calibri"/>
          <w:color w:val="000000"/>
        </w:rPr>
        <w:t>, 10533.</w:t>
      </w:r>
    </w:p>
    <w:p w14:paraId="77D42F18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184) </w:t>
      </w:r>
      <w:r w:rsidRPr="00CA4B59">
        <w:rPr>
          <w:rFonts w:eastAsia="Calibri"/>
          <w:color w:val="000000"/>
        </w:rPr>
        <w:t xml:space="preserve">Copper mediated chemo-and stereoselective </w:t>
      </w:r>
      <w:proofErr w:type="spellStart"/>
      <w:r w:rsidRPr="00CA4B59">
        <w:rPr>
          <w:rFonts w:eastAsia="Calibri"/>
          <w:color w:val="000000"/>
        </w:rPr>
        <w:t>cyanation</w:t>
      </w:r>
      <w:proofErr w:type="spellEnd"/>
      <w:r w:rsidRPr="00CA4B59">
        <w:rPr>
          <w:rFonts w:eastAsia="Calibri"/>
          <w:color w:val="000000"/>
        </w:rPr>
        <w:t xml:space="preserve"> reactions,</w:t>
      </w:r>
      <w:r w:rsidRPr="00CA4B59">
        <w:rPr>
          <w:rFonts w:eastAsia="Calibri"/>
          <w:b/>
          <w:bCs/>
          <w:color w:val="000000"/>
        </w:rPr>
        <w:t xml:space="preserve"> </w:t>
      </w:r>
      <w:r w:rsidRPr="00CA4B59">
        <w:rPr>
          <w:rFonts w:eastAsia="Calibri"/>
          <w:color w:val="000000"/>
        </w:rPr>
        <w:t xml:space="preserve">Chandra, P.; Choudhary, N.; Lahiri, G. K.; Maiti, D.; Mobin, S. M. </w:t>
      </w:r>
      <w:r w:rsidRPr="00CA4B59">
        <w:rPr>
          <w:rFonts w:eastAsia="Calibri"/>
          <w:i/>
          <w:color w:val="000000"/>
        </w:rPr>
        <w:t>Asian. J. Org. Chem</w:t>
      </w:r>
      <w:r w:rsidRPr="00CA4B59">
        <w:rPr>
          <w:rFonts w:eastAsia="Calibri"/>
          <w:color w:val="000000"/>
        </w:rPr>
        <w:t xml:space="preserve">., </w:t>
      </w:r>
      <w:r w:rsidRPr="00CA4B59">
        <w:rPr>
          <w:rFonts w:eastAsia="Calibri"/>
          <w:b/>
          <w:color w:val="000000"/>
        </w:rPr>
        <w:t>2021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10</w:t>
      </w:r>
      <w:r w:rsidRPr="00CA4B59">
        <w:rPr>
          <w:rFonts w:eastAsia="Calibri"/>
          <w:color w:val="000000"/>
        </w:rPr>
        <w:t>, 1987.</w:t>
      </w:r>
    </w:p>
    <w:p w14:paraId="221F9765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183) </w:t>
      </w:r>
      <w:r w:rsidRPr="00CA4B59">
        <w:rPr>
          <w:rFonts w:eastAsia="Calibri"/>
          <w:color w:val="000000"/>
        </w:rPr>
        <w:t>Decoding directing groups and their pivotal role in C–H activation</w:t>
      </w:r>
      <w:r w:rsidRPr="00CA4B59">
        <w:rPr>
          <w:rFonts w:eastAsia="Calibri"/>
          <w:b/>
          <w:bCs/>
          <w:color w:val="000000"/>
        </w:rPr>
        <w:t xml:space="preserve">, </w:t>
      </w:r>
      <w:r w:rsidRPr="00CA4B59">
        <w:rPr>
          <w:rFonts w:eastAsia="Calibri"/>
          <w:color w:val="000000"/>
        </w:rPr>
        <w:t xml:space="preserve">Murali, K.; Machado, L. A.; Carvalho, R. L.; Pedrosa, L. F.; Mukherjee, R.; da Silva Junior, E. N.; Maiti. D. </w:t>
      </w:r>
      <w:r w:rsidRPr="00CA4B59">
        <w:rPr>
          <w:rFonts w:eastAsia="Calibri"/>
          <w:i/>
          <w:color w:val="000000"/>
        </w:rPr>
        <w:t xml:space="preserve">Chem. Eur. J., </w:t>
      </w:r>
      <w:r w:rsidRPr="00CA4B59">
        <w:rPr>
          <w:rFonts w:eastAsia="Calibri"/>
          <w:b/>
          <w:color w:val="000000"/>
        </w:rPr>
        <w:t>2021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27</w:t>
      </w:r>
      <w:r w:rsidRPr="00CA4B59">
        <w:rPr>
          <w:rFonts w:eastAsia="Calibri"/>
          <w:color w:val="000000"/>
        </w:rPr>
        <w:t>, 12453.</w:t>
      </w:r>
    </w:p>
    <w:p w14:paraId="30FFB1EB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182) </w:t>
      </w:r>
      <w:r w:rsidRPr="00CA4B59">
        <w:rPr>
          <w:rFonts w:eastAsia="Calibri"/>
          <w:color w:val="000000"/>
        </w:rPr>
        <w:t>Transition Metal Catalyzed C</w:t>
      </w:r>
      <w:r w:rsidRPr="00CA4B59">
        <w:rPr>
          <w:rFonts w:ascii="Symbol" w:eastAsia="Calibri" w:hAnsi="Symbol"/>
          <w:color w:val="000000"/>
        </w:rPr>
        <w:t></w:t>
      </w:r>
      <w:r w:rsidRPr="00CA4B59">
        <w:rPr>
          <w:rFonts w:eastAsia="Calibri"/>
          <w:color w:val="000000"/>
        </w:rPr>
        <w:t>H Arylation Using Organoboron Reagents</w:t>
      </w:r>
      <w:r w:rsidRPr="00CA4B59">
        <w:rPr>
          <w:rFonts w:eastAsia="Calibri"/>
          <w:b/>
          <w:bCs/>
          <w:color w:val="000000"/>
        </w:rPr>
        <w:t xml:space="preserve">, </w:t>
      </w:r>
      <w:r w:rsidRPr="00CA4B59">
        <w:rPr>
          <w:rFonts w:eastAsia="Calibri"/>
          <w:color w:val="000000"/>
        </w:rPr>
        <w:t xml:space="preserve">Basak, S; Biswas, J. P.; Maiti, D. </w:t>
      </w:r>
      <w:r w:rsidRPr="00CA4B59">
        <w:rPr>
          <w:rFonts w:eastAsia="Calibri"/>
          <w:i/>
          <w:color w:val="000000"/>
        </w:rPr>
        <w:t xml:space="preserve">Synthesis </w:t>
      </w:r>
      <w:r w:rsidRPr="00CA4B59">
        <w:rPr>
          <w:rFonts w:eastAsia="Calibri"/>
          <w:b/>
          <w:i/>
          <w:color w:val="000000"/>
        </w:rPr>
        <w:t>2021</w:t>
      </w:r>
      <w:r w:rsidRPr="00CA4B59">
        <w:rPr>
          <w:rFonts w:eastAsia="Calibri"/>
          <w:i/>
          <w:color w:val="000000"/>
        </w:rPr>
        <w:t xml:space="preserve">, 53, </w:t>
      </w:r>
      <w:r w:rsidRPr="00CA4B59">
        <w:rPr>
          <w:rFonts w:eastAsia="Calibri"/>
          <w:color w:val="000000"/>
        </w:rPr>
        <w:t>3151.</w:t>
      </w:r>
    </w:p>
    <w:p w14:paraId="5C594F00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181) </w:t>
      </w:r>
      <w:r w:rsidRPr="00CA4B59">
        <w:rPr>
          <w:rFonts w:eastAsia="Calibri"/>
          <w:color w:val="000000"/>
        </w:rPr>
        <w:t xml:space="preserve">Diversity in molecular decoration techniques </w:t>
      </w:r>
      <w:r w:rsidRPr="00CA4B59">
        <w:rPr>
          <w:rFonts w:eastAsia="Calibri"/>
          <w:i/>
          <w:color w:val="000000"/>
        </w:rPr>
        <w:t xml:space="preserve">via </w:t>
      </w:r>
      <w:r w:rsidRPr="00CA4B59">
        <w:rPr>
          <w:rFonts w:eastAsia="Calibri"/>
          <w:color w:val="000000"/>
        </w:rPr>
        <w:t>distal C(</w:t>
      </w:r>
      <w:r w:rsidRPr="00CA4B59">
        <w:rPr>
          <w:rFonts w:eastAsia="Calibri"/>
          <w:i/>
          <w:color w:val="000000"/>
        </w:rPr>
        <w:t>sp</w:t>
      </w:r>
      <w:r w:rsidRPr="00CA4B59">
        <w:rPr>
          <w:rFonts w:eastAsia="Calibri"/>
          <w:i/>
          <w:color w:val="000000"/>
          <w:vertAlign w:val="superscript"/>
        </w:rPr>
        <w:t>2</w:t>
      </w:r>
      <w:r w:rsidRPr="00CA4B59">
        <w:rPr>
          <w:rFonts w:eastAsia="Calibri"/>
          <w:color w:val="000000"/>
        </w:rPr>
        <w:t>) H functionalization</w:t>
      </w:r>
      <w:r w:rsidRPr="00CA4B59">
        <w:rPr>
          <w:rFonts w:eastAsia="Calibri"/>
          <w:b/>
          <w:bCs/>
          <w:color w:val="000000"/>
        </w:rPr>
        <w:t xml:space="preserve">, </w:t>
      </w:r>
      <w:r w:rsidRPr="00CA4B59">
        <w:rPr>
          <w:rFonts w:eastAsia="Calibri"/>
          <w:color w:val="000000"/>
        </w:rPr>
        <w:t xml:space="preserve">Dutta, U.; Maiti, S.; Bhattacharya, T.; </w:t>
      </w:r>
      <w:r w:rsidRPr="00CA4B59">
        <w:rPr>
          <w:rFonts w:eastAsia="Calibri"/>
          <w:b/>
          <w:color w:val="000000"/>
        </w:rPr>
        <w:t xml:space="preserve">Maiti, D. </w:t>
      </w:r>
      <w:r w:rsidRPr="00CA4B59">
        <w:rPr>
          <w:rFonts w:eastAsia="Calibri"/>
          <w:i/>
          <w:color w:val="000000"/>
        </w:rPr>
        <w:t xml:space="preserve">Science </w:t>
      </w:r>
      <w:r w:rsidRPr="00CA4B59">
        <w:rPr>
          <w:rFonts w:eastAsia="Calibri"/>
          <w:b/>
          <w:color w:val="000000"/>
        </w:rPr>
        <w:t xml:space="preserve">2021, </w:t>
      </w:r>
      <w:r w:rsidRPr="00CA4B59">
        <w:rPr>
          <w:rFonts w:eastAsia="Calibri"/>
          <w:i/>
          <w:color w:val="000000"/>
        </w:rPr>
        <w:t>372</w:t>
      </w:r>
      <w:r w:rsidRPr="00CA4B59">
        <w:rPr>
          <w:rFonts w:eastAsia="Calibri"/>
          <w:color w:val="000000"/>
        </w:rPr>
        <w:t>, 701.</w:t>
      </w:r>
    </w:p>
    <w:p w14:paraId="6938898A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180) </w:t>
      </w:r>
      <w:r w:rsidRPr="00CA4B59">
        <w:rPr>
          <w:rFonts w:eastAsia="Calibri"/>
          <w:color w:val="000000"/>
        </w:rPr>
        <w:t xml:space="preserve">Effect of ligand backbone on the reactivity and mechanistic paradigm of non-heme </w:t>
      </w:r>
      <w:proofErr w:type="gramStart"/>
      <w:r w:rsidRPr="00CA4B59">
        <w:rPr>
          <w:rFonts w:eastAsia="Calibri"/>
          <w:color w:val="000000"/>
        </w:rPr>
        <w:t>iron(</w:t>
      </w:r>
      <w:proofErr w:type="gramEnd"/>
      <w:r w:rsidRPr="00CA4B59">
        <w:rPr>
          <w:rFonts w:eastAsia="Calibri"/>
          <w:color w:val="000000"/>
        </w:rPr>
        <w:t>IV)- oxo during olefin epoxidation</w:t>
      </w:r>
      <w:r w:rsidRPr="00CA4B59">
        <w:rPr>
          <w:rFonts w:eastAsia="Calibri"/>
          <w:b/>
          <w:bCs/>
          <w:color w:val="000000"/>
        </w:rPr>
        <w:t xml:space="preserve">, </w:t>
      </w:r>
      <w:r w:rsidRPr="00CA4B59">
        <w:rPr>
          <w:rFonts w:eastAsia="Calibri"/>
          <w:color w:val="000000"/>
        </w:rPr>
        <w:t xml:space="preserve">Biswas, J. P.; Ansari, M.; Paik, A.; </w:t>
      </w:r>
      <w:proofErr w:type="spellStart"/>
      <w:r w:rsidRPr="00CA4B59">
        <w:rPr>
          <w:rFonts w:eastAsia="Calibri"/>
          <w:color w:val="000000"/>
        </w:rPr>
        <w:t>Sasmal</w:t>
      </w:r>
      <w:proofErr w:type="spellEnd"/>
      <w:r w:rsidRPr="00CA4B59">
        <w:rPr>
          <w:rFonts w:eastAsia="Calibri"/>
          <w:color w:val="000000"/>
        </w:rPr>
        <w:t xml:space="preserve">, S.; Paul, S.; Rana, S.; Rajaraman, G.; </w:t>
      </w:r>
      <w:r w:rsidRPr="00CA4B59">
        <w:rPr>
          <w:rFonts w:eastAsia="Calibri"/>
          <w:b/>
          <w:color w:val="000000"/>
        </w:rPr>
        <w:t xml:space="preserve">Maiti, D. </w:t>
      </w:r>
      <w:proofErr w:type="spellStart"/>
      <w:r w:rsidRPr="00CA4B59">
        <w:rPr>
          <w:rFonts w:eastAsia="Calibri"/>
          <w:i/>
          <w:color w:val="000000"/>
        </w:rPr>
        <w:t>Angew</w:t>
      </w:r>
      <w:proofErr w:type="spellEnd"/>
      <w:r w:rsidRPr="00CA4B59">
        <w:rPr>
          <w:rFonts w:eastAsia="Calibri"/>
          <w:i/>
          <w:color w:val="000000"/>
        </w:rPr>
        <w:t xml:space="preserve">. Chem. Int. Ed. </w:t>
      </w:r>
      <w:r w:rsidRPr="00CA4B59">
        <w:rPr>
          <w:rFonts w:eastAsia="Calibri"/>
          <w:b/>
          <w:color w:val="000000"/>
        </w:rPr>
        <w:t xml:space="preserve">2021, </w:t>
      </w:r>
      <w:r w:rsidRPr="00CA4B59">
        <w:rPr>
          <w:rFonts w:eastAsia="Calibri"/>
          <w:color w:val="000000"/>
        </w:rPr>
        <w:t>DOI: 10.1002/anie.202102484 and 10.1002/ange.202102484.</w:t>
      </w:r>
    </w:p>
    <w:p w14:paraId="39016B78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color w:val="000000"/>
        </w:rPr>
        <w:t xml:space="preserve">179) </w:t>
      </w:r>
      <w:r w:rsidRPr="00CA4B59">
        <w:rPr>
          <w:rFonts w:eastAsia="Calibri"/>
          <w:bCs/>
          <w:color w:val="000000"/>
        </w:rPr>
        <w:t>Construction of Highly Functionalized Xanthones via Rh-Catalyzed Cascade C</w:t>
      </w:r>
      <w:r w:rsidRPr="00CA4B59">
        <w:rPr>
          <w:rFonts w:ascii="Symbol" w:eastAsia="Calibri" w:hAnsi="Symbol"/>
          <w:bCs/>
          <w:color w:val="000000"/>
        </w:rPr>
        <w:t></w:t>
      </w:r>
      <w:r w:rsidRPr="00CA4B59">
        <w:rPr>
          <w:rFonts w:eastAsia="Calibri"/>
          <w:bCs/>
          <w:color w:val="000000"/>
        </w:rPr>
        <w:t>H Activation/O-Annulation.</w:t>
      </w:r>
      <w:r w:rsidRPr="00CA4B59">
        <w:rPr>
          <w:rFonts w:eastAsia="Calibri"/>
          <w:b/>
          <w:color w:val="000000"/>
        </w:rPr>
        <w:t xml:space="preserve"> </w:t>
      </w:r>
      <w:r w:rsidRPr="00CA4B59">
        <w:rPr>
          <w:rFonts w:eastAsia="Calibri"/>
          <w:color w:val="000000"/>
        </w:rPr>
        <w:t xml:space="preserve">Nale, S.; </w:t>
      </w:r>
      <w:r w:rsidRPr="00CA4B59">
        <w:rPr>
          <w:rFonts w:eastAsia="Calibri"/>
          <w:b/>
          <w:color w:val="000000"/>
        </w:rPr>
        <w:t xml:space="preserve">Maiti, D.; </w:t>
      </w:r>
      <w:r w:rsidRPr="00CA4B59">
        <w:rPr>
          <w:rFonts w:eastAsia="Calibri"/>
          <w:color w:val="000000"/>
        </w:rPr>
        <w:t xml:space="preserve">Lee Y. R. </w:t>
      </w:r>
      <w:r w:rsidRPr="00CA4B59">
        <w:rPr>
          <w:rFonts w:eastAsia="Calibri"/>
          <w:i/>
          <w:color w:val="000000"/>
        </w:rPr>
        <w:t>Org. Lett</w:t>
      </w:r>
      <w:r w:rsidRPr="00CA4B59">
        <w:rPr>
          <w:rFonts w:eastAsia="Calibri"/>
          <w:color w:val="000000"/>
        </w:rPr>
        <w:t xml:space="preserve">. </w:t>
      </w:r>
      <w:r w:rsidRPr="00CA4B59">
        <w:rPr>
          <w:rFonts w:eastAsia="Calibri"/>
          <w:b/>
          <w:color w:val="000000"/>
        </w:rPr>
        <w:t xml:space="preserve">2021, </w:t>
      </w:r>
      <w:r w:rsidRPr="00CA4B59">
        <w:rPr>
          <w:rFonts w:eastAsia="Calibri"/>
          <w:i/>
          <w:color w:val="000000"/>
        </w:rPr>
        <w:t>23</w:t>
      </w:r>
      <w:r w:rsidRPr="00CA4B59">
        <w:rPr>
          <w:rFonts w:eastAsia="Calibri"/>
          <w:color w:val="000000"/>
        </w:rPr>
        <w:t>, 2465.</w:t>
      </w:r>
    </w:p>
    <w:p w14:paraId="0684A97F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178) </w:t>
      </w:r>
      <w:r w:rsidRPr="00CA4B59">
        <w:rPr>
          <w:rFonts w:eastAsia="Calibri"/>
          <w:color w:val="000000"/>
        </w:rPr>
        <w:t>Recent Advances in External Directing Group Free C H Functionalization of Carboxylic Acids without Decarboxylation</w:t>
      </w:r>
      <w:r w:rsidRPr="00CA4B59">
        <w:rPr>
          <w:rFonts w:eastAsia="Calibri"/>
          <w:b/>
          <w:bCs/>
          <w:color w:val="000000"/>
        </w:rPr>
        <w:t xml:space="preserve">. </w:t>
      </w:r>
      <w:r w:rsidRPr="00CA4B59">
        <w:rPr>
          <w:rFonts w:eastAsia="Calibri"/>
          <w:color w:val="000000"/>
        </w:rPr>
        <w:t xml:space="preserve">Das, J.; Mal, D. K.; Maji, S.;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 </w:t>
      </w:r>
      <w:r w:rsidRPr="00CA4B59">
        <w:rPr>
          <w:rFonts w:eastAsia="Calibri"/>
          <w:i/>
          <w:color w:val="000000"/>
        </w:rPr>
        <w:t xml:space="preserve">ACS </w:t>
      </w:r>
      <w:proofErr w:type="spellStart"/>
      <w:r w:rsidRPr="00CA4B59">
        <w:rPr>
          <w:rFonts w:eastAsia="Calibri"/>
          <w:i/>
          <w:color w:val="000000"/>
        </w:rPr>
        <w:t>Catal</w:t>
      </w:r>
      <w:proofErr w:type="spellEnd"/>
      <w:r w:rsidRPr="00CA4B59">
        <w:rPr>
          <w:rFonts w:eastAsia="Calibri"/>
          <w:color w:val="000000"/>
        </w:rPr>
        <w:t xml:space="preserve">. </w:t>
      </w:r>
      <w:r w:rsidRPr="00CA4B59">
        <w:rPr>
          <w:rFonts w:eastAsia="Calibri"/>
          <w:b/>
          <w:color w:val="000000"/>
        </w:rPr>
        <w:t>2021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11</w:t>
      </w:r>
      <w:r w:rsidRPr="00CA4B59">
        <w:rPr>
          <w:rFonts w:eastAsia="Calibri"/>
          <w:color w:val="000000"/>
        </w:rPr>
        <w:t>, 4205.</w:t>
      </w:r>
    </w:p>
    <w:p w14:paraId="2A672AE1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color w:val="000000"/>
        </w:rPr>
      </w:pPr>
      <w:r w:rsidRPr="00CA4B59">
        <w:rPr>
          <w:rFonts w:eastAsia="Calibri"/>
          <w:b/>
          <w:color w:val="000000"/>
        </w:rPr>
        <w:t xml:space="preserve">177) </w:t>
      </w:r>
      <w:r w:rsidRPr="00CA4B59">
        <w:rPr>
          <w:rFonts w:eastAsia="Calibri"/>
          <w:bCs/>
          <w:color w:val="000000"/>
        </w:rPr>
        <w:t xml:space="preserve">Synergistic effect of </w:t>
      </w:r>
      <w:proofErr w:type="spellStart"/>
      <w:r w:rsidRPr="00CA4B59">
        <w:rPr>
          <w:rFonts w:eastAsia="Calibri"/>
          <w:bCs/>
          <w:color w:val="000000"/>
        </w:rPr>
        <w:t>NiLDH@YZ</w:t>
      </w:r>
      <w:proofErr w:type="spellEnd"/>
      <w:r w:rsidRPr="00CA4B59">
        <w:rPr>
          <w:rFonts w:eastAsia="Calibri"/>
          <w:bCs/>
          <w:color w:val="000000"/>
        </w:rPr>
        <w:t xml:space="preserve"> hybrid and mechanochemical agitation on Glaser homocoupling reaction</w:t>
      </w:r>
      <w:r w:rsidRPr="00CA4B59">
        <w:rPr>
          <w:rFonts w:eastAsia="Calibri"/>
          <w:b/>
          <w:color w:val="000000"/>
        </w:rPr>
        <w:t xml:space="preserve">. </w:t>
      </w:r>
      <w:r w:rsidRPr="00CA4B59">
        <w:rPr>
          <w:rFonts w:eastAsia="Calibri"/>
          <w:color w:val="000000"/>
        </w:rPr>
        <w:t xml:space="preserve">Mokhtar, M.; </w:t>
      </w:r>
      <w:proofErr w:type="spellStart"/>
      <w:r w:rsidRPr="00CA4B59">
        <w:rPr>
          <w:rFonts w:eastAsia="Calibri"/>
          <w:color w:val="000000"/>
        </w:rPr>
        <w:t>Alzhrani</w:t>
      </w:r>
      <w:proofErr w:type="spellEnd"/>
      <w:r w:rsidRPr="00CA4B59">
        <w:rPr>
          <w:rFonts w:eastAsia="Calibri"/>
          <w:color w:val="000000"/>
        </w:rPr>
        <w:t>, G.; Aazam, S.; Saleh, T. S.; Al-</w:t>
      </w:r>
      <w:proofErr w:type="spellStart"/>
      <w:r w:rsidRPr="00CA4B59">
        <w:rPr>
          <w:rFonts w:eastAsia="Calibri"/>
          <w:color w:val="000000"/>
        </w:rPr>
        <w:t>faifi</w:t>
      </w:r>
      <w:proofErr w:type="spellEnd"/>
      <w:r w:rsidRPr="00CA4B59">
        <w:rPr>
          <w:rFonts w:eastAsia="Calibri"/>
          <w:color w:val="000000"/>
        </w:rPr>
        <w:t xml:space="preserve">, S.; Panja, S.; </w:t>
      </w:r>
      <w:r w:rsidRPr="00CA4B59">
        <w:rPr>
          <w:rFonts w:eastAsia="Calibri"/>
          <w:b/>
          <w:color w:val="000000"/>
        </w:rPr>
        <w:t xml:space="preserve">Maiti. D. </w:t>
      </w:r>
      <w:r w:rsidRPr="00CA4B59">
        <w:rPr>
          <w:rFonts w:eastAsia="Calibri"/>
          <w:i/>
          <w:color w:val="000000"/>
        </w:rPr>
        <w:t xml:space="preserve">Chem. Eur. J., </w:t>
      </w:r>
      <w:r w:rsidRPr="00CA4B59">
        <w:rPr>
          <w:rFonts w:eastAsia="Calibri"/>
          <w:b/>
          <w:color w:val="000000"/>
        </w:rPr>
        <w:t xml:space="preserve">2021 </w:t>
      </w:r>
      <w:r w:rsidRPr="00CA4B59">
        <w:rPr>
          <w:rFonts w:eastAsia="Calibri"/>
          <w:b/>
          <w:i/>
          <w:color w:val="000000"/>
        </w:rPr>
        <w:t>(ASAP</w:t>
      </w:r>
      <w:r w:rsidRPr="00CA4B59">
        <w:rPr>
          <w:rFonts w:eastAsia="Calibri"/>
          <w:b/>
          <w:color w:val="000000"/>
        </w:rPr>
        <w:t>).</w:t>
      </w:r>
    </w:p>
    <w:p w14:paraId="52E4C6FD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176) </w:t>
      </w:r>
      <w:r w:rsidRPr="00CA4B59">
        <w:rPr>
          <w:rFonts w:eastAsia="Calibri"/>
          <w:color w:val="000000"/>
        </w:rPr>
        <w:t>2-fluoro-6-(pyrimidin-5-</w:t>
      </w:r>
      <w:proofErr w:type="gramStart"/>
      <w:r w:rsidRPr="00CA4B59">
        <w:rPr>
          <w:rFonts w:eastAsia="Calibri"/>
          <w:color w:val="000000"/>
        </w:rPr>
        <w:t>yl)aniline</w:t>
      </w:r>
      <w:proofErr w:type="gramEnd"/>
      <w:r w:rsidRPr="00CA4B59">
        <w:rPr>
          <w:rFonts w:eastAsia="Calibri"/>
          <w:color w:val="000000"/>
        </w:rPr>
        <w:t>, Jana, S.; Bhattacharya, T.; Maiti. D.</w:t>
      </w:r>
      <w:r w:rsidRPr="00CA4B59">
        <w:rPr>
          <w:rFonts w:eastAsia="Calibri"/>
          <w:b/>
          <w:color w:val="000000"/>
        </w:rPr>
        <w:t xml:space="preserve"> </w:t>
      </w:r>
      <w:r w:rsidRPr="00CA4B59">
        <w:rPr>
          <w:rFonts w:eastAsia="Calibri"/>
          <w:i/>
          <w:color w:val="000000"/>
        </w:rPr>
        <w:t xml:space="preserve">Encyclopedia of Reagents for Organic Synthesis (EROS) </w:t>
      </w:r>
      <w:r w:rsidRPr="00CA4B59">
        <w:rPr>
          <w:rFonts w:eastAsia="Calibri"/>
          <w:color w:val="000000"/>
        </w:rPr>
        <w:t>2021.</w:t>
      </w:r>
    </w:p>
    <w:p w14:paraId="2DB2BC2A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175) </w:t>
      </w:r>
      <w:r w:rsidRPr="00CA4B59">
        <w:rPr>
          <w:rFonts w:eastAsia="Calibri"/>
          <w:color w:val="000000"/>
        </w:rPr>
        <w:t>2-(Pyrimidin-5-</w:t>
      </w:r>
      <w:proofErr w:type="gramStart"/>
      <w:r w:rsidRPr="00CA4B59">
        <w:rPr>
          <w:rFonts w:eastAsia="Calibri"/>
          <w:color w:val="000000"/>
        </w:rPr>
        <w:t>yl)benzaldehyde</w:t>
      </w:r>
      <w:proofErr w:type="gramEnd"/>
      <w:r w:rsidRPr="00CA4B59">
        <w:rPr>
          <w:rFonts w:eastAsia="Calibri"/>
          <w:color w:val="000000"/>
        </w:rPr>
        <w:t>,</w:t>
      </w:r>
      <w:r w:rsidRPr="00CA4B59">
        <w:rPr>
          <w:rFonts w:eastAsia="Calibri"/>
          <w:b/>
          <w:bCs/>
          <w:color w:val="000000"/>
        </w:rPr>
        <w:t xml:space="preserve"> </w:t>
      </w:r>
      <w:r w:rsidRPr="00CA4B59">
        <w:rPr>
          <w:rFonts w:eastAsia="Calibri"/>
          <w:color w:val="000000"/>
        </w:rPr>
        <w:t>Jana, S.; Bhattacharya, T.; Maiti. D.</w:t>
      </w:r>
      <w:r w:rsidRPr="00CA4B59">
        <w:rPr>
          <w:rFonts w:eastAsia="Calibri"/>
          <w:b/>
          <w:bCs/>
          <w:color w:val="000000"/>
        </w:rPr>
        <w:t xml:space="preserve"> </w:t>
      </w:r>
      <w:r w:rsidRPr="00CA4B59">
        <w:rPr>
          <w:rFonts w:eastAsia="Calibri"/>
          <w:i/>
          <w:color w:val="000000"/>
        </w:rPr>
        <w:t xml:space="preserve">Encyclopedia of Reagents for Organic Synthesis (EROS) </w:t>
      </w:r>
      <w:r w:rsidRPr="00CA4B59">
        <w:rPr>
          <w:rFonts w:eastAsia="Calibri"/>
          <w:color w:val="000000"/>
        </w:rPr>
        <w:t>2021.</w:t>
      </w:r>
    </w:p>
    <w:p w14:paraId="3CE97272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color w:val="000000"/>
        </w:rPr>
      </w:pPr>
      <w:r w:rsidRPr="00CA4B59">
        <w:rPr>
          <w:rFonts w:eastAsia="Calibri"/>
          <w:b/>
          <w:color w:val="000000"/>
        </w:rPr>
        <w:lastRenderedPageBreak/>
        <w:t xml:space="preserve">174) </w:t>
      </w:r>
      <w:r w:rsidRPr="00CA4B59">
        <w:rPr>
          <w:rFonts w:eastAsia="Calibri"/>
          <w:bCs/>
          <w:color w:val="000000"/>
        </w:rPr>
        <w:t xml:space="preserve">Imine as a linchpin approach for </w:t>
      </w:r>
      <w:r w:rsidRPr="00CA4B59">
        <w:rPr>
          <w:rFonts w:eastAsia="Calibri"/>
          <w:bCs/>
          <w:i/>
          <w:color w:val="000000"/>
        </w:rPr>
        <w:t>meta</w:t>
      </w:r>
      <w:r w:rsidRPr="00CA4B59">
        <w:rPr>
          <w:rFonts w:eastAsia="Calibri"/>
          <w:bCs/>
          <w:color w:val="000000"/>
        </w:rPr>
        <w:t>-C–H functionalization.</w:t>
      </w:r>
      <w:r w:rsidRPr="00CA4B59">
        <w:rPr>
          <w:rFonts w:eastAsia="Calibri"/>
          <w:b/>
          <w:color w:val="000000"/>
        </w:rPr>
        <w:t xml:space="preserve"> </w:t>
      </w:r>
      <w:r w:rsidRPr="00CA4B59">
        <w:rPr>
          <w:rFonts w:eastAsia="Calibri"/>
          <w:color w:val="000000"/>
        </w:rPr>
        <w:t xml:space="preserve">Bag, S.; Jana, S.; Pradhan, S.; Bhowmick, S.; Goswami, N.; Sinha, S. K.; Maiti, D. </w:t>
      </w:r>
      <w:r w:rsidRPr="00CA4B59">
        <w:rPr>
          <w:rFonts w:eastAsia="Calibri"/>
          <w:i/>
          <w:color w:val="000000"/>
        </w:rPr>
        <w:t xml:space="preserve">Nat. Commun., </w:t>
      </w:r>
      <w:r w:rsidRPr="00CA4B59">
        <w:rPr>
          <w:rFonts w:eastAsia="Calibri"/>
          <w:b/>
          <w:color w:val="000000"/>
        </w:rPr>
        <w:t>2021</w:t>
      </w:r>
      <w:r w:rsidRPr="00CA4B59">
        <w:rPr>
          <w:rFonts w:eastAsia="Calibri"/>
          <w:i/>
          <w:color w:val="000000"/>
        </w:rPr>
        <w:t>, 12, 1393.</w:t>
      </w:r>
    </w:p>
    <w:p w14:paraId="62D85B6D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173) </w:t>
      </w:r>
      <w:r w:rsidRPr="00CA4B59">
        <w:rPr>
          <w:rFonts w:eastAsia="Calibri"/>
          <w:color w:val="000000"/>
        </w:rPr>
        <w:t>Book Chapter: "Supramolecular interactions in distal C</w:t>
      </w:r>
      <w:r w:rsidRPr="00CA4B59">
        <w:rPr>
          <w:rFonts w:ascii="Symbol" w:eastAsia="Calibri" w:hAnsi="Symbol"/>
          <w:color w:val="000000"/>
        </w:rPr>
        <w:t></w:t>
      </w:r>
      <w:r w:rsidRPr="00CA4B59">
        <w:rPr>
          <w:rFonts w:eastAsia="Calibri"/>
          <w:color w:val="000000"/>
        </w:rPr>
        <w:t>H activation of (hetero)</w:t>
      </w:r>
      <w:proofErr w:type="gramStart"/>
      <w:r w:rsidRPr="00CA4B59">
        <w:rPr>
          <w:rFonts w:eastAsia="Calibri"/>
          <w:color w:val="000000"/>
        </w:rPr>
        <w:t>arenes</w:t>
      </w:r>
      <w:r w:rsidRPr="00CA4B59">
        <w:rPr>
          <w:rFonts w:eastAsia="Calibri"/>
          <w:b/>
          <w:bCs/>
          <w:color w:val="000000"/>
        </w:rPr>
        <w:t xml:space="preserve"> ”</w:t>
      </w:r>
      <w:proofErr w:type="gramEnd"/>
      <w:r w:rsidRPr="00CA4B59">
        <w:rPr>
          <w:rFonts w:eastAsia="Calibri"/>
          <w:b/>
          <w:bCs/>
          <w:color w:val="000000"/>
        </w:rPr>
        <w:t xml:space="preserve"> </w:t>
      </w:r>
      <w:r w:rsidRPr="00CA4B59">
        <w:rPr>
          <w:rFonts w:eastAsia="Calibri"/>
          <w:color w:val="000000"/>
        </w:rPr>
        <w:t>Editors: Dr. Matthieu Raynal and Prof. Dr. Piet W.N.M. van Leeuwen Biswas, J. P.; Maiti. D.</w:t>
      </w:r>
      <w:r w:rsidRPr="00CA4B59">
        <w:rPr>
          <w:rFonts w:eastAsia="Calibri"/>
          <w:b/>
          <w:bCs/>
          <w:color w:val="000000"/>
        </w:rPr>
        <w:t xml:space="preserve"> </w:t>
      </w:r>
      <w:r w:rsidRPr="00CA4B59">
        <w:rPr>
          <w:rFonts w:eastAsia="Calibri"/>
          <w:i/>
          <w:color w:val="000000"/>
        </w:rPr>
        <w:t xml:space="preserve">Wiley-VCH, </w:t>
      </w:r>
      <w:r w:rsidRPr="00CA4B59">
        <w:rPr>
          <w:rFonts w:eastAsia="Calibri"/>
          <w:color w:val="000000"/>
        </w:rPr>
        <w:t>2021</w:t>
      </w:r>
      <w:r w:rsidRPr="00CA4B59">
        <w:rPr>
          <w:rFonts w:eastAsia="Calibri"/>
          <w:i/>
          <w:color w:val="000000"/>
        </w:rPr>
        <w:t>.</w:t>
      </w:r>
    </w:p>
    <w:p w14:paraId="21384089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color w:val="000000"/>
        </w:rPr>
      </w:pPr>
      <w:r w:rsidRPr="00CA4B59">
        <w:rPr>
          <w:rFonts w:eastAsia="Calibri"/>
          <w:b/>
          <w:color w:val="000000"/>
        </w:rPr>
        <w:t xml:space="preserve">172) </w:t>
      </w:r>
      <w:r w:rsidRPr="00CA4B59">
        <w:rPr>
          <w:rFonts w:eastAsia="Calibri"/>
          <w:bCs/>
          <w:color w:val="000000"/>
        </w:rPr>
        <w:t>C–CN Bond Formation: An Overview of Diverse Strategies</w:t>
      </w:r>
      <w:r w:rsidRPr="00CA4B59">
        <w:rPr>
          <w:rFonts w:eastAsia="Calibri"/>
          <w:b/>
          <w:color w:val="000000"/>
        </w:rPr>
        <w:t xml:space="preserve">. </w:t>
      </w:r>
      <w:r w:rsidRPr="00CA4B59">
        <w:rPr>
          <w:rFonts w:eastAsia="Calibri"/>
          <w:color w:val="000000"/>
        </w:rPr>
        <w:t xml:space="preserve">Pimparkar, S.; </w:t>
      </w:r>
      <w:proofErr w:type="spellStart"/>
      <w:r w:rsidRPr="00CA4B59">
        <w:rPr>
          <w:rFonts w:eastAsia="Calibri"/>
          <w:color w:val="000000"/>
        </w:rPr>
        <w:t>Koodan</w:t>
      </w:r>
      <w:proofErr w:type="spellEnd"/>
      <w:r w:rsidRPr="00CA4B59">
        <w:rPr>
          <w:rFonts w:eastAsia="Calibri"/>
          <w:color w:val="000000"/>
        </w:rPr>
        <w:t xml:space="preserve">, A.; Maiti, S.; Ahmed N. S.; Mostafa, M. M.; Maiti, D. </w:t>
      </w:r>
      <w:r w:rsidRPr="00CA4B59">
        <w:rPr>
          <w:rFonts w:eastAsia="Calibri"/>
          <w:i/>
          <w:color w:val="000000"/>
        </w:rPr>
        <w:t xml:space="preserve">Chem. Commun., </w:t>
      </w:r>
      <w:r w:rsidRPr="00CA4B59">
        <w:rPr>
          <w:rFonts w:eastAsia="Calibri"/>
          <w:b/>
          <w:color w:val="000000"/>
        </w:rPr>
        <w:t xml:space="preserve">2021, </w:t>
      </w:r>
      <w:r w:rsidRPr="00CA4B59">
        <w:rPr>
          <w:rFonts w:eastAsia="Calibri"/>
          <w:i/>
          <w:color w:val="000000"/>
        </w:rPr>
        <w:t>57</w:t>
      </w:r>
      <w:r w:rsidRPr="00CA4B59">
        <w:rPr>
          <w:rFonts w:eastAsia="Calibri"/>
          <w:color w:val="000000"/>
        </w:rPr>
        <w:t>,</w:t>
      </w:r>
      <w:r w:rsidRPr="00CA4B59">
        <w:rPr>
          <w:rFonts w:eastAsia="Calibri"/>
          <w:b/>
          <w:color w:val="000000"/>
        </w:rPr>
        <w:t xml:space="preserve"> </w:t>
      </w:r>
      <w:r w:rsidRPr="00CA4B59">
        <w:rPr>
          <w:rFonts w:eastAsia="Calibri"/>
          <w:color w:val="000000"/>
        </w:rPr>
        <w:t>2210.</w:t>
      </w:r>
    </w:p>
    <w:p w14:paraId="06109CBE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color w:val="000000"/>
        </w:rPr>
        <w:t xml:space="preserve">171) </w:t>
      </w:r>
      <w:proofErr w:type="spellStart"/>
      <w:r w:rsidRPr="00CA4B59">
        <w:rPr>
          <w:rFonts w:eastAsia="Calibri"/>
          <w:color w:val="000000"/>
        </w:rPr>
        <w:t>Hexafluoroisopropanol</w:t>
      </w:r>
      <w:proofErr w:type="spellEnd"/>
      <w:r w:rsidRPr="00CA4B59">
        <w:rPr>
          <w:rFonts w:eastAsia="Calibri"/>
          <w:color w:val="000000"/>
        </w:rPr>
        <w:t xml:space="preserve">: The Magical Solvent for Pd-Catalyzed C-H Activation. Bhattacharya, T.; Ghosh, A.; Maiti, D. </w:t>
      </w:r>
      <w:r w:rsidRPr="00CA4B59">
        <w:rPr>
          <w:rFonts w:eastAsia="Calibri"/>
          <w:i/>
          <w:color w:val="000000"/>
        </w:rPr>
        <w:t>Chem. Sci</w:t>
      </w:r>
      <w:r w:rsidRPr="00CA4B59">
        <w:rPr>
          <w:rFonts w:eastAsia="Calibri"/>
          <w:color w:val="000000"/>
        </w:rPr>
        <w:t xml:space="preserve">., </w:t>
      </w:r>
      <w:r w:rsidRPr="00CA4B59">
        <w:rPr>
          <w:rFonts w:eastAsia="Calibri"/>
          <w:b/>
          <w:color w:val="000000"/>
        </w:rPr>
        <w:t xml:space="preserve">2021, </w:t>
      </w:r>
      <w:r w:rsidRPr="00CA4B59">
        <w:rPr>
          <w:rFonts w:eastAsia="Calibri"/>
          <w:i/>
          <w:color w:val="000000"/>
        </w:rPr>
        <w:t>12</w:t>
      </w:r>
      <w:r w:rsidRPr="00CA4B59">
        <w:rPr>
          <w:rFonts w:eastAsia="Calibri"/>
          <w:color w:val="000000"/>
        </w:rPr>
        <w:t>, 3857.</w:t>
      </w:r>
    </w:p>
    <w:p w14:paraId="4659D7C0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color w:val="000000"/>
        </w:rPr>
        <w:t xml:space="preserve">170) </w:t>
      </w:r>
      <w:r w:rsidRPr="00CA4B59">
        <w:rPr>
          <w:rFonts w:eastAsia="Calibri"/>
          <w:color w:val="000000"/>
        </w:rPr>
        <w:t xml:space="preserve">A Catalysis Guide Focusing on C–H Activation Processes. Carvalho, R. L.; </w:t>
      </w:r>
      <w:proofErr w:type="spellStart"/>
      <w:r w:rsidRPr="00CA4B59">
        <w:rPr>
          <w:rFonts w:eastAsia="Calibri"/>
          <w:color w:val="000000"/>
        </w:rPr>
        <w:t>Gleiston</w:t>
      </w:r>
      <w:proofErr w:type="spellEnd"/>
      <w:r w:rsidRPr="00CA4B59">
        <w:rPr>
          <w:rFonts w:eastAsia="Calibri"/>
          <w:color w:val="000000"/>
        </w:rPr>
        <w:t xml:space="preserve">, G. D.; Pereira, C. L. M; Ghosh. P.; </w:t>
      </w:r>
      <w:r w:rsidRPr="00CA4B59">
        <w:rPr>
          <w:rFonts w:eastAsia="Calibri"/>
          <w:b/>
          <w:color w:val="000000"/>
        </w:rPr>
        <w:t xml:space="preserve">Maiti, D.; </w:t>
      </w:r>
      <w:r w:rsidRPr="00CA4B59">
        <w:rPr>
          <w:rFonts w:eastAsia="Calibri"/>
          <w:color w:val="000000"/>
        </w:rPr>
        <w:t xml:space="preserve">da Silva Júnior, E. N. </w:t>
      </w:r>
      <w:r w:rsidRPr="00CA4B59">
        <w:rPr>
          <w:rFonts w:eastAsia="Calibri"/>
          <w:i/>
          <w:color w:val="000000"/>
        </w:rPr>
        <w:t xml:space="preserve">J. Braz. Chem. Soc. </w:t>
      </w:r>
      <w:r w:rsidRPr="00CA4B59">
        <w:rPr>
          <w:rFonts w:eastAsia="Calibri"/>
          <w:b/>
          <w:color w:val="000000"/>
        </w:rPr>
        <w:t>2021</w:t>
      </w:r>
      <w:r w:rsidRPr="00CA4B59">
        <w:rPr>
          <w:rFonts w:eastAsia="Calibri"/>
          <w:i/>
          <w:color w:val="000000"/>
        </w:rPr>
        <w:t xml:space="preserve">, 32, </w:t>
      </w:r>
      <w:r w:rsidRPr="00CA4B59">
        <w:rPr>
          <w:rFonts w:eastAsia="Calibri"/>
          <w:color w:val="000000"/>
        </w:rPr>
        <w:t>917.</w:t>
      </w:r>
    </w:p>
    <w:p w14:paraId="7FB6B976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color w:val="000000"/>
        </w:rPr>
      </w:pPr>
      <w:r w:rsidRPr="00CA4B59">
        <w:rPr>
          <w:rFonts w:eastAsia="Calibri"/>
          <w:b/>
          <w:color w:val="000000"/>
        </w:rPr>
        <w:t xml:space="preserve">169) </w:t>
      </w:r>
      <w:r w:rsidRPr="00CA4B59">
        <w:rPr>
          <w:rFonts w:eastAsia="Calibri"/>
          <w:bCs/>
          <w:color w:val="000000"/>
        </w:rPr>
        <w:t>Recent development in transition metal-catalyzed C</w:t>
      </w:r>
      <w:r w:rsidRPr="00CA4B59">
        <w:rPr>
          <w:rFonts w:ascii="Symbol" w:eastAsia="Calibri" w:hAnsi="Symbol"/>
          <w:bCs/>
          <w:color w:val="000000"/>
        </w:rPr>
        <w:t></w:t>
      </w:r>
      <w:r w:rsidRPr="00CA4B59">
        <w:rPr>
          <w:rFonts w:eastAsia="Calibri"/>
          <w:bCs/>
          <w:color w:val="000000"/>
        </w:rPr>
        <w:t>H olefination</w:t>
      </w:r>
      <w:r w:rsidRPr="00CA4B59">
        <w:rPr>
          <w:rFonts w:eastAsia="Calibri"/>
          <w:b/>
          <w:color w:val="000000"/>
        </w:rPr>
        <w:t xml:space="preserve">. </w:t>
      </w:r>
      <w:r w:rsidRPr="00CA4B59">
        <w:rPr>
          <w:rFonts w:eastAsia="Calibri"/>
          <w:color w:val="000000"/>
        </w:rPr>
        <w:t xml:space="preserve">Ali, W.; Prakash, G.; </w:t>
      </w:r>
      <w:r w:rsidRPr="00CA4B59">
        <w:rPr>
          <w:rFonts w:eastAsia="Calibri"/>
          <w:b/>
          <w:color w:val="000000"/>
        </w:rPr>
        <w:t xml:space="preserve">Maiti, D. </w:t>
      </w:r>
      <w:r w:rsidRPr="00CA4B59">
        <w:rPr>
          <w:rFonts w:eastAsia="Calibri"/>
          <w:i/>
          <w:color w:val="000000"/>
        </w:rPr>
        <w:t>Chem. Sci</w:t>
      </w:r>
      <w:r w:rsidRPr="00CA4B59">
        <w:rPr>
          <w:rFonts w:eastAsia="Calibri"/>
          <w:color w:val="000000"/>
        </w:rPr>
        <w:t xml:space="preserve">., </w:t>
      </w:r>
      <w:r w:rsidRPr="00CA4B59">
        <w:rPr>
          <w:rFonts w:eastAsia="Calibri"/>
          <w:b/>
          <w:color w:val="000000"/>
        </w:rPr>
        <w:t xml:space="preserve">2021, </w:t>
      </w:r>
      <w:r w:rsidRPr="00CA4B59">
        <w:rPr>
          <w:rFonts w:eastAsia="Calibri"/>
          <w:i/>
          <w:color w:val="000000"/>
        </w:rPr>
        <w:t>12</w:t>
      </w:r>
      <w:r w:rsidRPr="00CA4B59">
        <w:rPr>
          <w:rFonts w:eastAsia="Calibri"/>
          <w:color w:val="000000"/>
        </w:rPr>
        <w:t>, 2735.</w:t>
      </w:r>
    </w:p>
    <w:p w14:paraId="1FF5E678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168) </w:t>
      </w:r>
      <w:r w:rsidRPr="00CA4B59">
        <w:rPr>
          <w:rFonts w:eastAsia="Calibri"/>
          <w:color w:val="000000"/>
        </w:rPr>
        <w:t>Removal and modification of directing groups used in metal-catalyzed C–H functionalization: The magical step of conversion into ‘conventional’ functional groups.</w:t>
      </w:r>
      <w:r w:rsidRPr="00CA4B59">
        <w:rPr>
          <w:rFonts w:eastAsia="Calibri"/>
          <w:b/>
          <w:bCs/>
          <w:color w:val="000000"/>
        </w:rPr>
        <w:t xml:space="preserve"> </w:t>
      </w:r>
      <w:r w:rsidRPr="00CA4B59">
        <w:rPr>
          <w:rFonts w:eastAsia="Calibri"/>
          <w:color w:val="000000"/>
        </w:rPr>
        <w:t xml:space="preserve">Carvalho. R. L.; Almeida, R. NG.; Karunanidhi. M.; Machado, L. A.; Pedrosa. L. F.; Dolui. P.; </w:t>
      </w:r>
      <w:r w:rsidRPr="00CA4B59">
        <w:rPr>
          <w:rFonts w:eastAsia="Calibri"/>
          <w:b/>
          <w:color w:val="000000"/>
        </w:rPr>
        <w:t>Maiti. D.;</w:t>
      </w:r>
      <w:r w:rsidRPr="00CA4B59">
        <w:rPr>
          <w:rFonts w:eastAsia="Calibri"/>
          <w:b/>
          <w:bCs/>
          <w:color w:val="000000"/>
        </w:rPr>
        <w:t xml:space="preserve"> </w:t>
      </w:r>
      <w:r w:rsidRPr="00CA4B59">
        <w:rPr>
          <w:rFonts w:eastAsia="Calibri"/>
          <w:color w:val="000000"/>
        </w:rPr>
        <w:t xml:space="preserve">Da Silva Jr. E. N. </w:t>
      </w:r>
      <w:r w:rsidRPr="00CA4B59">
        <w:rPr>
          <w:rFonts w:eastAsia="Calibri"/>
          <w:i/>
          <w:color w:val="000000"/>
        </w:rPr>
        <w:t xml:space="preserve">Org. </w:t>
      </w:r>
      <w:proofErr w:type="spellStart"/>
      <w:r w:rsidRPr="00CA4B59">
        <w:rPr>
          <w:rFonts w:eastAsia="Calibri"/>
          <w:i/>
          <w:color w:val="000000"/>
        </w:rPr>
        <w:t>Biomol</w:t>
      </w:r>
      <w:proofErr w:type="spellEnd"/>
      <w:r w:rsidRPr="00CA4B59">
        <w:rPr>
          <w:rFonts w:eastAsia="Calibri"/>
          <w:i/>
          <w:color w:val="000000"/>
        </w:rPr>
        <w:t xml:space="preserve">. Chem. </w:t>
      </w:r>
      <w:r w:rsidRPr="00CA4B59">
        <w:rPr>
          <w:rFonts w:eastAsia="Calibri"/>
          <w:b/>
          <w:color w:val="000000"/>
        </w:rPr>
        <w:t xml:space="preserve">2020, </w:t>
      </w:r>
      <w:r w:rsidRPr="00CA4B59">
        <w:rPr>
          <w:rFonts w:eastAsia="Calibri"/>
          <w:i/>
          <w:color w:val="000000"/>
        </w:rPr>
        <w:t>19</w:t>
      </w:r>
      <w:r w:rsidRPr="00CA4B59">
        <w:rPr>
          <w:rFonts w:eastAsia="Calibri"/>
          <w:b/>
          <w:color w:val="000000"/>
        </w:rPr>
        <w:t xml:space="preserve">, </w:t>
      </w:r>
      <w:r w:rsidRPr="00CA4B59">
        <w:rPr>
          <w:rFonts w:eastAsia="Calibri"/>
          <w:color w:val="000000"/>
        </w:rPr>
        <w:t>525.</w:t>
      </w:r>
    </w:p>
    <w:p w14:paraId="37975426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>167</w:t>
      </w:r>
      <w:r w:rsidRPr="00CA4B59">
        <w:rPr>
          <w:rFonts w:eastAsia="Calibri"/>
          <w:bCs/>
          <w:color w:val="000000"/>
        </w:rPr>
        <w:t xml:space="preserve">) </w:t>
      </w:r>
      <w:r w:rsidRPr="00CA4B59">
        <w:rPr>
          <w:rFonts w:eastAsia="Calibri"/>
          <w:color w:val="000000"/>
        </w:rPr>
        <w:t>Organopalladium Intermediates in Coordination Directed C(</w:t>
      </w:r>
      <w:r w:rsidRPr="00CA4B59">
        <w:rPr>
          <w:rFonts w:eastAsia="Calibri"/>
          <w:i/>
          <w:color w:val="000000"/>
        </w:rPr>
        <w:t>sp</w:t>
      </w:r>
      <w:r w:rsidRPr="00CA4B59">
        <w:rPr>
          <w:rFonts w:eastAsia="Calibri"/>
          <w:color w:val="000000"/>
          <w:vertAlign w:val="superscript"/>
        </w:rPr>
        <w:t>3</w:t>
      </w:r>
      <w:r w:rsidRPr="00CA4B59">
        <w:rPr>
          <w:rFonts w:eastAsia="Calibri"/>
          <w:color w:val="000000"/>
        </w:rPr>
        <w:t xml:space="preserve">) -H </w:t>
      </w:r>
      <w:proofErr w:type="spellStart"/>
      <w:r w:rsidRPr="00CA4B59">
        <w:rPr>
          <w:rFonts w:eastAsia="Calibri"/>
          <w:color w:val="000000"/>
        </w:rPr>
        <w:t>Functionalizations</w:t>
      </w:r>
      <w:proofErr w:type="spellEnd"/>
      <w:r w:rsidRPr="00CA4B59">
        <w:rPr>
          <w:rFonts w:eastAsia="Calibri"/>
          <w:b/>
          <w:bCs/>
          <w:color w:val="000000"/>
        </w:rPr>
        <w:t xml:space="preserve"> </w:t>
      </w:r>
      <w:r w:rsidRPr="00CA4B59">
        <w:rPr>
          <w:rFonts w:eastAsia="Calibri"/>
          <w:color w:val="000000"/>
        </w:rPr>
        <w:t xml:space="preserve">S. S. Anjana.; Dutta, A.; Lahiri. G. K.; </w:t>
      </w:r>
      <w:r w:rsidRPr="00CA4B59">
        <w:rPr>
          <w:rFonts w:eastAsia="Calibri"/>
          <w:b/>
          <w:color w:val="000000"/>
        </w:rPr>
        <w:t xml:space="preserve">Maiti, D. </w:t>
      </w:r>
      <w:r w:rsidRPr="00CA4B59">
        <w:rPr>
          <w:rFonts w:eastAsia="Calibri"/>
          <w:i/>
          <w:color w:val="000000"/>
        </w:rPr>
        <w:t xml:space="preserve">Trends Chem. </w:t>
      </w:r>
      <w:r w:rsidRPr="00CA4B59">
        <w:rPr>
          <w:rFonts w:eastAsia="Calibri"/>
          <w:b/>
          <w:color w:val="000000"/>
        </w:rPr>
        <w:t xml:space="preserve">2020 </w:t>
      </w:r>
      <w:r w:rsidRPr="00CA4B59">
        <w:rPr>
          <w:rFonts w:eastAsia="Calibri"/>
          <w:color w:val="000000"/>
        </w:rPr>
        <w:t>(</w:t>
      </w:r>
      <w:r w:rsidRPr="00CA4B59">
        <w:rPr>
          <w:rFonts w:eastAsia="Calibri"/>
          <w:i/>
          <w:color w:val="000000"/>
        </w:rPr>
        <w:t>ASAP</w:t>
      </w:r>
      <w:r w:rsidRPr="00CA4B59">
        <w:rPr>
          <w:rFonts w:eastAsia="Calibri"/>
          <w:color w:val="000000"/>
        </w:rPr>
        <w:t>).</w:t>
      </w:r>
    </w:p>
    <w:p w14:paraId="43840561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166) </w:t>
      </w:r>
      <w:r w:rsidRPr="00CA4B59">
        <w:rPr>
          <w:rFonts w:eastAsia="Calibri"/>
          <w:color w:val="000000"/>
        </w:rPr>
        <w:t>Transition Metal Catalyzed Enantioselective C(</w:t>
      </w:r>
      <w:r w:rsidRPr="00CA4B59">
        <w:rPr>
          <w:rFonts w:eastAsia="Calibri"/>
          <w:i/>
          <w:color w:val="000000"/>
        </w:rPr>
        <w:t>sp</w:t>
      </w:r>
      <w:r w:rsidRPr="00CA4B59">
        <w:rPr>
          <w:rFonts w:eastAsia="Calibri"/>
          <w:color w:val="000000"/>
          <w:vertAlign w:val="superscript"/>
        </w:rPr>
        <w:t>2</w:t>
      </w:r>
      <w:r w:rsidRPr="00CA4B59">
        <w:rPr>
          <w:rFonts w:eastAsia="Calibri"/>
          <w:color w:val="000000"/>
        </w:rPr>
        <w:t>)–H Bond Functionalization</w:t>
      </w:r>
      <w:r w:rsidRPr="00CA4B59">
        <w:rPr>
          <w:rFonts w:eastAsia="Calibri"/>
          <w:b/>
          <w:bCs/>
          <w:color w:val="000000"/>
        </w:rPr>
        <w:t xml:space="preserve"> </w:t>
      </w:r>
      <w:r w:rsidRPr="00CA4B59">
        <w:rPr>
          <w:rFonts w:eastAsia="Calibri"/>
          <w:color w:val="000000"/>
        </w:rPr>
        <w:t xml:space="preserve">Achar, T; Maiti, S.; Jana, S.; </w:t>
      </w:r>
      <w:r w:rsidRPr="00CA4B59">
        <w:rPr>
          <w:rFonts w:eastAsia="Calibri"/>
          <w:b/>
          <w:color w:val="000000"/>
        </w:rPr>
        <w:t xml:space="preserve">Maiti, D. </w:t>
      </w:r>
      <w:r w:rsidRPr="00CA4B59">
        <w:rPr>
          <w:rFonts w:eastAsia="Calibri"/>
          <w:i/>
          <w:color w:val="000000"/>
        </w:rPr>
        <w:t xml:space="preserve">ACS Catalysis </w:t>
      </w:r>
      <w:r w:rsidRPr="00CA4B59">
        <w:rPr>
          <w:rFonts w:eastAsia="Calibri"/>
          <w:b/>
          <w:color w:val="000000"/>
        </w:rPr>
        <w:t xml:space="preserve">2020, </w:t>
      </w:r>
      <w:r w:rsidRPr="00CA4B59">
        <w:rPr>
          <w:rFonts w:eastAsia="Calibri"/>
          <w:i/>
          <w:color w:val="000000"/>
        </w:rPr>
        <w:t xml:space="preserve">10, </w:t>
      </w:r>
      <w:r w:rsidRPr="00CA4B59">
        <w:rPr>
          <w:rFonts w:eastAsia="Calibri"/>
          <w:color w:val="000000"/>
        </w:rPr>
        <w:t>13748.</w:t>
      </w:r>
    </w:p>
    <w:p w14:paraId="3ACF3055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color w:val="000000"/>
        </w:rPr>
      </w:pPr>
      <w:r w:rsidRPr="00CA4B59">
        <w:rPr>
          <w:rFonts w:eastAsia="Calibri"/>
          <w:b/>
          <w:color w:val="000000"/>
        </w:rPr>
        <w:t xml:space="preserve">165) </w:t>
      </w:r>
      <w:r w:rsidRPr="00CA4B59">
        <w:rPr>
          <w:rFonts w:eastAsia="Calibri"/>
          <w:bCs/>
          <w:color w:val="000000"/>
        </w:rPr>
        <w:t xml:space="preserve">Evolution of </w:t>
      </w:r>
      <w:proofErr w:type="spellStart"/>
      <w:r w:rsidRPr="00CA4B59">
        <w:rPr>
          <w:rFonts w:eastAsia="Calibri"/>
          <w:bCs/>
          <w:color w:val="000000"/>
        </w:rPr>
        <w:t>Strept</w:t>
      </w:r>
      <w:proofErr w:type="spellEnd"/>
      <w:r w:rsidRPr="00CA4B59">
        <w:rPr>
          <w:rFonts w:eastAsia="Calibri"/>
          <w:bCs/>
          <w:color w:val="000000"/>
        </w:rPr>
        <w:t>(avidin) based artificial metalloenzymes in organometallic catalysis</w:t>
      </w:r>
      <w:r w:rsidRPr="00CA4B59">
        <w:rPr>
          <w:rFonts w:eastAsia="Calibri"/>
          <w:b/>
          <w:color w:val="000000"/>
        </w:rPr>
        <w:t xml:space="preserve"> </w:t>
      </w:r>
      <w:r w:rsidRPr="00CA4B59">
        <w:rPr>
          <w:rFonts w:eastAsia="Calibri"/>
          <w:color w:val="000000"/>
        </w:rPr>
        <w:t xml:space="preserve">Mukherjee, P.; </w:t>
      </w:r>
      <w:r w:rsidRPr="00CA4B59">
        <w:rPr>
          <w:rFonts w:eastAsia="Calibri"/>
          <w:b/>
          <w:color w:val="000000"/>
        </w:rPr>
        <w:t xml:space="preserve">Maiti, D. </w:t>
      </w:r>
      <w:r w:rsidRPr="00CA4B59">
        <w:rPr>
          <w:rFonts w:eastAsia="Calibri"/>
          <w:i/>
          <w:color w:val="000000"/>
        </w:rPr>
        <w:t xml:space="preserve">Chem. Commun. </w:t>
      </w:r>
      <w:r w:rsidRPr="00CA4B59">
        <w:rPr>
          <w:rFonts w:eastAsia="Calibri"/>
          <w:b/>
          <w:color w:val="000000"/>
        </w:rPr>
        <w:t xml:space="preserve">2020, </w:t>
      </w:r>
      <w:r w:rsidRPr="00CA4B59">
        <w:rPr>
          <w:rFonts w:eastAsia="Calibri"/>
          <w:i/>
          <w:color w:val="000000"/>
        </w:rPr>
        <w:t xml:space="preserve">56, </w:t>
      </w:r>
      <w:r w:rsidRPr="00CA4B59">
        <w:rPr>
          <w:rFonts w:eastAsia="Calibri"/>
          <w:color w:val="000000"/>
        </w:rPr>
        <w:t>14519</w:t>
      </w:r>
      <w:r w:rsidRPr="00CA4B59">
        <w:rPr>
          <w:rFonts w:eastAsia="Calibri"/>
          <w:b/>
          <w:i/>
          <w:color w:val="000000"/>
        </w:rPr>
        <w:t>.</w:t>
      </w:r>
    </w:p>
    <w:p w14:paraId="397DFB68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164) </w:t>
      </w:r>
      <w:r w:rsidRPr="00CA4B59">
        <w:rPr>
          <w:rFonts w:eastAsia="Calibri"/>
          <w:color w:val="000000"/>
        </w:rPr>
        <w:t>Transition Metal Catalyzed C</w:t>
      </w:r>
      <w:r w:rsidRPr="00CA4B59">
        <w:rPr>
          <w:rFonts w:ascii="Symbol" w:eastAsia="Calibri" w:hAnsi="Symbol"/>
          <w:color w:val="000000"/>
        </w:rPr>
        <w:t></w:t>
      </w:r>
      <w:r w:rsidRPr="00CA4B59">
        <w:rPr>
          <w:rFonts w:eastAsia="Calibri"/>
          <w:color w:val="000000"/>
        </w:rPr>
        <w:t>H Allylation Reactions</w:t>
      </w:r>
      <w:r w:rsidRPr="00CA4B59">
        <w:rPr>
          <w:rFonts w:eastAsia="Calibri"/>
          <w:b/>
          <w:bCs/>
          <w:color w:val="000000"/>
        </w:rPr>
        <w:t xml:space="preserve">, </w:t>
      </w:r>
      <w:r w:rsidRPr="00CA4B59">
        <w:rPr>
          <w:rFonts w:eastAsia="Calibri"/>
          <w:color w:val="000000"/>
        </w:rPr>
        <w:t xml:space="preserve">Dutta, S.; Bhattacharya, T.; </w:t>
      </w:r>
      <w:proofErr w:type="spellStart"/>
      <w:r w:rsidRPr="00CA4B59">
        <w:rPr>
          <w:rFonts w:eastAsia="Calibri"/>
          <w:color w:val="000000"/>
        </w:rPr>
        <w:t>Werz</w:t>
      </w:r>
      <w:proofErr w:type="spellEnd"/>
      <w:r w:rsidRPr="00CA4B59">
        <w:rPr>
          <w:rFonts w:eastAsia="Calibri"/>
          <w:color w:val="000000"/>
        </w:rPr>
        <w:t xml:space="preserve">, D. B.; </w:t>
      </w:r>
      <w:r w:rsidRPr="00CA4B59">
        <w:rPr>
          <w:rFonts w:eastAsia="Calibri"/>
          <w:b/>
          <w:color w:val="000000"/>
        </w:rPr>
        <w:t xml:space="preserve">Maiti, D. </w:t>
      </w:r>
      <w:r w:rsidRPr="00CA4B59">
        <w:rPr>
          <w:rFonts w:eastAsia="Calibri"/>
          <w:i/>
          <w:color w:val="000000"/>
        </w:rPr>
        <w:t xml:space="preserve">Chem, </w:t>
      </w:r>
      <w:r w:rsidRPr="00CA4B59">
        <w:rPr>
          <w:rFonts w:eastAsia="Calibri"/>
          <w:b/>
          <w:color w:val="000000"/>
        </w:rPr>
        <w:t xml:space="preserve">2020, </w:t>
      </w:r>
      <w:r w:rsidRPr="00CA4B59">
        <w:rPr>
          <w:rFonts w:eastAsia="Calibri"/>
          <w:i/>
          <w:color w:val="000000"/>
        </w:rPr>
        <w:t>7,</w:t>
      </w:r>
      <w:r w:rsidRPr="00CA4B59">
        <w:rPr>
          <w:rFonts w:eastAsia="Calibri"/>
          <w:b/>
          <w:i/>
          <w:color w:val="000000"/>
        </w:rPr>
        <w:t xml:space="preserve"> </w:t>
      </w:r>
      <w:r w:rsidRPr="00CA4B59">
        <w:rPr>
          <w:rFonts w:eastAsia="Calibri"/>
          <w:color w:val="000000"/>
        </w:rPr>
        <w:t>555</w:t>
      </w:r>
      <w:r w:rsidRPr="00CA4B59">
        <w:rPr>
          <w:rFonts w:eastAsia="Calibri"/>
          <w:i/>
          <w:color w:val="000000"/>
        </w:rPr>
        <w:t>.</w:t>
      </w:r>
    </w:p>
    <w:p w14:paraId="3122860C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/>
          <w:color w:val="000000"/>
        </w:rPr>
      </w:pPr>
      <w:r w:rsidRPr="00CA4B59">
        <w:rPr>
          <w:rFonts w:eastAsia="Calibri"/>
          <w:b/>
          <w:color w:val="000000"/>
        </w:rPr>
        <w:t xml:space="preserve">163) </w:t>
      </w:r>
      <w:r w:rsidRPr="00CA4B59">
        <w:rPr>
          <w:rFonts w:eastAsia="Calibri"/>
          <w:color w:val="000000"/>
        </w:rPr>
        <w:t xml:space="preserve">Organic synthesis with the most abundant transition metal- Iron: From rust to multitasking catalysts Rana, S.; Biswas, J. P.; Paul, S.; Paik, A.;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 </w:t>
      </w:r>
      <w:r w:rsidRPr="00CA4B59">
        <w:rPr>
          <w:rFonts w:eastAsia="Calibri"/>
          <w:i/>
          <w:color w:val="000000"/>
        </w:rPr>
        <w:t xml:space="preserve">Chem. Soc. Rev., </w:t>
      </w:r>
      <w:r w:rsidRPr="00CA4B59">
        <w:rPr>
          <w:rFonts w:eastAsia="Calibri"/>
          <w:b/>
          <w:color w:val="000000"/>
        </w:rPr>
        <w:t>2020</w:t>
      </w:r>
      <w:r w:rsidRPr="00CA4B59">
        <w:rPr>
          <w:rFonts w:eastAsia="Calibri"/>
          <w:i/>
          <w:color w:val="000000"/>
        </w:rPr>
        <w:t xml:space="preserve">, 50, </w:t>
      </w:r>
      <w:r w:rsidRPr="00CA4B59">
        <w:rPr>
          <w:rFonts w:eastAsia="Calibri"/>
          <w:color w:val="000000"/>
        </w:rPr>
        <w:t>243</w:t>
      </w:r>
      <w:r w:rsidRPr="00CA4B59">
        <w:rPr>
          <w:rFonts w:eastAsia="Calibri"/>
          <w:i/>
          <w:color w:val="000000"/>
        </w:rPr>
        <w:t>.</w:t>
      </w:r>
    </w:p>
    <w:p w14:paraId="147D35DB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162) </w:t>
      </w:r>
      <w:r w:rsidRPr="00CA4B59">
        <w:rPr>
          <w:rFonts w:eastAsia="Calibri"/>
          <w:color w:val="000000"/>
        </w:rPr>
        <w:t>Diverse Strategies for Transition Metal Catalyzed Distal C(</w:t>
      </w:r>
      <w:r w:rsidRPr="00CA4B59">
        <w:rPr>
          <w:rFonts w:eastAsia="Calibri"/>
          <w:i/>
          <w:color w:val="000000"/>
        </w:rPr>
        <w:t>sp</w:t>
      </w:r>
      <w:r w:rsidRPr="00CA4B59">
        <w:rPr>
          <w:rFonts w:eastAsia="Calibri"/>
          <w:color w:val="000000"/>
          <w:vertAlign w:val="superscript"/>
        </w:rPr>
        <w:t>3</w:t>
      </w:r>
      <w:r w:rsidRPr="00CA4B59">
        <w:rPr>
          <w:rFonts w:eastAsia="Calibri"/>
          <w:color w:val="000000"/>
        </w:rPr>
        <w:t xml:space="preserve">)-H </w:t>
      </w:r>
      <w:proofErr w:type="spellStart"/>
      <w:r w:rsidRPr="00CA4B59">
        <w:rPr>
          <w:rFonts w:eastAsia="Calibri"/>
          <w:color w:val="000000"/>
        </w:rPr>
        <w:t>Functionalizations</w:t>
      </w:r>
      <w:proofErr w:type="spellEnd"/>
      <w:r w:rsidRPr="00CA4B59">
        <w:rPr>
          <w:rFonts w:eastAsia="Calibri"/>
          <w:b/>
          <w:bCs/>
          <w:color w:val="000000"/>
        </w:rPr>
        <w:t xml:space="preserve">, </w:t>
      </w:r>
      <w:r w:rsidRPr="00CA4B59">
        <w:rPr>
          <w:rFonts w:eastAsia="Calibri"/>
          <w:color w:val="000000"/>
        </w:rPr>
        <w:t xml:space="preserve">Das, J.; Guin, S.;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 </w:t>
      </w:r>
      <w:r w:rsidRPr="00CA4B59">
        <w:rPr>
          <w:rFonts w:eastAsia="Calibri"/>
          <w:i/>
          <w:color w:val="000000"/>
        </w:rPr>
        <w:t>Chem. Sci.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b/>
          <w:color w:val="000000"/>
        </w:rPr>
        <w:t>2020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11</w:t>
      </w:r>
      <w:r w:rsidRPr="00CA4B59">
        <w:rPr>
          <w:rFonts w:eastAsia="Calibri"/>
          <w:color w:val="000000"/>
        </w:rPr>
        <w:t>, 10887.</w:t>
      </w:r>
    </w:p>
    <w:p w14:paraId="2287CE94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color w:val="000000"/>
        </w:rPr>
        <w:t xml:space="preserve">161) </w:t>
      </w:r>
      <w:r w:rsidRPr="00CA4B59">
        <w:rPr>
          <w:rFonts w:eastAsia="Calibri"/>
          <w:bCs/>
          <w:color w:val="000000"/>
        </w:rPr>
        <w:t xml:space="preserve">Transition Metals and Transition Metals/Lewis Acid Cooperative Catalysis for Directing Group Assisted </w:t>
      </w:r>
      <w:r w:rsidRPr="00CA4B59">
        <w:rPr>
          <w:rFonts w:eastAsia="Calibri"/>
          <w:bCs/>
          <w:i/>
          <w:color w:val="000000"/>
        </w:rPr>
        <w:t>para</w:t>
      </w:r>
      <w:r w:rsidRPr="00CA4B59">
        <w:rPr>
          <w:rFonts w:eastAsia="Calibri"/>
          <w:bCs/>
          <w:color w:val="000000"/>
        </w:rPr>
        <w:t>-C−H Functionalization</w:t>
      </w:r>
      <w:r w:rsidRPr="00CA4B59">
        <w:rPr>
          <w:rFonts w:eastAsia="Calibri"/>
          <w:color w:val="000000"/>
        </w:rPr>
        <w:t xml:space="preserve">., </w:t>
      </w:r>
      <w:proofErr w:type="spellStart"/>
      <w:r w:rsidRPr="00CA4B59">
        <w:rPr>
          <w:rFonts w:eastAsia="Calibri"/>
          <w:color w:val="000000"/>
        </w:rPr>
        <w:t>Sasmal</w:t>
      </w:r>
      <w:proofErr w:type="spellEnd"/>
      <w:r w:rsidRPr="00CA4B59">
        <w:rPr>
          <w:rFonts w:eastAsia="Calibri"/>
          <w:color w:val="000000"/>
        </w:rPr>
        <w:t xml:space="preserve">, S.; Dutta, U.; Lahiri, G. K.; </w:t>
      </w:r>
      <w:r w:rsidRPr="00CA4B59">
        <w:rPr>
          <w:rFonts w:eastAsia="Calibri"/>
          <w:b/>
          <w:color w:val="000000"/>
        </w:rPr>
        <w:t xml:space="preserve">Maiti, D. </w:t>
      </w:r>
      <w:hyperlink r:id="rId48">
        <w:r w:rsidRPr="00CA4B59">
          <w:rPr>
            <w:rFonts w:eastAsia="Calibri"/>
            <w:i/>
            <w:color w:val="000000"/>
          </w:rPr>
          <w:t>Chem. Lett.,</w:t>
        </w:r>
      </w:hyperlink>
      <w:r w:rsidRPr="00CA4B59">
        <w:rPr>
          <w:rFonts w:eastAsia="Calibri"/>
          <w:i/>
          <w:color w:val="000000"/>
        </w:rPr>
        <w:t xml:space="preserve"> </w:t>
      </w:r>
      <w:hyperlink r:id="rId49">
        <w:r w:rsidRPr="00CA4B59">
          <w:rPr>
            <w:rFonts w:eastAsia="Calibri"/>
            <w:b/>
            <w:color w:val="000000"/>
          </w:rPr>
          <w:t>2020</w:t>
        </w:r>
      </w:hyperlink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49</w:t>
      </w:r>
      <w:r w:rsidRPr="00CA4B59">
        <w:rPr>
          <w:rFonts w:eastAsia="Calibri"/>
          <w:color w:val="000000"/>
        </w:rPr>
        <w:t>, 1406.</w:t>
      </w:r>
    </w:p>
    <w:p w14:paraId="4F0CCA33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color w:val="000000"/>
        </w:rPr>
      </w:pPr>
      <w:r w:rsidRPr="00CA4B59">
        <w:rPr>
          <w:rFonts w:eastAsia="Calibri"/>
          <w:b/>
          <w:color w:val="000000"/>
        </w:rPr>
        <w:t xml:space="preserve">160) </w:t>
      </w:r>
      <w:r w:rsidRPr="00CA4B59">
        <w:rPr>
          <w:rFonts w:eastAsia="Calibri"/>
          <w:bCs/>
          <w:color w:val="000000"/>
        </w:rPr>
        <w:t>A Direct Route to Six and Seven Membered Lactones via γ-C(</w:t>
      </w:r>
      <w:r w:rsidRPr="00CA4B59">
        <w:rPr>
          <w:rFonts w:eastAsia="Calibri"/>
          <w:bCs/>
          <w:i/>
          <w:color w:val="000000"/>
        </w:rPr>
        <w:t>sp</w:t>
      </w:r>
      <w:r w:rsidRPr="00CA4B59">
        <w:rPr>
          <w:rFonts w:eastAsia="Calibri"/>
          <w:bCs/>
          <w:color w:val="000000"/>
          <w:vertAlign w:val="superscript"/>
        </w:rPr>
        <w:t>3</w:t>
      </w:r>
      <w:r w:rsidRPr="00CA4B59">
        <w:rPr>
          <w:rFonts w:eastAsia="Calibri"/>
          <w:bCs/>
          <w:color w:val="000000"/>
        </w:rPr>
        <w:t>)-H Activation: A Simple Protocol to Build Molecular Complexity</w:t>
      </w:r>
      <w:r w:rsidRPr="00CA4B59">
        <w:rPr>
          <w:rFonts w:eastAsia="Calibri"/>
          <w:b/>
          <w:color w:val="000000"/>
        </w:rPr>
        <w:t xml:space="preserve">., </w:t>
      </w:r>
      <w:r w:rsidRPr="00CA4B59">
        <w:rPr>
          <w:rFonts w:eastAsia="Calibri"/>
          <w:color w:val="000000"/>
        </w:rPr>
        <w:t xml:space="preserve">Das, J.; Dolui, P.; Ali, W.; Biswas, J. P.; Chandrashekar, H. B.; Prakash, G; </w:t>
      </w:r>
      <w:r w:rsidRPr="00CA4B59">
        <w:rPr>
          <w:rFonts w:eastAsia="Calibri"/>
          <w:b/>
          <w:color w:val="000000"/>
        </w:rPr>
        <w:t xml:space="preserve">Maiti, D. </w:t>
      </w:r>
      <w:r w:rsidRPr="00CA4B59">
        <w:rPr>
          <w:rFonts w:eastAsia="Calibri"/>
          <w:i/>
          <w:color w:val="000000"/>
        </w:rPr>
        <w:t>Chem. Sci.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b/>
          <w:color w:val="000000"/>
        </w:rPr>
        <w:t>2020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11</w:t>
      </w:r>
      <w:r w:rsidRPr="00CA4B59">
        <w:rPr>
          <w:rFonts w:eastAsia="Calibri"/>
          <w:color w:val="000000"/>
        </w:rPr>
        <w:t>, 9697.</w:t>
      </w:r>
    </w:p>
    <w:p w14:paraId="38B5D67A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color w:val="000000"/>
        </w:rPr>
      </w:pPr>
      <w:r w:rsidRPr="00CA4B59">
        <w:rPr>
          <w:rFonts w:eastAsia="Calibri"/>
          <w:b/>
          <w:color w:val="000000"/>
        </w:rPr>
        <w:t xml:space="preserve">159) </w:t>
      </w:r>
      <w:r w:rsidRPr="00CA4B59">
        <w:rPr>
          <w:rFonts w:eastAsia="Calibri"/>
          <w:bCs/>
          <w:color w:val="000000"/>
        </w:rPr>
        <w:t>Fe-catalyzed aziridination is governed by the electron affinity of the active imido-iron species</w:t>
      </w:r>
      <w:r w:rsidRPr="00CA4B59">
        <w:rPr>
          <w:rFonts w:eastAsia="Calibri"/>
          <w:b/>
          <w:color w:val="000000"/>
        </w:rPr>
        <w:t xml:space="preserve">., </w:t>
      </w:r>
      <w:r w:rsidRPr="00CA4B59">
        <w:rPr>
          <w:rFonts w:eastAsia="Calibri"/>
          <w:color w:val="000000"/>
        </w:rPr>
        <w:t xml:space="preserve">Coin, G; Patra, R.; Rana, S; Biswas, J. P.; </w:t>
      </w:r>
      <w:proofErr w:type="spellStart"/>
      <w:r w:rsidRPr="00CA4B59">
        <w:rPr>
          <w:rFonts w:eastAsia="Calibri"/>
          <w:color w:val="000000"/>
        </w:rPr>
        <w:t>Dubourdeaux</w:t>
      </w:r>
      <w:proofErr w:type="spellEnd"/>
      <w:r w:rsidRPr="00CA4B59">
        <w:rPr>
          <w:rFonts w:eastAsia="Calibri"/>
          <w:color w:val="000000"/>
        </w:rPr>
        <w:t xml:space="preserve">, P; </w:t>
      </w:r>
      <w:proofErr w:type="spellStart"/>
      <w:r w:rsidRPr="00CA4B59">
        <w:rPr>
          <w:rFonts w:eastAsia="Calibri"/>
          <w:color w:val="000000"/>
        </w:rPr>
        <w:t>Clémancey</w:t>
      </w:r>
      <w:proofErr w:type="spellEnd"/>
      <w:r w:rsidRPr="00CA4B59">
        <w:rPr>
          <w:rFonts w:eastAsia="Calibri"/>
          <w:color w:val="000000"/>
        </w:rPr>
        <w:t xml:space="preserve">, M.; de Visser, S. P.; </w:t>
      </w:r>
      <w:r w:rsidRPr="00CA4B59">
        <w:rPr>
          <w:rFonts w:eastAsia="Calibri"/>
          <w:b/>
          <w:color w:val="000000"/>
        </w:rPr>
        <w:t xml:space="preserve">Maiti, D.; </w:t>
      </w:r>
      <w:proofErr w:type="spellStart"/>
      <w:r w:rsidRPr="00CA4B59">
        <w:rPr>
          <w:rFonts w:eastAsia="Calibri"/>
          <w:color w:val="000000"/>
        </w:rPr>
        <w:t>Maldivi</w:t>
      </w:r>
      <w:proofErr w:type="spellEnd"/>
      <w:r w:rsidRPr="00CA4B59">
        <w:rPr>
          <w:rFonts w:eastAsia="Calibri"/>
          <w:color w:val="000000"/>
        </w:rPr>
        <w:t xml:space="preserve">; Latour, J-M.  </w:t>
      </w:r>
      <w:r w:rsidRPr="00CA4B59">
        <w:rPr>
          <w:rFonts w:eastAsia="Calibri"/>
          <w:i/>
          <w:color w:val="000000"/>
        </w:rPr>
        <w:t xml:space="preserve">ACS </w:t>
      </w:r>
      <w:proofErr w:type="spellStart"/>
      <w:r w:rsidRPr="00CA4B59">
        <w:rPr>
          <w:rFonts w:eastAsia="Calibri"/>
          <w:i/>
          <w:color w:val="000000"/>
        </w:rPr>
        <w:t>Catal</w:t>
      </w:r>
      <w:proofErr w:type="spellEnd"/>
      <w:r w:rsidRPr="00CA4B59">
        <w:rPr>
          <w:rFonts w:eastAsia="Calibri"/>
          <w:i/>
          <w:color w:val="000000"/>
        </w:rPr>
        <w:t xml:space="preserve">. </w:t>
      </w:r>
      <w:r w:rsidRPr="00CA4B59">
        <w:rPr>
          <w:rFonts w:eastAsia="Calibri"/>
          <w:b/>
          <w:i/>
          <w:color w:val="000000"/>
        </w:rPr>
        <w:t>2020</w:t>
      </w:r>
      <w:r w:rsidRPr="00CA4B59">
        <w:rPr>
          <w:rFonts w:eastAsia="Calibri"/>
          <w:i/>
          <w:color w:val="000000"/>
        </w:rPr>
        <w:t>, 10, 10010.</w:t>
      </w:r>
    </w:p>
    <w:p w14:paraId="32F1D8E4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158) </w:t>
      </w:r>
      <w:r w:rsidRPr="00CA4B59">
        <w:rPr>
          <w:rFonts w:eastAsia="Calibri"/>
          <w:color w:val="000000"/>
        </w:rPr>
        <w:t xml:space="preserve">Copper in Efficient Synthesis of Aromatic </w:t>
      </w:r>
      <w:proofErr w:type="spellStart"/>
      <w:r w:rsidRPr="00CA4B59">
        <w:rPr>
          <w:rFonts w:eastAsia="Calibri"/>
          <w:color w:val="000000"/>
        </w:rPr>
        <w:t>Heterocycleswith</w:t>
      </w:r>
      <w:proofErr w:type="spellEnd"/>
      <w:r w:rsidRPr="00CA4B59">
        <w:rPr>
          <w:rFonts w:eastAsia="Calibri"/>
          <w:color w:val="000000"/>
        </w:rPr>
        <w:t xml:space="preserve"> Single Heteroatom</w:t>
      </w:r>
      <w:r w:rsidRPr="00CA4B59">
        <w:rPr>
          <w:rFonts w:eastAsia="Calibri"/>
          <w:b/>
          <w:bCs/>
          <w:color w:val="000000"/>
        </w:rPr>
        <w:t xml:space="preserve">, </w:t>
      </w:r>
      <w:r w:rsidRPr="00CA4B59">
        <w:rPr>
          <w:rFonts w:eastAsia="Calibri"/>
          <w:color w:val="000000"/>
        </w:rPr>
        <w:t xml:space="preserve">Pal, T.; Lahiri, G. K.; </w:t>
      </w:r>
      <w:r w:rsidRPr="00CA4B59">
        <w:rPr>
          <w:rFonts w:eastAsia="Calibri"/>
          <w:b/>
          <w:color w:val="000000"/>
        </w:rPr>
        <w:t xml:space="preserve">Maiti. D. </w:t>
      </w:r>
      <w:hyperlink r:id="rId50">
        <w:r w:rsidRPr="00CA4B59">
          <w:rPr>
            <w:rFonts w:eastAsia="Calibri"/>
            <w:i/>
            <w:color w:val="000000"/>
          </w:rPr>
          <w:t>Eur. J. Org. Chem</w:t>
        </w:r>
      </w:hyperlink>
      <w:r w:rsidRPr="00CA4B59">
        <w:rPr>
          <w:rFonts w:eastAsia="Calibri"/>
          <w:i/>
          <w:color w:val="000000"/>
        </w:rPr>
        <w:t xml:space="preserve"> </w:t>
      </w:r>
      <w:r w:rsidRPr="00CA4B59">
        <w:rPr>
          <w:rFonts w:eastAsia="Calibri"/>
          <w:b/>
          <w:color w:val="000000"/>
        </w:rPr>
        <w:t xml:space="preserve">2020, </w:t>
      </w:r>
      <w:r w:rsidRPr="00CA4B59">
        <w:rPr>
          <w:rFonts w:eastAsia="Calibri"/>
          <w:color w:val="000000"/>
        </w:rPr>
        <w:t>6859.</w:t>
      </w:r>
    </w:p>
    <w:p w14:paraId="031A831D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color w:val="000000"/>
        </w:rPr>
        <w:t xml:space="preserve">157) </w:t>
      </w:r>
      <w:hyperlink r:id="rId51">
        <w:r w:rsidRPr="00CA4B59">
          <w:rPr>
            <w:rFonts w:eastAsia="Calibri"/>
            <w:color w:val="000000"/>
          </w:rPr>
          <w:t>Transition Metal Promoted Cascade Heterocycles Synthesis via C–H Functionalization</w:t>
        </w:r>
      </w:hyperlink>
      <w:r w:rsidRPr="00CA4B59">
        <w:rPr>
          <w:rFonts w:eastAsia="Calibri"/>
          <w:color w:val="000000"/>
        </w:rPr>
        <w:t xml:space="preserve">, </w:t>
      </w:r>
      <w:proofErr w:type="spellStart"/>
      <w:r w:rsidRPr="00CA4B59">
        <w:rPr>
          <w:rFonts w:eastAsia="Calibri"/>
          <w:color w:val="000000"/>
        </w:rPr>
        <w:t>Baccalini</w:t>
      </w:r>
      <w:proofErr w:type="spellEnd"/>
      <w:r w:rsidRPr="00CA4B59">
        <w:rPr>
          <w:rFonts w:eastAsia="Calibri"/>
          <w:color w:val="000000"/>
        </w:rPr>
        <w:t xml:space="preserve">, A.; </w:t>
      </w:r>
      <w:proofErr w:type="spellStart"/>
      <w:r w:rsidRPr="00CA4B59">
        <w:rPr>
          <w:rFonts w:eastAsia="Calibri"/>
          <w:color w:val="000000"/>
        </w:rPr>
        <w:t>Faita</w:t>
      </w:r>
      <w:proofErr w:type="spellEnd"/>
      <w:r w:rsidRPr="00CA4B59">
        <w:rPr>
          <w:rFonts w:eastAsia="Calibri"/>
          <w:color w:val="000000"/>
        </w:rPr>
        <w:t xml:space="preserve">, G.; Zanoni, G.; </w:t>
      </w:r>
      <w:r w:rsidRPr="00CA4B59">
        <w:rPr>
          <w:rFonts w:eastAsia="Calibri"/>
          <w:b/>
          <w:color w:val="000000"/>
        </w:rPr>
        <w:t>Maiti. D</w:t>
      </w:r>
      <w:r w:rsidRPr="00CA4B59">
        <w:rPr>
          <w:rFonts w:eastAsia="Calibri"/>
          <w:b/>
          <w:i/>
          <w:color w:val="000000"/>
        </w:rPr>
        <w:t>.</w:t>
      </w:r>
      <w:hyperlink r:id="rId52">
        <w:r w:rsidRPr="00CA4B59">
          <w:rPr>
            <w:rFonts w:eastAsia="Calibri"/>
            <w:b/>
            <w:i/>
            <w:color w:val="000000"/>
          </w:rPr>
          <w:t xml:space="preserve"> </w:t>
        </w:r>
        <w:r w:rsidRPr="00CA4B59">
          <w:rPr>
            <w:rFonts w:eastAsia="Calibri"/>
            <w:i/>
            <w:color w:val="000000"/>
          </w:rPr>
          <w:t>Chem. Eur. J.,</w:t>
        </w:r>
      </w:hyperlink>
      <w:r w:rsidRPr="00CA4B59">
        <w:rPr>
          <w:rFonts w:eastAsia="Calibri"/>
          <w:i/>
          <w:color w:val="000000"/>
        </w:rPr>
        <w:t xml:space="preserve"> </w:t>
      </w:r>
      <w:hyperlink r:id="rId53">
        <w:r w:rsidRPr="00CA4B59">
          <w:rPr>
            <w:rFonts w:eastAsia="Calibri"/>
            <w:b/>
            <w:color w:val="000000"/>
          </w:rPr>
          <w:t>2020</w:t>
        </w:r>
      </w:hyperlink>
      <w:hyperlink r:id="rId54">
        <w:r w:rsidRPr="00CA4B59">
          <w:rPr>
            <w:rFonts w:eastAsia="Calibri"/>
            <w:i/>
            <w:color w:val="000000"/>
          </w:rPr>
          <w:t>, 26,</w:t>
        </w:r>
      </w:hyperlink>
      <w:r w:rsidRPr="00CA4B59">
        <w:rPr>
          <w:rFonts w:eastAsia="Calibri"/>
          <w:i/>
          <w:color w:val="000000"/>
        </w:rPr>
        <w:t xml:space="preserve"> </w:t>
      </w:r>
      <w:hyperlink r:id="rId55">
        <w:r w:rsidRPr="00CA4B59">
          <w:rPr>
            <w:rFonts w:eastAsia="Calibri"/>
            <w:color w:val="000000"/>
          </w:rPr>
          <w:t>9749</w:t>
        </w:r>
      </w:hyperlink>
      <w:r w:rsidRPr="00CA4B59">
        <w:rPr>
          <w:rFonts w:eastAsia="Calibri"/>
          <w:color w:val="000000"/>
        </w:rPr>
        <w:t>.</w:t>
      </w:r>
    </w:p>
    <w:p w14:paraId="2B24B2AC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lastRenderedPageBreak/>
        <w:t xml:space="preserve">156) </w:t>
      </w:r>
      <w:r w:rsidRPr="00CA4B59">
        <w:rPr>
          <w:rFonts w:eastAsia="Calibri"/>
          <w:bCs/>
          <w:color w:val="000000"/>
        </w:rPr>
        <w:t>Phenol, 2-(5-pyrimidinyl),</w:t>
      </w:r>
      <w:r w:rsidRPr="00CA4B59">
        <w:rPr>
          <w:rFonts w:eastAsia="Calibri"/>
          <w:b/>
          <w:bCs/>
          <w:color w:val="000000"/>
        </w:rPr>
        <w:t xml:space="preserve"> </w:t>
      </w:r>
      <w:r w:rsidRPr="00CA4B59">
        <w:rPr>
          <w:rFonts w:eastAsia="Calibri"/>
          <w:color w:val="000000"/>
        </w:rPr>
        <w:t xml:space="preserve">Guin, S.; Maiti. D. </w:t>
      </w:r>
      <w:r w:rsidRPr="00CA4B59">
        <w:rPr>
          <w:rFonts w:eastAsia="Calibri"/>
          <w:i/>
          <w:color w:val="000000"/>
        </w:rPr>
        <w:t xml:space="preserve">Encyclopedia of Reagents for Organic Synthesis (EROS) </w:t>
      </w:r>
      <w:r w:rsidRPr="00CA4B59">
        <w:rPr>
          <w:rFonts w:eastAsia="Calibri"/>
          <w:color w:val="000000"/>
        </w:rPr>
        <w:t>2020.</w:t>
      </w:r>
    </w:p>
    <w:p w14:paraId="39E740BC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155) </w:t>
      </w:r>
      <w:r w:rsidRPr="00CA4B59">
        <w:rPr>
          <w:rFonts w:eastAsia="Calibri"/>
          <w:color w:val="000000"/>
        </w:rPr>
        <w:t>2-Hydroxy-4-methoxybenzonitrile</w:t>
      </w:r>
      <w:r w:rsidRPr="00CA4B59">
        <w:rPr>
          <w:rFonts w:eastAsia="Calibri"/>
          <w:b/>
          <w:bCs/>
          <w:color w:val="000000"/>
        </w:rPr>
        <w:t xml:space="preserve">, </w:t>
      </w:r>
      <w:r w:rsidRPr="00CA4B59">
        <w:rPr>
          <w:rFonts w:eastAsia="Calibri"/>
          <w:color w:val="000000"/>
        </w:rPr>
        <w:t xml:space="preserve">Guin, S.; Maiti. D. </w:t>
      </w:r>
      <w:r w:rsidRPr="00CA4B59">
        <w:rPr>
          <w:rFonts w:eastAsia="Calibri"/>
          <w:i/>
          <w:color w:val="000000"/>
        </w:rPr>
        <w:t xml:space="preserve">Encyclopedia of Reagents for Organic Synthesis (EROS) </w:t>
      </w:r>
      <w:r w:rsidRPr="00CA4B59">
        <w:rPr>
          <w:rFonts w:eastAsia="Calibri"/>
          <w:color w:val="000000"/>
        </w:rPr>
        <w:t>2020.</w:t>
      </w:r>
    </w:p>
    <w:p w14:paraId="77AB4B61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154) </w:t>
      </w:r>
      <w:r w:rsidRPr="00CA4B59">
        <w:rPr>
          <w:rFonts w:eastAsia="Calibri"/>
          <w:color w:val="000000"/>
        </w:rPr>
        <w:t>Phenol, 2-(8-nitro-3-quinolinyl),</w:t>
      </w:r>
      <w:r w:rsidRPr="00CA4B59">
        <w:rPr>
          <w:rFonts w:eastAsia="Calibri"/>
          <w:b/>
          <w:bCs/>
          <w:color w:val="000000"/>
        </w:rPr>
        <w:t xml:space="preserve"> </w:t>
      </w:r>
      <w:r w:rsidRPr="00CA4B59">
        <w:rPr>
          <w:rFonts w:eastAsia="Calibri"/>
          <w:color w:val="000000"/>
        </w:rPr>
        <w:t xml:space="preserve">Dutta, U.; Maiti. D. </w:t>
      </w:r>
      <w:r w:rsidRPr="00CA4B59">
        <w:rPr>
          <w:rFonts w:eastAsia="Calibri"/>
          <w:i/>
          <w:color w:val="000000"/>
        </w:rPr>
        <w:t xml:space="preserve">Encyclopedia of Reagents for Organic Synthesis (EROS) </w:t>
      </w:r>
      <w:r w:rsidRPr="00CA4B59">
        <w:rPr>
          <w:rFonts w:eastAsia="Calibri"/>
          <w:color w:val="000000"/>
        </w:rPr>
        <w:t>2020.</w:t>
      </w:r>
    </w:p>
    <w:p w14:paraId="0177B557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153) </w:t>
      </w:r>
      <w:r w:rsidRPr="00CA4B59">
        <w:rPr>
          <w:rFonts w:eastAsia="Calibri"/>
          <w:color w:val="000000"/>
        </w:rPr>
        <w:t>1,1'-Biphenyl]-2-carbonitrile, 4'-hydroxy-4,5-dimethoxy</w:t>
      </w:r>
      <w:r w:rsidRPr="00CA4B59">
        <w:rPr>
          <w:rFonts w:eastAsia="Calibri"/>
          <w:b/>
          <w:bCs/>
          <w:color w:val="000000"/>
        </w:rPr>
        <w:t xml:space="preserve">, </w:t>
      </w:r>
      <w:r w:rsidRPr="00CA4B59">
        <w:rPr>
          <w:rFonts w:eastAsia="Calibri"/>
          <w:color w:val="000000"/>
        </w:rPr>
        <w:t xml:space="preserve">Bhattacharya, T.; Maiti. D. </w:t>
      </w:r>
      <w:r w:rsidRPr="00CA4B59">
        <w:rPr>
          <w:rFonts w:eastAsia="Calibri"/>
          <w:i/>
          <w:color w:val="000000"/>
        </w:rPr>
        <w:t xml:space="preserve">Encyclopedia of Reagents for Organic Synthesis (EROS) </w:t>
      </w:r>
      <w:r w:rsidRPr="00CA4B59">
        <w:rPr>
          <w:rFonts w:eastAsia="Calibri"/>
          <w:color w:val="000000"/>
        </w:rPr>
        <w:t>2020</w:t>
      </w:r>
      <w:r w:rsidRPr="00CA4B59">
        <w:rPr>
          <w:rFonts w:eastAsia="Calibri"/>
          <w:i/>
          <w:color w:val="000000"/>
        </w:rPr>
        <w:t>.</w:t>
      </w:r>
    </w:p>
    <w:p w14:paraId="687469B3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152) </w:t>
      </w:r>
      <w:r w:rsidRPr="00CA4B59">
        <w:rPr>
          <w:rFonts w:eastAsia="Calibri"/>
          <w:color w:val="000000"/>
        </w:rPr>
        <w:t xml:space="preserve">Para-Selective Arylation of Arenes: A Direct Route to </w:t>
      </w:r>
      <w:proofErr w:type="spellStart"/>
      <w:r w:rsidRPr="00CA4B59">
        <w:rPr>
          <w:rFonts w:eastAsia="Calibri"/>
          <w:color w:val="000000"/>
        </w:rPr>
        <w:t>Biaryls</w:t>
      </w:r>
      <w:proofErr w:type="spellEnd"/>
      <w:r w:rsidRPr="00CA4B59">
        <w:rPr>
          <w:rFonts w:eastAsia="Calibri"/>
          <w:color w:val="000000"/>
        </w:rPr>
        <w:t xml:space="preserve"> by Norbornene Relay Palladation</w:t>
      </w:r>
      <w:r w:rsidRPr="00CA4B59">
        <w:rPr>
          <w:rFonts w:eastAsia="Calibri"/>
          <w:b/>
          <w:bCs/>
          <w:color w:val="000000"/>
        </w:rPr>
        <w:t xml:space="preserve">. </w:t>
      </w:r>
      <w:r w:rsidRPr="00CA4B59">
        <w:rPr>
          <w:rFonts w:eastAsia="Calibri"/>
          <w:color w:val="000000"/>
        </w:rPr>
        <w:t xml:space="preserve">Dutta, U.; </w:t>
      </w:r>
      <w:proofErr w:type="spellStart"/>
      <w:r w:rsidRPr="00CA4B59">
        <w:rPr>
          <w:rFonts w:eastAsia="Calibri"/>
          <w:color w:val="000000"/>
        </w:rPr>
        <w:t>Porey</w:t>
      </w:r>
      <w:proofErr w:type="spellEnd"/>
      <w:r w:rsidRPr="00CA4B59">
        <w:rPr>
          <w:rFonts w:eastAsia="Calibri"/>
          <w:color w:val="000000"/>
        </w:rPr>
        <w:t xml:space="preserve">, S.; Pimparkar, S.; Mandal, A; Grover, J; </w:t>
      </w:r>
      <w:proofErr w:type="spellStart"/>
      <w:r w:rsidRPr="00CA4B59">
        <w:rPr>
          <w:rFonts w:eastAsia="Calibri"/>
          <w:color w:val="000000"/>
        </w:rPr>
        <w:t>Koodan</w:t>
      </w:r>
      <w:proofErr w:type="spellEnd"/>
      <w:r w:rsidRPr="00CA4B59">
        <w:rPr>
          <w:rFonts w:eastAsia="Calibri"/>
          <w:color w:val="000000"/>
        </w:rPr>
        <w:t xml:space="preserve">, A;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 </w:t>
      </w:r>
      <w:proofErr w:type="spellStart"/>
      <w:r w:rsidRPr="00CA4B59">
        <w:rPr>
          <w:rFonts w:eastAsia="Calibri"/>
          <w:i/>
          <w:color w:val="000000"/>
        </w:rPr>
        <w:t>Angew</w:t>
      </w:r>
      <w:proofErr w:type="spellEnd"/>
      <w:r w:rsidRPr="00CA4B59">
        <w:rPr>
          <w:rFonts w:eastAsia="Calibri"/>
          <w:i/>
          <w:color w:val="000000"/>
        </w:rPr>
        <w:t xml:space="preserve">. Chem. Int. Ed. </w:t>
      </w:r>
      <w:r w:rsidRPr="00CA4B59">
        <w:rPr>
          <w:rFonts w:eastAsia="Calibri"/>
          <w:b/>
          <w:color w:val="000000"/>
        </w:rPr>
        <w:t xml:space="preserve">2020, </w:t>
      </w:r>
      <w:r w:rsidRPr="00CA4B59">
        <w:rPr>
          <w:rFonts w:eastAsia="Calibri"/>
          <w:i/>
          <w:color w:val="000000"/>
        </w:rPr>
        <w:t>59</w:t>
      </w:r>
      <w:r w:rsidRPr="00CA4B59">
        <w:rPr>
          <w:rFonts w:eastAsia="Calibri"/>
          <w:color w:val="000000"/>
        </w:rPr>
        <w:t>, 20831.</w:t>
      </w:r>
    </w:p>
    <w:p w14:paraId="5507E07A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152) </w:t>
      </w:r>
      <w:r w:rsidRPr="00CA4B59">
        <w:rPr>
          <w:rFonts w:eastAsia="Calibri"/>
          <w:color w:val="000000"/>
        </w:rPr>
        <w:t>Redox-active ligand incorporated coordination complexes and their catalytic implications</w:t>
      </w:r>
      <w:r w:rsidRPr="00CA4B59">
        <w:rPr>
          <w:rFonts w:eastAsia="Calibri"/>
          <w:b/>
          <w:bCs/>
          <w:color w:val="000000"/>
        </w:rPr>
        <w:t xml:space="preserve">, </w:t>
      </w:r>
      <w:r w:rsidRPr="00CA4B59">
        <w:rPr>
          <w:rFonts w:eastAsia="Calibri"/>
          <w:color w:val="000000"/>
        </w:rPr>
        <w:t xml:space="preserve">Maiti. D.; Mondal, B.; Ghosh, P. </w:t>
      </w:r>
      <w:proofErr w:type="spellStart"/>
      <w:r w:rsidRPr="00CA4B59">
        <w:rPr>
          <w:rFonts w:eastAsia="Calibri"/>
          <w:i/>
          <w:color w:val="000000"/>
        </w:rPr>
        <w:t>Inorg</w:t>
      </w:r>
      <w:proofErr w:type="spellEnd"/>
      <w:r w:rsidRPr="00CA4B59">
        <w:rPr>
          <w:rFonts w:eastAsia="Calibri"/>
          <w:i/>
          <w:color w:val="000000"/>
        </w:rPr>
        <w:t xml:space="preserve">. Chim. Act., </w:t>
      </w:r>
      <w:r w:rsidRPr="00CA4B59">
        <w:rPr>
          <w:rFonts w:eastAsia="Calibri"/>
          <w:b/>
          <w:color w:val="000000"/>
        </w:rPr>
        <w:t>2020</w:t>
      </w:r>
      <w:r w:rsidRPr="00CA4B59">
        <w:rPr>
          <w:rFonts w:eastAsia="Calibri"/>
          <w:i/>
          <w:color w:val="000000"/>
        </w:rPr>
        <w:t>, 509, 119635.</w:t>
      </w:r>
    </w:p>
    <w:p w14:paraId="2A3B9591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151) </w:t>
      </w:r>
      <w:r w:rsidRPr="00CA4B59">
        <w:rPr>
          <w:rFonts w:eastAsia="Calibri"/>
          <w:color w:val="000000"/>
        </w:rPr>
        <w:t>Special issue celebrating 60th birthday of Prof. G.K Lahiri</w:t>
      </w:r>
      <w:r w:rsidRPr="00CA4B59">
        <w:rPr>
          <w:rFonts w:eastAsia="Calibri"/>
          <w:b/>
          <w:bCs/>
          <w:color w:val="000000"/>
        </w:rPr>
        <w:t xml:space="preserve">, </w:t>
      </w:r>
      <w:r w:rsidRPr="00CA4B59">
        <w:rPr>
          <w:rFonts w:eastAsia="Calibri"/>
          <w:color w:val="000000"/>
        </w:rPr>
        <w:t>Maiti. D.; Mondal, B.; Ghosh, P.</w:t>
      </w:r>
      <w:r w:rsidRPr="00CA4B59">
        <w:rPr>
          <w:rFonts w:eastAsia="Calibri"/>
          <w:b/>
          <w:bCs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 xml:space="preserve">Coordination Chemistry Reviews, </w:t>
      </w:r>
      <w:r w:rsidRPr="00CA4B59">
        <w:rPr>
          <w:rFonts w:eastAsia="Calibri"/>
          <w:b/>
          <w:color w:val="000000"/>
        </w:rPr>
        <w:t>2020</w:t>
      </w:r>
      <w:r w:rsidRPr="00CA4B59">
        <w:rPr>
          <w:rFonts w:eastAsia="Calibri"/>
          <w:i/>
          <w:color w:val="000000"/>
        </w:rPr>
        <w:t>, 414, 213268.</w:t>
      </w:r>
    </w:p>
    <w:p w14:paraId="4AE5AF12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150) </w:t>
      </w:r>
      <w:r w:rsidRPr="00CA4B59">
        <w:rPr>
          <w:rFonts w:eastAsia="Calibri"/>
          <w:color w:val="000000"/>
        </w:rPr>
        <w:t>Introduction in "Remote C</w:t>
      </w:r>
      <w:r w:rsidRPr="00CA4B59">
        <w:rPr>
          <w:rFonts w:ascii="Symbol" w:eastAsia="Calibri" w:hAnsi="Symbol"/>
          <w:color w:val="000000"/>
        </w:rPr>
        <w:t></w:t>
      </w:r>
      <w:r w:rsidRPr="00CA4B59">
        <w:rPr>
          <w:rFonts w:eastAsia="Calibri"/>
          <w:color w:val="000000"/>
        </w:rPr>
        <w:t xml:space="preserve">H Bond </w:t>
      </w:r>
      <w:proofErr w:type="spellStart"/>
      <w:r w:rsidRPr="00CA4B59">
        <w:rPr>
          <w:rFonts w:eastAsia="Calibri"/>
          <w:color w:val="000000"/>
        </w:rPr>
        <w:t>Functionalizations</w:t>
      </w:r>
      <w:proofErr w:type="spellEnd"/>
      <w:r w:rsidRPr="00CA4B59">
        <w:rPr>
          <w:rFonts w:eastAsia="Calibri"/>
          <w:color w:val="000000"/>
        </w:rPr>
        <w:t>: Methods and Strategies in Organic Synthesis</w:t>
      </w:r>
      <w:r w:rsidRPr="00CA4B59">
        <w:rPr>
          <w:rFonts w:eastAsia="Calibri"/>
          <w:b/>
          <w:bCs/>
          <w:color w:val="000000"/>
        </w:rPr>
        <w:t xml:space="preserve">" </w:t>
      </w:r>
      <w:r w:rsidRPr="00CA4B59">
        <w:rPr>
          <w:rFonts w:eastAsia="Calibri"/>
          <w:color w:val="000000"/>
        </w:rPr>
        <w:t xml:space="preserve">Edited by Prof. D. Maiti and Dr. S. Guin. Dutta, U.; Guin, S.; Maiti. D. </w:t>
      </w:r>
      <w:r w:rsidRPr="00CA4B59">
        <w:rPr>
          <w:rFonts w:eastAsia="Calibri"/>
          <w:i/>
          <w:color w:val="000000"/>
        </w:rPr>
        <w:t xml:space="preserve">Wiley-VCH, </w:t>
      </w:r>
      <w:r w:rsidRPr="00CA4B59">
        <w:rPr>
          <w:rFonts w:eastAsia="Calibri"/>
          <w:color w:val="000000"/>
        </w:rPr>
        <w:t>2020</w:t>
      </w:r>
      <w:r w:rsidRPr="00CA4B59">
        <w:rPr>
          <w:rFonts w:eastAsia="Calibri"/>
          <w:i/>
          <w:color w:val="000000"/>
        </w:rPr>
        <w:t>.</w:t>
      </w:r>
    </w:p>
    <w:p w14:paraId="687A25BF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149) </w:t>
      </w:r>
      <w:r w:rsidRPr="00CA4B59">
        <w:rPr>
          <w:rFonts w:eastAsia="Calibri"/>
          <w:color w:val="000000"/>
        </w:rPr>
        <w:t xml:space="preserve">Transition Metal Catalyzed Distal </w:t>
      </w:r>
      <w:proofErr w:type="gramStart"/>
      <w:r w:rsidRPr="00CA4B59">
        <w:rPr>
          <w:rFonts w:eastAsia="Calibri"/>
          <w:i/>
          <w:color w:val="000000"/>
        </w:rPr>
        <w:t>para</w:t>
      </w:r>
      <w:proofErr w:type="gramEnd"/>
      <w:r w:rsidRPr="00CA4B59">
        <w:rPr>
          <w:rFonts w:eastAsia="Calibri"/>
          <w:color w:val="000000"/>
        </w:rPr>
        <w:t>-Selective C</w:t>
      </w:r>
      <w:r w:rsidRPr="00CA4B59">
        <w:rPr>
          <w:rFonts w:ascii="Symbol" w:eastAsia="Calibri" w:hAnsi="Symbol"/>
          <w:color w:val="000000"/>
        </w:rPr>
        <w:t></w:t>
      </w:r>
      <w:r w:rsidRPr="00CA4B59">
        <w:rPr>
          <w:rFonts w:eastAsia="Calibri"/>
          <w:color w:val="000000"/>
        </w:rPr>
        <w:t>H Functionalization in “Remote C</w:t>
      </w:r>
      <w:r w:rsidRPr="00CA4B59">
        <w:rPr>
          <w:rFonts w:ascii="Symbol" w:eastAsia="Calibri" w:hAnsi="Symbol"/>
          <w:color w:val="000000"/>
        </w:rPr>
        <w:t></w:t>
      </w:r>
      <w:r w:rsidRPr="00CA4B59">
        <w:rPr>
          <w:rFonts w:eastAsia="Calibri"/>
          <w:color w:val="000000"/>
        </w:rPr>
        <w:t>H Bond Functionalization’s: Methods and Strategies in Organic Synthesis</w:t>
      </w:r>
      <w:r w:rsidRPr="00CA4B59">
        <w:rPr>
          <w:rFonts w:eastAsia="Calibri"/>
          <w:b/>
          <w:bCs/>
          <w:color w:val="000000"/>
        </w:rPr>
        <w:t xml:space="preserve">” </w:t>
      </w:r>
      <w:r w:rsidRPr="00CA4B59">
        <w:rPr>
          <w:rFonts w:eastAsia="Calibri"/>
          <w:color w:val="000000"/>
        </w:rPr>
        <w:t xml:space="preserve">Edited by Prof. D. Maiti and Dr. S. Guin. Dutta, U.; Maiti. D. </w:t>
      </w:r>
      <w:r w:rsidRPr="00CA4B59">
        <w:rPr>
          <w:rFonts w:eastAsia="Calibri"/>
          <w:i/>
          <w:color w:val="000000"/>
        </w:rPr>
        <w:t xml:space="preserve">Wiley-VCH, </w:t>
      </w:r>
      <w:r w:rsidRPr="00CA4B59">
        <w:rPr>
          <w:rFonts w:eastAsia="Calibri"/>
          <w:color w:val="000000"/>
        </w:rPr>
        <w:t>2020</w:t>
      </w:r>
      <w:r w:rsidRPr="00CA4B59">
        <w:rPr>
          <w:rFonts w:eastAsia="Calibri"/>
          <w:i/>
          <w:color w:val="000000"/>
        </w:rPr>
        <w:t>.</w:t>
      </w:r>
    </w:p>
    <w:p w14:paraId="3106F2EB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148) </w:t>
      </w:r>
      <w:r w:rsidRPr="00CA4B59">
        <w:rPr>
          <w:rFonts w:eastAsia="Calibri"/>
          <w:color w:val="000000"/>
        </w:rPr>
        <w:t xml:space="preserve">Copper in Efficient Synthesis of Aromatic </w:t>
      </w:r>
      <w:proofErr w:type="spellStart"/>
      <w:r w:rsidRPr="00CA4B59">
        <w:rPr>
          <w:rFonts w:eastAsia="Calibri"/>
          <w:color w:val="000000"/>
        </w:rPr>
        <w:t>Heterocycleswith</w:t>
      </w:r>
      <w:proofErr w:type="spellEnd"/>
      <w:r w:rsidRPr="00CA4B59">
        <w:rPr>
          <w:rFonts w:eastAsia="Calibri"/>
          <w:color w:val="000000"/>
        </w:rPr>
        <w:t xml:space="preserve"> Single Heteroatom</w:t>
      </w:r>
      <w:r w:rsidRPr="00CA4B59">
        <w:rPr>
          <w:rFonts w:eastAsia="Calibri"/>
          <w:b/>
          <w:bCs/>
          <w:color w:val="000000"/>
        </w:rPr>
        <w:t xml:space="preserve"> </w:t>
      </w:r>
      <w:r w:rsidRPr="00CA4B59">
        <w:rPr>
          <w:rFonts w:eastAsia="Calibri"/>
          <w:color w:val="000000"/>
        </w:rPr>
        <w:t xml:space="preserve">Pal, T.; Lahiri, G. K.; Maiti. D. </w:t>
      </w:r>
      <w:r w:rsidRPr="00CA4B59">
        <w:rPr>
          <w:rFonts w:eastAsia="Calibri"/>
          <w:i/>
          <w:color w:val="000000"/>
        </w:rPr>
        <w:t xml:space="preserve">Eur. J. Org. Chem., </w:t>
      </w:r>
      <w:r w:rsidRPr="00CA4B59">
        <w:rPr>
          <w:rFonts w:eastAsia="Calibri"/>
          <w:b/>
          <w:color w:val="000000"/>
        </w:rPr>
        <w:t>2020</w:t>
      </w:r>
      <w:r w:rsidRPr="00CA4B59">
        <w:rPr>
          <w:rFonts w:eastAsia="Calibri"/>
          <w:i/>
          <w:color w:val="000000"/>
        </w:rPr>
        <w:t>, 6859.</w:t>
      </w:r>
    </w:p>
    <w:p w14:paraId="72A1F5BD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147) </w:t>
      </w:r>
      <w:r w:rsidRPr="00CA4B59">
        <w:rPr>
          <w:rFonts w:eastAsia="Calibri"/>
          <w:color w:val="000000"/>
        </w:rPr>
        <w:t>Transition Metal Promoted Cascade Heterocycles Synthesis via C–H Functionalization</w:t>
      </w:r>
      <w:r w:rsidRPr="00CA4B59">
        <w:rPr>
          <w:rFonts w:eastAsia="Calibri"/>
          <w:b/>
          <w:bCs/>
          <w:color w:val="000000"/>
        </w:rPr>
        <w:t xml:space="preserve"> </w:t>
      </w:r>
      <w:proofErr w:type="spellStart"/>
      <w:r w:rsidRPr="00CA4B59">
        <w:rPr>
          <w:rFonts w:eastAsia="Calibri"/>
          <w:color w:val="000000"/>
        </w:rPr>
        <w:t>Baccalini</w:t>
      </w:r>
      <w:proofErr w:type="spellEnd"/>
      <w:r w:rsidRPr="00CA4B59">
        <w:rPr>
          <w:rFonts w:eastAsia="Calibri"/>
          <w:color w:val="000000"/>
        </w:rPr>
        <w:t xml:space="preserve">, A.; </w:t>
      </w:r>
      <w:proofErr w:type="spellStart"/>
      <w:r w:rsidRPr="00CA4B59">
        <w:rPr>
          <w:rFonts w:eastAsia="Calibri"/>
          <w:color w:val="000000"/>
        </w:rPr>
        <w:t>Faita</w:t>
      </w:r>
      <w:proofErr w:type="spellEnd"/>
      <w:r w:rsidRPr="00CA4B59">
        <w:rPr>
          <w:rFonts w:eastAsia="Calibri"/>
          <w:color w:val="000000"/>
        </w:rPr>
        <w:t xml:space="preserve">, G.; Zanoni, G.; Maiti. D. </w:t>
      </w:r>
      <w:r w:rsidRPr="00CA4B59">
        <w:rPr>
          <w:rFonts w:eastAsia="Calibri"/>
          <w:i/>
          <w:color w:val="000000"/>
        </w:rPr>
        <w:t xml:space="preserve">Chem. Eur. J., </w:t>
      </w:r>
      <w:r w:rsidRPr="00CA4B59">
        <w:rPr>
          <w:rFonts w:eastAsia="Calibri"/>
          <w:b/>
          <w:color w:val="000000"/>
        </w:rPr>
        <w:t>2020</w:t>
      </w:r>
      <w:r w:rsidRPr="00CA4B59">
        <w:rPr>
          <w:rFonts w:eastAsia="Calibri"/>
          <w:i/>
          <w:color w:val="000000"/>
        </w:rPr>
        <w:t>, 26, 9749.</w:t>
      </w:r>
    </w:p>
    <w:p w14:paraId="4A5D41BB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146) </w:t>
      </w:r>
      <w:r w:rsidRPr="00CA4B59">
        <w:rPr>
          <w:rFonts w:eastAsia="Calibri"/>
          <w:color w:val="000000"/>
        </w:rPr>
        <w:t xml:space="preserve">Palladium-catalyzed </w:t>
      </w:r>
      <w:r w:rsidRPr="00CA4B59">
        <w:rPr>
          <w:rFonts w:eastAsia="Calibri"/>
          <w:i/>
          <w:color w:val="000000"/>
        </w:rPr>
        <w:t>meta</w:t>
      </w:r>
      <w:r w:rsidRPr="00CA4B59">
        <w:rPr>
          <w:rFonts w:eastAsia="Calibri"/>
          <w:color w:val="000000"/>
        </w:rPr>
        <w:t xml:space="preserve">-C–H allylation of arenes: A unique combination of pyrimidine- based template and </w:t>
      </w:r>
      <w:proofErr w:type="spellStart"/>
      <w:r w:rsidRPr="00CA4B59">
        <w:rPr>
          <w:rFonts w:eastAsia="Calibri"/>
          <w:color w:val="000000"/>
        </w:rPr>
        <w:t>hexafluoroisopropanol</w:t>
      </w:r>
      <w:proofErr w:type="spellEnd"/>
      <w:r w:rsidRPr="00CA4B59">
        <w:rPr>
          <w:rFonts w:eastAsia="Calibri"/>
          <w:b/>
          <w:bCs/>
          <w:color w:val="000000"/>
        </w:rPr>
        <w:t xml:space="preserve">. </w:t>
      </w:r>
      <w:r w:rsidRPr="00CA4B59">
        <w:rPr>
          <w:rFonts w:eastAsia="Calibri"/>
          <w:color w:val="000000"/>
        </w:rPr>
        <w:t xml:space="preserve">Bag, S.; K, S.; Mondal, A.; Jayarajan, R.; Dutta, U.; </w:t>
      </w:r>
      <w:proofErr w:type="spellStart"/>
      <w:r w:rsidRPr="00CA4B59">
        <w:rPr>
          <w:rFonts w:eastAsia="Calibri"/>
          <w:color w:val="000000"/>
        </w:rPr>
        <w:t>Porey</w:t>
      </w:r>
      <w:proofErr w:type="spellEnd"/>
      <w:r w:rsidRPr="00CA4B59">
        <w:rPr>
          <w:rFonts w:eastAsia="Calibri"/>
          <w:color w:val="000000"/>
        </w:rPr>
        <w:t xml:space="preserve">, S.; </w:t>
      </w:r>
      <w:proofErr w:type="spellStart"/>
      <w:r w:rsidRPr="00CA4B59">
        <w:rPr>
          <w:rFonts w:eastAsia="Calibri"/>
          <w:color w:val="000000"/>
        </w:rPr>
        <w:t>Sunoj</w:t>
      </w:r>
      <w:proofErr w:type="spellEnd"/>
      <w:r w:rsidRPr="00CA4B59">
        <w:rPr>
          <w:rFonts w:eastAsia="Calibri"/>
          <w:color w:val="000000"/>
        </w:rPr>
        <w:t xml:space="preserve">, R. B.; </w:t>
      </w:r>
      <w:r w:rsidRPr="00CA4B59">
        <w:rPr>
          <w:rFonts w:eastAsia="Calibri"/>
          <w:b/>
          <w:color w:val="000000"/>
        </w:rPr>
        <w:t xml:space="preserve">Maiti. D. </w:t>
      </w:r>
      <w:r w:rsidRPr="00CA4B59">
        <w:rPr>
          <w:rFonts w:eastAsia="Calibri"/>
          <w:i/>
          <w:color w:val="000000"/>
        </w:rPr>
        <w:t xml:space="preserve">J. Am. Chem. Soc. </w:t>
      </w:r>
      <w:r w:rsidRPr="00CA4B59">
        <w:rPr>
          <w:rFonts w:eastAsia="Calibri"/>
          <w:b/>
          <w:color w:val="000000"/>
        </w:rPr>
        <w:t>2020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142</w:t>
      </w:r>
      <w:r w:rsidRPr="00CA4B59">
        <w:rPr>
          <w:rFonts w:eastAsia="Calibri"/>
          <w:color w:val="000000"/>
        </w:rPr>
        <w:t>, 12453.</w:t>
      </w:r>
    </w:p>
    <w:p w14:paraId="76AF7653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color w:val="000000"/>
        </w:rPr>
        <w:t xml:space="preserve">145) </w:t>
      </w:r>
      <w:r w:rsidRPr="00CA4B59">
        <w:rPr>
          <w:rFonts w:eastAsia="Calibri"/>
          <w:color w:val="000000"/>
        </w:rPr>
        <w:t xml:space="preserve">Overriding Ortho Selectivity by Template Assisted Meta-C–H Activation of Benzophenone Casali, E.; Kalra, P.; Brochetta, M.; Borsari, T.; Gandini, A.; Patra, T.; Zanoni, G.; </w:t>
      </w:r>
      <w:r w:rsidRPr="00CA4B59">
        <w:rPr>
          <w:rFonts w:eastAsia="Calibri"/>
          <w:b/>
          <w:color w:val="000000"/>
        </w:rPr>
        <w:t xml:space="preserve">Maiti, D. </w:t>
      </w:r>
      <w:hyperlink r:id="rId56">
        <w:r w:rsidRPr="00CA4B59">
          <w:rPr>
            <w:rFonts w:eastAsia="Calibri"/>
            <w:i/>
            <w:color w:val="000000"/>
          </w:rPr>
          <w:t>Chem.</w:t>
        </w:r>
      </w:hyperlink>
      <w:r w:rsidRPr="00CA4B59">
        <w:rPr>
          <w:rFonts w:eastAsia="Calibri"/>
          <w:i/>
          <w:color w:val="000000"/>
        </w:rPr>
        <w:t xml:space="preserve"> </w:t>
      </w:r>
      <w:hyperlink r:id="rId57">
        <w:r w:rsidRPr="00CA4B59">
          <w:rPr>
            <w:rFonts w:eastAsia="Calibri"/>
            <w:i/>
            <w:color w:val="000000"/>
          </w:rPr>
          <w:t>Commun.</w:t>
        </w:r>
      </w:hyperlink>
      <w:r w:rsidRPr="00CA4B59">
        <w:rPr>
          <w:rFonts w:eastAsia="Calibri"/>
          <w:i/>
          <w:color w:val="000000"/>
        </w:rPr>
        <w:t xml:space="preserve"> </w:t>
      </w:r>
      <w:hyperlink r:id="rId58">
        <w:r w:rsidRPr="00CA4B59">
          <w:rPr>
            <w:rFonts w:eastAsia="Calibri"/>
            <w:b/>
            <w:color w:val="000000"/>
          </w:rPr>
          <w:t>2020,</w:t>
        </w:r>
      </w:hyperlink>
      <w:r w:rsidRPr="00CA4B59">
        <w:rPr>
          <w:rFonts w:eastAsia="Calibri"/>
          <w:b/>
          <w:color w:val="000000"/>
        </w:rPr>
        <w:t xml:space="preserve"> </w:t>
      </w:r>
      <w:hyperlink r:id="rId59">
        <w:r w:rsidRPr="00CA4B59">
          <w:rPr>
            <w:rFonts w:eastAsia="Calibri"/>
            <w:i/>
            <w:color w:val="000000"/>
          </w:rPr>
          <w:t>56</w:t>
        </w:r>
      </w:hyperlink>
      <w:hyperlink r:id="rId60">
        <w:r w:rsidRPr="00CA4B59">
          <w:rPr>
            <w:rFonts w:eastAsia="Calibri"/>
            <w:color w:val="000000"/>
          </w:rPr>
          <w:t>, 7281</w:t>
        </w:r>
      </w:hyperlink>
      <w:r w:rsidRPr="00CA4B59">
        <w:rPr>
          <w:rFonts w:eastAsia="Calibri"/>
          <w:color w:val="000000"/>
        </w:rPr>
        <w:t>.</w:t>
      </w:r>
    </w:p>
    <w:p w14:paraId="445B54B9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color w:val="000000"/>
        </w:rPr>
        <w:t xml:space="preserve">144) </w:t>
      </w:r>
      <w:r w:rsidRPr="00CA4B59">
        <w:rPr>
          <w:rFonts w:eastAsia="Calibri"/>
          <w:color w:val="000000"/>
        </w:rPr>
        <w:t xml:space="preserve">A directing group assisted ruthenium catalyzed approach to access meta-nitrated phenol, </w:t>
      </w:r>
      <w:proofErr w:type="spellStart"/>
      <w:r w:rsidRPr="00CA4B59">
        <w:rPr>
          <w:rFonts w:eastAsia="Calibri"/>
          <w:color w:val="000000"/>
        </w:rPr>
        <w:t>Sasmal</w:t>
      </w:r>
      <w:proofErr w:type="spellEnd"/>
      <w:r w:rsidRPr="00CA4B59">
        <w:rPr>
          <w:rFonts w:eastAsia="Calibri"/>
          <w:color w:val="000000"/>
        </w:rPr>
        <w:t xml:space="preserve">, S.; Sinha, S. K.; Lahiri, G. K.; </w:t>
      </w:r>
      <w:r w:rsidRPr="00CA4B59">
        <w:rPr>
          <w:rFonts w:eastAsia="Calibri"/>
          <w:b/>
          <w:color w:val="000000"/>
        </w:rPr>
        <w:t xml:space="preserve">Maiti, D. </w:t>
      </w:r>
      <w:hyperlink r:id="rId61">
        <w:r w:rsidRPr="00CA4B59">
          <w:rPr>
            <w:rFonts w:eastAsia="Calibri"/>
            <w:i/>
            <w:color w:val="000000"/>
          </w:rPr>
          <w:t>Chem. Commun.</w:t>
        </w:r>
      </w:hyperlink>
      <w:r w:rsidRPr="00CA4B59">
        <w:rPr>
          <w:rFonts w:eastAsia="Calibri"/>
          <w:i/>
          <w:color w:val="000000"/>
        </w:rPr>
        <w:t xml:space="preserve"> </w:t>
      </w:r>
      <w:hyperlink r:id="rId62">
        <w:r w:rsidRPr="00CA4B59">
          <w:rPr>
            <w:rFonts w:eastAsia="Calibri"/>
            <w:b/>
            <w:color w:val="000000"/>
          </w:rPr>
          <w:t>2020</w:t>
        </w:r>
        <w:r w:rsidRPr="00CA4B59">
          <w:rPr>
            <w:rFonts w:eastAsia="Calibri"/>
            <w:color w:val="000000"/>
          </w:rPr>
          <w:t>,</w:t>
        </w:r>
      </w:hyperlink>
      <w:r w:rsidRPr="00CA4B59">
        <w:rPr>
          <w:rFonts w:eastAsia="Calibri"/>
          <w:color w:val="000000"/>
        </w:rPr>
        <w:t xml:space="preserve"> </w:t>
      </w:r>
      <w:hyperlink r:id="rId63">
        <w:r w:rsidRPr="00CA4B59">
          <w:rPr>
            <w:rFonts w:eastAsia="Calibri"/>
            <w:i/>
            <w:color w:val="000000"/>
          </w:rPr>
          <w:t>56</w:t>
        </w:r>
      </w:hyperlink>
      <w:hyperlink r:id="rId64">
        <w:r w:rsidRPr="00CA4B59">
          <w:rPr>
            <w:rFonts w:eastAsia="Calibri"/>
            <w:color w:val="000000"/>
          </w:rPr>
          <w:t>, 7100</w:t>
        </w:r>
      </w:hyperlink>
      <w:r w:rsidRPr="00CA4B59">
        <w:rPr>
          <w:rFonts w:eastAsia="Calibri"/>
          <w:b/>
          <w:color w:val="000000"/>
        </w:rPr>
        <w:t>.</w:t>
      </w:r>
    </w:p>
    <w:p w14:paraId="7ECE1FBC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color w:val="000000"/>
        </w:rPr>
        <w:t xml:space="preserve">143) </w:t>
      </w:r>
      <w:r w:rsidRPr="00CA4B59">
        <w:rPr>
          <w:rFonts w:eastAsia="Calibri"/>
          <w:color w:val="000000"/>
        </w:rPr>
        <w:t xml:space="preserve">Diverse </w:t>
      </w:r>
      <w:r w:rsidRPr="00CA4B59">
        <w:rPr>
          <w:rFonts w:eastAsia="Calibri"/>
          <w:i/>
          <w:color w:val="000000"/>
        </w:rPr>
        <w:t>meta</w:t>
      </w:r>
      <w:r w:rsidRPr="00CA4B59">
        <w:rPr>
          <w:rFonts w:eastAsia="Calibri"/>
          <w:color w:val="000000"/>
        </w:rPr>
        <w:t xml:space="preserve">-C–H Functionalization of Amides, Gholap, A.; Bag, S.; Pradhan, S.; </w:t>
      </w:r>
      <w:proofErr w:type="spellStart"/>
      <w:r w:rsidRPr="00CA4B59">
        <w:rPr>
          <w:rFonts w:eastAsia="Calibri"/>
          <w:color w:val="000000"/>
        </w:rPr>
        <w:t>Kapdi</w:t>
      </w:r>
      <w:proofErr w:type="spellEnd"/>
      <w:r w:rsidRPr="00CA4B59">
        <w:rPr>
          <w:rFonts w:eastAsia="Calibri"/>
          <w:color w:val="000000"/>
        </w:rPr>
        <w:t xml:space="preserve">, A. R.; </w:t>
      </w:r>
      <w:r w:rsidRPr="00CA4B59">
        <w:rPr>
          <w:rFonts w:eastAsia="Calibri"/>
          <w:b/>
          <w:color w:val="000000"/>
        </w:rPr>
        <w:t xml:space="preserve">Maiti, D. </w:t>
      </w:r>
      <w:hyperlink r:id="rId65">
        <w:r w:rsidRPr="00CA4B59">
          <w:rPr>
            <w:rFonts w:eastAsia="Calibri"/>
            <w:i/>
            <w:color w:val="000000"/>
          </w:rPr>
          <w:t>ACS Catalysis</w:t>
        </w:r>
      </w:hyperlink>
      <w:r w:rsidRPr="00CA4B59">
        <w:rPr>
          <w:rFonts w:eastAsia="Calibri"/>
          <w:i/>
          <w:color w:val="000000"/>
        </w:rPr>
        <w:t xml:space="preserve"> </w:t>
      </w:r>
      <w:hyperlink r:id="rId66">
        <w:r w:rsidRPr="00CA4B59">
          <w:rPr>
            <w:rFonts w:eastAsia="Calibri"/>
            <w:b/>
            <w:color w:val="000000"/>
          </w:rPr>
          <w:t>2020</w:t>
        </w:r>
        <w:r w:rsidRPr="00CA4B59">
          <w:rPr>
            <w:rFonts w:eastAsia="Calibri"/>
            <w:color w:val="000000"/>
          </w:rPr>
          <w:t>,</w:t>
        </w:r>
      </w:hyperlink>
      <w:r w:rsidRPr="00CA4B59">
        <w:rPr>
          <w:rFonts w:eastAsia="Calibri"/>
          <w:color w:val="000000"/>
        </w:rPr>
        <w:t xml:space="preserve"> </w:t>
      </w:r>
      <w:hyperlink r:id="rId67">
        <w:r w:rsidRPr="00CA4B59">
          <w:rPr>
            <w:rFonts w:eastAsia="Calibri"/>
            <w:i/>
            <w:color w:val="000000"/>
          </w:rPr>
          <w:t>10</w:t>
        </w:r>
      </w:hyperlink>
      <w:hyperlink r:id="rId68">
        <w:r w:rsidRPr="00CA4B59">
          <w:rPr>
            <w:rFonts w:eastAsia="Calibri"/>
            <w:color w:val="000000"/>
          </w:rPr>
          <w:t>, 5347.</w:t>
        </w:r>
      </w:hyperlink>
    </w:p>
    <w:p w14:paraId="44A46A08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color w:val="000000"/>
        </w:rPr>
        <w:t xml:space="preserve">142) </w:t>
      </w:r>
      <w:r w:rsidRPr="00CA4B59">
        <w:rPr>
          <w:rFonts w:eastAsia="Calibri"/>
          <w:color w:val="000000"/>
        </w:rPr>
        <w:t xml:space="preserve">Ultrasound-facilitated direct </w:t>
      </w:r>
      <w:r w:rsidRPr="00CA4B59">
        <w:rPr>
          <w:rFonts w:eastAsia="Calibri"/>
          <w:i/>
          <w:color w:val="000000"/>
        </w:rPr>
        <w:t>meta</w:t>
      </w:r>
      <w:r w:rsidRPr="00CA4B59">
        <w:rPr>
          <w:rFonts w:eastAsia="Calibri"/>
          <w:color w:val="000000"/>
        </w:rPr>
        <w:t>-C</w:t>
      </w:r>
      <w:r w:rsidRPr="00CA4B59">
        <w:rPr>
          <w:rFonts w:ascii="Symbol" w:eastAsia="Calibri" w:hAnsi="Symbol"/>
          <w:color w:val="000000"/>
        </w:rPr>
        <w:t></w:t>
      </w:r>
      <w:r w:rsidRPr="00CA4B59">
        <w:rPr>
          <w:rFonts w:eastAsia="Calibri"/>
          <w:color w:val="000000"/>
        </w:rPr>
        <w:t xml:space="preserve">H functionalization of arene: A time economical strategy under ambient temperature with improved yield and selectivity Jayarajan, R.; Chandrashekar, H. B.; Dalvi, A. K.; </w:t>
      </w:r>
      <w:r w:rsidRPr="00CA4B59">
        <w:rPr>
          <w:rFonts w:eastAsia="Calibri"/>
          <w:b/>
          <w:color w:val="000000"/>
        </w:rPr>
        <w:t xml:space="preserve">Maiti, D. </w:t>
      </w:r>
      <w:r w:rsidRPr="00CA4B59">
        <w:rPr>
          <w:rFonts w:eastAsia="Calibri"/>
          <w:i/>
          <w:color w:val="000000"/>
        </w:rPr>
        <w:t xml:space="preserve">Chem. Eur. J, </w:t>
      </w:r>
      <w:r w:rsidRPr="00CA4B59">
        <w:rPr>
          <w:rFonts w:eastAsia="Calibri"/>
          <w:b/>
          <w:color w:val="000000"/>
        </w:rPr>
        <w:t>2020</w:t>
      </w:r>
      <w:r w:rsidRPr="00CA4B59">
        <w:rPr>
          <w:rFonts w:eastAsia="Calibri"/>
          <w:i/>
          <w:color w:val="000000"/>
        </w:rPr>
        <w:t xml:space="preserve">, 26, </w:t>
      </w:r>
      <w:r w:rsidRPr="00CA4B59">
        <w:rPr>
          <w:rFonts w:eastAsia="Calibri"/>
          <w:color w:val="000000"/>
        </w:rPr>
        <w:t>11426.</w:t>
      </w:r>
    </w:p>
    <w:p w14:paraId="72847CC2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color w:val="000000"/>
        </w:rPr>
        <w:t xml:space="preserve">141) </w:t>
      </w:r>
      <w:r w:rsidRPr="00CA4B59">
        <w:rPr>
          <w:rFonts w:eastAsia="Calibri"/>
          <w:color w:val="000000"/>
        </w:rPr>
        <w:t>An update on distal C(</w:t>
      </w:r>
      <w:r w:rsidRPr="00CA4B59">
        <w:rPr>
          <w:rFonts w:eastAsia="Calibri"/>
          <w:i/>
          <w:color w:val="000000"/>
        </w:rPr>
        <w:t>sp</w:t>
      </w:r>
      <w:proofErr w:type="gramStart"/>
      <w:r w:rsidRPr="00CA4B59">
        <w:rPr>
          <w:rFonts w:eastAsia="Calibri"/>
          <w:color w:val="000000"/>
          <w:vertAlign w:val="superscript"/>
        </w:rPr>
        <w:t>3</w:t>
      </w:r>
      <w:r w:rsidRPr="00CA4B59">
        <w:rPr>
          <w:rFonts w:eastAsia="Calibri"/>
          <w:color w:val="000000"/>
        </w:rPr>
        <w:t>)−</w:t>
      </w:r>
      <w:proofErr w:type="gramEnd"/>
      <w:r w:rsidRPr="00CA4B59">
        <w:rPr>
          <w:rFonts w:eastAsia="Calibri"/>
          <w:color w:val="000000"/>
        </w:rPr>
        <w:t xml:space="preserve">H functionalization involving 1,5-HAT emerging from nitrogen radicals Goswami, N.; </w:t>
      </w:r>
      <w:r w:rsidRPr="00CA4B59">
        <w:rPr>
          <w:rFonts w:eastAsia="Calibri"/>
          <w:b/>
          <w:color w:val="000000"/>
        </w:rPr>
        <w:t xml:space="preserve">Maiti. D. </w:t>
      </w:r>
      <w:r w:rsidRPr="00CA4B59">
        <w:rPr>
          <w:rFonts w:eastAsia="Calibri"/>
          <w:i/>
          <w:color w:val="000000"/>
        </w:rPr>
        <w:t xml:space="preserve">Israel. J. Chem, </w:t>
      </w:r>
      <w:r w:rsidRPr="00CA4B59">
        <w:rPr>
          <w:rFonts w:eastAsia="Calibri"/>
          <w:b/>
          <w:color w:val="000000"/>
        </w:rPr>
        <w:t xml:space="preserve">2020, </w:t>
      </w:r>
      <w:r w:rsidRPr="00CA4B59">
        <w:rPr>
          <w:rFonts w:eastAsia="Calibri"/>
          <w:i/>
          <w:color w:val="000000"/>
        </w:rPr>
        <w:t>60</w:t>
      </w:r>
      <w:r w:rsidRPr="00CA4B59">
        <w:rPr>
          <w:rFonts w:eastAsia="Calibri"/>
          <w:color w:val="000000"/>
        </w:rPr>
        <w:t>, 303.</w:t>
      </w:r>
    </w:p>
    <w:p w14:paraId="5FB32618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color w:val="000000"/>
        </w:rPr>
        <w:t xml:space="preserve">140) </w:t>
      </w:r>
      <w:r w:rsidRPr="00CA4B59">
        <w:rPr>
          <w:rFonts w:eastAsia="Calibri"/>
          <w:color w:val="000000"/>
        </w:rPr>
        <w:t xml:space="preserve">Para-Selective </w:t>
      </w:r>
      <w:proofErr w:type="spellStart"/>
      <w:r w:rsidRPr="00CA4B59">
        <w:rPr>
          <w:rFonts w:eastAsia="Calibri"/>
          <w:color w:val="000000"/>
        </w:rPr>
        <w:t>Cyanation</w:t>
      </w:r>
      <w:proofErr w:type="spellEnd"/>
      <w:r w:rsidRPr="00CA4B59">
        <w:rPr>
          <w:rFonts w:eastAsia="Calibri"/>
          <w:color w:val="000000"/>
        </w:rPr>
        <w:t xml:space="preserve"> of Arenes by H-Bonded Template. Pimparkar, S.; Bhattacharya, T.; Maji, A.; Saha, A.; Jayarajan, R.; Dutta, U.; Lu, G.; Lupton, D. W.; </w:t>
      </w:r>
      <w:r w:rsidRPr="00CA4B59">
        <w:rPr>
          <w:rFonts w:eastAsia="Calibri"/>
          <w:b/>
          <w:color w:val="000000"/>
        </w:rPr>
        <w:t xml:space="preserve">Maiti, D. </w:t>
      </w:r>
      <w:r w:rsidRPr="00CA4B59">
        <w:rPr>
          <w:rFonts w:eastAsia="Calibri"/>
          <w:i/>
          <w:color w:val="000000"/>
        </w:rPr>
        <w:t xml:space="preserve">Chem. Eur. J. </w:t>
      </w:r>
      <w:r w:rsidRPr="00CA4B59">
        <w:rPr>
          <w:rFonts w:eastAsia="Calibri"/>
          <w:b/>
          <w:color w:val="000000"/>
        </w:rPr>
        <w:t>2020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 xml:space="preserve">26, </w:t>
      </w:r>
      <w:r w:rsidRPr="00CA4B59">
        <w:rPr>
          <w:rFonts w:eastAsia="Calibri"/>
          <w:color w:val="000000"/>
        </w:rPr>
        <w:t>11558.</w:t>
      </w:r>
    </w:p>
    <w:p w14:paraId="76C95E3A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color w:val="000000"/>
        </w:rPr>
        <w:lastRenderedPageBreak/>
        <w:t xml:space="preserve">139) </w:t>
      </w:r>
      <w:proofErr w:type="spellStart"/>
      <w:r w:rsidRPr="00CA4B59">
        <w:rPr>
          <w:rFonts w:eastAsia="Calibri"/>
          <w:color w:val="000000"/>
        </w:rPr>
        <w:t>Highvalent</w:t>
      </w:r>
      <w:proofErr w:type="spellEnd"/>
      <w:r w:rsidRPr="00CA4B59">
        <w:rPr>
          <w:rFonts w:eastAsia="Calibri"/>
          <w:color w:val="000000"/>
        </w:rPr>
        <w:t xml:space="preserve"> 3d metal-oxo mediated C–H halogenation: Biomimetic approaches Biswas, J. P.; Guin, S.; </w:t>
      </w:r>
      <w:r w:rsidRPr="00CA4B59">
        <w:rPr>
          <w:rFonts w:eastAsia="Calibri"/>
          <w:b/>
          <w:color w:val="000000"/>
        </w:rPr>
        <w:t xml:space="preserve">Maiti, D. </w:t>
      </w:r>
      <w:r w:rsidRPr="00CA4B59">
        <w:rPr>
          <w:rFonts w:eastAsia="Calibri"/>
          <w:i/>
          <w:color w:val="000000"/>
        </w:rPr>
        <w:t xml:space="preserve">Coord. Chem. Rev. </w:t>
      </w:r>
      <w:r w:rsidRPr="00CA4B59">
        <w:rPr>
          <w:rFonts w:eastAsia="Calibri"/>
          <w:b/>
          <w:color w:val="000000"/>
        </w:rPr>
        <w:t xml:space="preserve">2020, </w:t>
      </w:r>
      <w:r w:rsidRPr="00CA4B59">
        <w:rPr>
          <w:rFonts w:eastAsia="Calibri"/>
          <w:i/>
          <w:color w:val="000000"/>
        </w:rPr>
        <w:t>408</w:t>
      </w:r>
      <w:r w:rsidRPr="00CA4B59">
        <w:rPr>
          <w:rFonts w:eastAsia="Calibri"/>
          <w:color w:val="000000"/>
        </w:rPr>
        <w:t>, 213174.</w:t>
      </w:r>
    </w:p>
    <w:p w14:paraId="2630CC69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color w:val="000000"/>
        </w:rPr>
        <w:t xml:space="preserve">138) </w:t>
      </w:r>
      <w:r w:rsidRPr="00CA4B59">
        <w:rPr>
          <w:rFonts w:eastAsia="Calibri"/>
          <w:color w:val="000000"/>
        </w:rPr>
        <w:t xml:space="preserve">An Alkyne Linchpin Strategy for Drug: Pharmacophore Conjugation: Experimental and Computational Realization of a meta-selective Inverse </w:t>
      </w:r>
      <w:proofErr w:type="spellStart"/>
      <w:r w:rsidRPr="00CA4B59">
        <w:rPr>
          <w:rFonts w:eastAsia="Calibri"/>
          <w:color w:val="000000"/>
        </w:rPr>
        <w:t>Sonogashira</w:t>
      </w:r>
      <w:proofErr w:type="spellEnd"/>
      <w:r w:rsidRPr="00CA4B59">
        <w:rPr>
          <w:rFonts w:eastAsia="Calibri"/>
          <w:color w:val="000000"/>
        </w:rPr>
        <w:t xml:space="preserve"> Coupling. </w:t>
      </w:r>
      <w:proofErr w:type="spellStart"/>
      <w:r w:rsidRPr="00CA4B59">
        <w:rPr>
          <w:rFonts w:eastAsia="Calibri"/>
          <w:color w:val="000000"/>
        </w:rPr>
        <w:t>Porey</w:t>
      </w:r>
      <w:proofErr w:type="spellEnd"/>
      <w:r w:rsidRPr="00CA4B59">
        <w:rPr>
          <w:rFonts w:eastAsia="Calibri"/>
          <w:color w:val="000000"/>
        </w:rPr>
        <w:t xml:space="preserve">, S.; Zhang, X.; Bhowmick, S.; Singh, V. K.; Guin, S.; Paton, R. S.; </w:t>
      </w:r>
      <w:r w:rsidRPr="00CA4B59">
        <w:rPr>
          <w:rFonts w:eastAsia="Calibri"/>
          <w:b/>
          <w:color w:val="000000"/>
        </w:rPr>
        <w:t xml:space="preserve">Maiti. D. </w:t>
      </w:r>
      <w:r w:rsidRPr="00CA4B59">
        <w:rPr>
          <w:rFonts w:eastAsia="Calibri"/>
          <w:i/>
          <w:color w:val="000000"/>
        </w:rPr>
        <w:t>J. Am. Chem. Soc,</w:t>
      </w:r>
      <w:r w:rsidRPr="00CA4B59">
        <w:rPr>
          <w:rFonts w:eastAsia="Calibri"/>
          <w:color w:val="000000"/>
        </w:rPr>
        <w:t xml:space="preserve"> </w:t>
      </w:r>
      <w:r w:rsidRPr="00CA4B59">
        <w:rPr>
          <w:rFonts w:eastAsia="Calibri"/>
          <w:b/>
          <w:color w:val="000000"/>
        </w:rPr>
        <w:t>2020</w:t>
      </w:r>
      <w:r w:rsidRPr="00CA4B59">
        <w:rPr>
          <w:rFonts w:eastAsia="Calibri"/>
          <w:i/>
          <w:color w:val="000000"/>
        </w:rPr>
        <w:t xml:space="preserve">, 142, </w:t>
      </w:r>
      <w:r w:rsidRPr="00CA4B59">
        <w:rPr>
          <w:rFonts w:eastAsia="Calibri"/>
          <w:color w:val="000000"/>
        </w:rPr>
        <w:t>3672.</w:t>
      </w:r>
    </w:p>
    <w:p w14:paraId="391E9D01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color w:val="000000"/>
        </w:rPr>
        <w:t xml:space="preserve">137) </w:t>
      </w:r>
      <w:r w:rsidRPr="00CA4B59">
        <w:rPr>
          <w:rFonts w:eastAsia="Calibri"/>
          <w:color w:val="000000"/>
        </w:rPr>
        <w:t>Recent Advances in Cobalt-</w:t>
      </w:r>
      <w:proofErr w:type="spellStart"/>
      <w:r w:rsidRPr="00CA4B59">
        <w:rPr>
          <w:rFonts w:eastAsia="Calibri"/>
          <w:color w:val="000000"/>
        </w:rPr>
        <w:t>Catalysed</w:t>
      </w:r>
      <w:proofErr w:type="spellEnd"/>
      <w:r w:rsidRPr="00CA4B59">
        <w:rPr>
          <w:rFonts w:eastAsia="Calibri"/>
          <w:color w:val="000000"/>
        </w:rPr>
        <w:t xml:space="preserve"> C–H </w:t>
      </w:r>
      <w:proofErr w:type="spellStart"/>
      <w:r w:rsidRPr="00CA4B59">
        <w:rPr>
          <w:rFonts w:eastAsia="Calibri"/>
          <w:color w:val="000000"/>
        </w:rPr>
        <w:t>Functionalizations</w:t>
      </w:r>
      <w:proofErr w:type="spellEnd"/>
      <w:r w:rsidRPr="00CA4B59">
        <w:rPr>
          <w:rFonts w:eastAsia="Calibri"/>
          <w:color w:val="000000"/>
        </w:rPr>
        <w:t xml:space="preserve">, </w:t>
      </w:r>
      <w:proofErr w:type="spellStart"/>
      <w:r w:rsidRPr="00CA4B59">
        <w:rPr>
          <w:rFonts w:eastAsia="Calibri"/>
          <w:color w:val="000000"/>
        </w:rPr>
        <w:t>Baccalini</w:t>
      </w:r>
      <w:proofErr w:type="spellEnd"/>
      <w:r w:rsidRPr="00CA4B59">
        <w:rPr>
          <w:rFonts w:eastAsia="Calibri"/>
          <w:color w:val="000000"/>
        </w:rPr>
        <w:t xml:space="preserve">, A.; </w:t>
      </w:r>
      <w:proofErr w:type="spellStart"/>
      <w:r w:rsidRPr="00CA4B59">
        <w:rPr>
          <w:rFonts w:eastAsia="Calibri"/>
          <w:color w:val="000000"/>
        </w:rPr>
        <w:t>Vergura</w:t>
      </w:r>
      <w:proofErr w:type="spellEnd"/>
      <w:r w:rsidRPr="00CA4B59">
        <w:rPr>
          <w:rFonts w:eastAsia="Calibri"/>
          <w:color w:val="000000"/>
        </w:rPr>
        <w:t xml:space="preserve">, S.; Dolui, P.; Zanoni, G.; </w:t>
      </w:r>
      <w:r w:rsidRPr="00CA4B59">
        <w:rPr>
          <w:rFonts w:eastAsia="Calibri"/>
          <w:b/>
          <w:color w:val="000000"/>
        </w:rPr>
        <w:t>Maiti. D.</w:t>
      </w:r>
      <w:r w:rsidRPr="00CA4B59">
        <w:rPr>
          <w:rFonts w:eastAsia="Calibri"/>
          <w:color w:val="000000"/>
        </w:rPr>
        <w:t xml:space="preserve">; </w:t>
      </w:r>
      <w:r w:rsidRPr="00CA4B59">
        <w:rPr>
          <w:rFonts w:eastAsia="Calibri"/>
          <w:i/>
          <w:color w:val="000000"/>
        </w:rPr>
        <w:t xml:space="preserve">Org. </w:t>
      </w:r>
      <w:proofErr w:type="spellStart"/>
      <w:r w:rsidRPr="00CA4B59">
        <w:rPr>
          <w:rFonts w:eastAsia="Calibri"/>
          <w:i/>
          <w:color w:val="000000"/>
        </w:rPr>
        <w:t>Biomol</w:t>
      </w:r>
      <w:proofErr w:type="spellEnd"/>
      <w:r w:rsidRPr="00CA4B59">
        <w:rPr>
          <w:rFonts w:eastAsia="Calibri"/>
          <w:i/>
          <w:color w:val="000000"/>
        </w:rPr>
        <w:t xml:space="preserve">. Chem. </w:t>
      </w:r>
      <w:r w:rsidRPr="00CA4B59">
        <w:rPr>
          <w:rFonts w:eastAsia="Calibri"/>
          <w:b/>
          <w:color w:val="000000"/>
        </w:rPr>
        <w:t xml:space="preserve">2019, </w:t>
      </w:r>
      <w:r w:rsidRPr="00CA4B59">
        <w:rPr>
          <w:rFonts w:eastAsia="Calibri"/>
          <w:i/>
          <w:color w:val="000000"/>
        </w:rPr>
        <w:t xml:space="preserve">17, </w:t>
      </w:r>
      <w:r w:rsidRPr="00CA4B59">
        <w:rPr>
          <w:rFonts w:eastAsia="Calibri"/>
          <w:color w:val="000000"/>
        </w:rPr>
        <w:t>10119.</w:t>
      </w:r>
    </w:p>
    <w:p w14:paraId="667A066E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color w:val="000000"/>
        </w:rPr>
        <w:t xml:space="preserve">136) </w:t>
      </w:r>
      <w:r w:rsidRPr="00CA4B59">
        <w:rPr>
          <w:rFonts w:eastAsia="Calibri"/>
          <w:color w:val="000000"/>
        </w:rPr>
        <w:t>Cobalt-Catalyzed C(</w:t>
      </w:r>
      <w:r w:rsidRPr="00CA4B59">
        <w:rPr>
          <w:rFonts w:eastAsia="Calibri"/>
          <w:i/>
          <w:color w:val="000000"/>
        </w:rPr>
        <w:t>sp</w:t>
      </w:r>
      <w:r w:rsidRPr="00CA4B59">
        <w:rPr>
          <w:rFonts w:eastAsia="Calibri"/>
          <w:color w:val="000000"/>
          <w:vertAlign w:val="superscript"/>
        </w:rPr>
        <w:t>2</w:t>
      </w:r>
      <w:r w:rsidRPr="00CA4B59">
        <w:rPr>
          <w:rFonts w:eastAsia="Calibri"/>
          <w:color w:val="000000"/>
        </w:rPr>
        <w:t xml:space="preserve">)–H Allylation of Biphenyl Amines with Unbiased Terminal Olefins </w:t>
      </w:r>
      <w:proofErr w:type="spellStart"/>
      <w:r w:rsidRPr="00CA4B59">
        <w:rPr>
          <w:rFonts w:eastAsia="Calibri"/>
          <w:color w:val="000000"/>
        </w:rPr>
        <w:t>Baccalini</w:t>
      </w:r>
      <w:proofErr w:type="spellEnd"/>
      <w:r w:rsidRPr="00CA4B59">
        <w:rPr>
          <w:rFonts w:eastAsia="Calibri"/>
          <w:color w:val="000000"/>
        </w:rPr>
        <w:t xml:space="preserve">, A.; </w:t>
      </w:r>
      <w:proofErr w:type="spellStart"/>
      <w:r w:rsidRPr="00CA4B59">
        <w:rPr>
          <w:rFonts w:eastAsia="Calibri"/>
          <w:color w:val="000000"/>
        </w:rPr>
        <w:t>Vergura</w:t>
      </w:r>
      <w:proofErr w:type="spellEnd"/>
      <w:r w:rsidRPr="00CA4B59">
        <w:rPr>
          <w:rFonts w:eastAsia="Calibri"/>
          <w:color w:val="000000"/>
        </w:rPr>
        <w:t xml:space="preserve">, S.; Dolui, P.; Maiti, S.; Dutta, S.; Maity, S.; Khan, F. F.; Lahiri, G. K.; Zanoni, G.; </w:t>
      </w:r>
      <w:r w:rsidRPr="00CA4B59">
        <w:rPr>
          <w:rFonts w:eastAsia="Calibri"/>
          <w:b/>
          <w:color w:val="000000"/>
        </w:rPr>
        <w:t xml:space="preserve">Maiti. D. </w:t>
      </w:r>
      <w:r w:rsidRPr="00CA4B59">
        <w:rPr>
          <w:rFonts w:eastAsia="Calibri"/>
          <w:i/>
          <w:color w:val="000000"/>
        </w:rPr>
        <w:t xml:space="preserve">Org. Lett., </w:t>
      </w:r>
      <w:r w:rsidRPr="00CA4B59">
        <w:rPr>
          <w:rFonts w:eastAsia="Calibri"/>
          <w:b/>
          <w:color w:val="000000"/>
        </w:rPr>
        <w:t>2019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21</w:t>
      </w:r>
      <w:r w:rsidRPr="00CA4B59">
        <w:rPr>
          <w:rFonts w:eastAsia="Calibri"/>
          <w:color w:val="000000"/>
        </w:rPr>
        <w:t>, 8842.</w:t>
      </w:r>
    </w:p>
    <w:p w14:paraId="72558658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color w:val="000000"/>
        </w:rPr>
        <w:t xml:space="preserve">135) </w:t>
      </w:r>
      <w:r w:rsidRPr="00CA4B59">
        <w:rPr>
          <w:rFonts w:eastAsia="Calibri"/>
          <w:color w:val="000000"/>
        </w:rPr>
        <w:t>Orthogonal Selectivity in C</w:t>
      </w:r>
      <w:r w:rsidRPr="00CA4B59">
        <w:rPr>
          <w:rFonts w:ascii="Symbol" w:eastAsia="Calibri" w:hAnsi="Symbol"/>
          <w:color w:val="000000"/>
        </w:rPr>
        <w:t></w:t>
      </w:r>
      <w:r w:rsidRPr="00CA4B59">
        <w:rPr>
          <w:rFonts w:eastAsia="Calibri"/>
          <w:color w:val="000000"/>
        </w:rPr>
        <w:t xml:space="preserve">H Olefination: Synthesis of Branched Vinyl arene with </w:t>
      </w:r>
      <w:proofErr w:type="spellStart"/>
      <w:r w:rsidRPr="00CA4B59">
        <w:rPr>
          <w:rFonts w:eastAsia="Calibri"/>
          <w:color w:val="000000"/>
        </w:rPr>
        <w:t>Unactivated</w:t>
      </w:r>
      <w:proofErr w:type="spellEnd"/>
      <w:r w:rsidRPr="00CA4B59">
        <w:rPr>
          <w:rFonts w:eastAsia="Calibri"/>
          <w:color w:val="000000"/>
        </w:rPr>
        <w:t xml:space="preserve"> Aliphatic Substitution, Agasti, S.; Mondal, B.; Achar, T. K.; Sinha, S. K.; S. S. Anjana.; Szabo, K. J.; </w:t>
      </w:r>
      <w:proofErr w:type="spellStart"/>
      <w:r w:rsidRPr="00CA4B59">
        <w:rPr>
          <w:rFonts w:eastAsia="Calibri"/>
          <w:color w:val="000000"/>
        </w:rPr>
        <w:t>Schoenebeck</w:t>
      </w:r>
      <w:proofErr w:type="spellEnd"/>
      <w:r w:rsidRPr="00CA4B59">
        <w:rPr>
          <w:rFonts w:eastAsia="Calibri"/>
          <w:color w:val="000000"/>
        </w:rPr>
        <w:t xml:space="preserve">, F.;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., </w:t>
      </w:r>
      <w:r w:rsidRPr="00CA4B59">
        <w:rPr>
          <w:rFonts w:eastAsia="Calibri"/>
          <w:i/>
          <w:color w:val="000000"/>
        </w:rPr>
        <w:t xml:space="preserve">ACS </w:t>
      </w:r>
      <w:proofErr w:type="spellStart"/>
      <w:r w:rsidRPr="00CA4B59">
        <w:rPr>
          <w:rFonts w:eastAsia="Calibri"/>
          <w:i/>
          <w:color w:val="000000"/>
        </w:rPr>
        <w:t>Catal</w:t>
      </w:r>
      <w:proofErr w:type="spellEnd"/>
      <w:r w:rsidRPr="00CA4B59">
        <w:rPr>
          <w:rFonts w:eastAsia="Calibri"/>
          <w:i/>
          <w:color w:val="000000"/>
        </w:rPr>
        <w:t>.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b/>
          <w:color w:val="000000"/>
        </w:rPr>
        <w:t>2019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9</w:t>
      </w:r>
      <w:r w:rsidRPr="00CA4B59">
        <w:rPr>
          <w:rFonts w:eastAsia="Calibri"/>
          <w:color w:val="000000"/>
        </w:rPr>
        <w:t>, 9606.</w:t>
      </w:r>
    </w:p>
    <w:p w14:paraId="560FDCBF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color w:val="000000"/>
        </w:rPr>
        <w:t xml:space="preserve">134) </w:t>
      </w:r>
      <w:r w:rsidRPr="00CA4B59">
        <w:rPr>
          <w:rFonts w:eastAsia="Calibri"/>
          <w:color w:val="000000"/>
        </w:rPr>
        <w:t>Access to Multi-Functionalized Benzofurans through Aryl-</w:t>
      </w:r>
      <w:proofErr w:type="spellStart"/>
      <w:r w:rsidRPr="00CA4B59">
        <w:rPr>
          <w:rFonts w:eastAsia="Calibri"/>
          <w:color w:val="000000"/>
        </w:rPr>
        <w:t>Nickelation</w:t>
      </w:r>
      <w:proofErr w:type="spellEnd"/>
      <w:r w:rsidRPr="00CA4B59">
        <w:rPr>
          <w:rFonts w:eastAsia="Calibri"/>
          <w:color w:val="000000"/>
        </w:rPr>
        <w:t xml:space="preserve"> of Alkynes: Efficient Synthesis of Anti-Arrhythmic Drug Amiodarone, Iqbal, N.; Iqbal, N.; </w:t>
      </w:r>
      <w:r w:rsidRPr="00CA4B59">
        <w:rPr>
          <w:rFonts w:eastAsia="Calibri"/>
          <w:b/>
          <w:color w:val="000000"/>
        </w:rPr>
        <w:t>Maiti, D.</w:t>
      </w:r>
      <w:r w:rsidRPr="00CA4B59">
        <w:rPr>
          <w:rFonts w:eastAsia="Calibri"/>
          <w:color w:val="000000"/>
        </w:rPr>
        <w:t xml:space="preserve">; Cho, E. J. </w:t>
      </w:r>
      <w:proofErr w:type="spellStart"/>
      <w:r w:rsidRPr="00CA4B59">
        <w:rPr>
          <w:rFonts w:eastAsia="Calibri"/>
          <w:i/>
          <w:color w:val="000000"/>
        </w:rPr>
        <w:t>Angew</w:t>
      </w:r>
      <w:proofErr w:type="spellEnd"/>
      <w:r w:rsidRPr="00CA4B59">
        <w:rPr>
          <w:rFonts w:eastAsia="Calibri"/>
          <w:i/>
          <w:color w:val="000000"/>
        </w:rPr>
        <w:t xml:space="preserve">. Chem. Int. Ed., </w:t>
      </w:r>
      <w:r w:rsidRPr="00CA4B59">
        <w:rPr>
          <w:rFonts w:eastAsia="Calibri"/>
          <w:b/>
          <w:color w:val="000000"/>
        </w:rPr>
        <w:t>2019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131</w:t>
      </w:r>
      <w:r w:rsidRPr="00CA4B59">
        <w:rPr>
          <w:rFonts w:eastAsia="Calibri"/>
          <w:color w:val="000000"/>
        </w:rPr>
        <w:t>, 15955.</w:t>
      </w:r>
    </w:p>
    <w:p w14:paraId="3994721D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bCs/>
          <w:color w:val="000000"/>
        </w:rPr>
        <w:t>133)</w:t>
      </w:r>
      <w:r w:rsidRPr="00CA4B59">
        <w:rPr>
          <w:rFonts w:eastAsia="Calibri"/>
          <w:color w:val="000000"/>
        </w:rPr>
        <w:t xml:space="preserve"> Ligand-Enabled </w:t>
      </w:r>
      <w:proofErr w:type="gramStart"/>
      <w:r w:rsidRPr="00CA4B59">
        <w:rPr>
          <w:rFonts w:eastAsia="Calibri"/>
          <w:color w:val="000000"/>
        </w:rPr>
        <w:t>Pd(</w:t>
      </w:r>
      <w:proofErr w:type="gramEnd"/>
      <w:r w:rsidRPr="00CA4B59">
        <w:rPr>
          <w:rFonts w:eastAsia="Calibri"/>
          <w:color w:val="000000"/>
        </w:rPr>
        <w:t>II)-Catalyzed Iterative γ-C(sp</w:t>
      </w:r>
      <w:r w:rsidRPr="00CA4B59">
        <w:rPr>
          <w:rFonts w:eastAsia="Calibri"/>
          <w:color w:val="000000"/>
          <w:vertAlign w:val="superscript"/>
        </w:rPr>
        <w:t>3</w:t>
      </w:r>
      <w:r w:rsidRPr="00CA4B59">
        <w:rPr>
          <w:rFonts w:eastAsia="Calibri"/>
          <w:color w:val="000000"/>
        </w:rPr>
        <w:t xml:space="preserve">)-H Arylation of Free Aliphatic Acid, Dolui, P.; Das, J.; Chandrashekar, H. B.; Anjana, S. S.; </w:t>
      </w:r>
      <w:r w:rsidRPr="00CA4B59">
        <w:rPr>
          <w:rFonts w:eastAsia="Calibri"/>
          <w:b/>
          <w:bCs/>
          <w:color w:val="000000"/>
        </w:rPr>
        <w:t>Maiti, D</w:t>
      </w:r>
      <w:r w:rsidRPr="00CA4B59">
        <w:rPr>
          <w:rFonts w:eastAsia="Calibri"/>
          <w:color w:val="000000"/>
        </w:rPr>
        <w:t xml:space="preserve">. </w:t>
      </w:r>
      <w:proofErr w:type="spellStart"/>
      <w:r w:rsidRPr="00CA4B59">
        <w:rPr>
          <w:rFonts w:eastAsia="Calibri"/>
          <w:i/>
          <w:color w:val="000000"/>
        </w:rPr>
        <w:t>Angew</w:t>
      </w:r>
      <w:proofErr w:type="spellEnd"/>
      <w:r w:rsidRPr="00CA4B59">
        <w:rPr>
          <w:rFonts w:eastAsia="Calibri"/>
          <w:i/>
          <w:color w:val="000000"/>
        </w:rPr>
        <w:t xml:space="preserve">. Chem. Int. Ed., </w:t>
      </w:r>
      <w:r w:rsidRPr="00CA4B59">
        <w:rPr>
          <w:rFonts w:eastAsia="Calibri"/>
          <w:b/>
          <w:bCs/>
          <w:color w:val="000000"/>
        </w:rPr>
        <w:t>2019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58</w:t>
      </w:r>
      <w:r w:rsidRPr="00CA4B59">
        <w:rPr>
          <w:rFonts w:eastAsia="Calibri"/>
          <w:color w:val="000000"/>
        </w:rPr>
        <w:t>, 13773.</w:t>
      </w:r>
    </w:p>
    <w:p w14:paraId="0EEA9D80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bCs/>
          <w:color w:val="000000"/>
        </w:rPr>
        <w:t>132)</w:t>
      </w:r>
      <w:r w:rsidRPr="00CA4B59">
        <w:rPr>
          <w:rFonts w:eastAsia="Calibri"/>
          <w:color w:val="000000"/>
        </w:rPr>
        <w:t xml:space="preserve"> Co-ordination assisted distal C−H alkylation of fused heterocycles, </w:t>
      </w:r>
      <w:proofErr w:type="spellStart"/>
      <w:r w:rsidRPr="00CA4B59">
        <w:rPr>
          <w:rFonts w:eastAsia="Calibri"/>
          <w:color w:val="000000"/>
        </w:rPr>
        <w:t>Kankanala</w:t>
      </w:r>
      <w:proofErr w:type="spellEnd"/>
      <w:r w:rsidRPr="00CA4B59">
        <w:rPr>
          <w:rFonts w:eastAsia="Calibri"/>
          <w:color w:val="000000"/>
        </w:rPr>
        <w:t xml:space="preserve">, R.; Biswas, J. P.; Jana, S.; Achar, T. K.; </w:t>
      </w:r>
      <w:proofErr w:type="spellStart"/>
      <w:r w:rsidRPr="00CA4B59">
        <w:rPr>
          <w:rFonts w:eastAsia="Calibri"/>
          <w:color w:val="000000"/>
        </w:rPr>
        <w:t>Porey</w:t>
      </w:r>
      <w:proofErr w:type="spellEnd"/>
      <w:r w:rsidRPr="00CA4B59">
        <w:rPr>
          <w:rFonts w:eastAsia="Calibri"/>
          <w:color w:val="000000"/>
        </w:rPr>
        <w:t xml:space="preserve">, S.; Maiti, D. </w:t>
      </w:r>
      <w:proofErr w:type="spellStart"/>
      <w:r w:rsidRPr="00CA4B59">
        <w:rPr>
          <w:rFonts w:eastAsia="Calibri"/>
          <w:i/>
          <w:color w:val="000000"/>
        </w:rPr>
        <w:t>Angew</w:t>
      </w:r>
      <w:proofErr w:type="spellEnd"/>
      <w:r w:rsidRPr="00CA4B59">
        <w:rPr>
          <w:rFonts w:eastAsia="Calibri"/>
          <w:i/>
          <w:color w:val="000000"/>
        </w:rPr>
        <w:t xml:space="preserve">. Chem. Int. Ed., </w:t>
      </w:r>
      <w:r w:rsidRPr="00CA4B59">
        <w:rPr>
          <w:rFonts w:eastAsia="Calibri"/>
          <w:b/>
          <w:bCs/>
          <w:color w:val="000000"/>
        </w:rPr>
        <w:t>2019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58</w:t>
      </w:r>
      <w:r w:rsidRPr="00CA4B59">
        <w:rPr>
          <w:rFonts w:eastAsia="Calibri"/>
          <w:color w:val="000000"/>
        </w:rPr>
        <w:t xml:space="preserve">, 13946. </w:t>
      </w:r>
    </w:p>
    <w:p w14:paraId="59A8FE9B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bCs/>
          <w:color w:val="000000"/>
        </w:rPr>
        <w:t>131)</w:t>
      </w:r>
      <w:r w:rsidRPr="00CA4B59">
        <w:rPr>
          <w:rFonts w:eastAsia="Calibri"/>
          <w:color w:val="000000"/>
        </w:rPr>
        <w:t xml:space="preserve"> Direct </w:t>
      </w:r>
      <w:r w:rsidRPr="00CA4B59">
        <w:rPr>
          <w:rFonts w:eastAsia="Calibri"/>
          <w:i/>
          <w:color w:val="000000"/>
        </w:rPr>
        <w:t>meta</w:t>
      </w:r>
      <w:r w:rsidRPr="00CA4B59">
        <w:rPr>
          <w:rFonts w:eastAsia="Calibri"/>
          <w:color w:val="000000"/>
        </w:rPr>
        <w:t xml:space="preserve">-C-H </w:t>
      </w:r>
      <w:proofErr w:type="spellStart"/>
      <w:r w:rsidRPr="00CA4B59">
        <w:rPr>
          <w:rFonts w:eastAsia="Calibri"/>
          <w:color w:val="000000"/>
        </w:rPr>
        <w:t>Perfluoroalkenylation</w:t>
      </w:r>
      <w:proofErr w:type="spellEnd"/>
      <w:r w:rsidRPr="00CA4B59">
        <w:rPr>
          <w:rFonts w:eastAsia="Calibri"/>
          <w:color w:val="000000"/>
        </w:rPr>
        <w:t xml:space="preserve"> of Arenes Enabled by a Cleavable Pyrimidine-Based Template, Brochetta, M.; Borsari, T.; Bag, S.; Jana, S.; Maiti, S.; Porta, A.; </w:t>
      </w:r>
      <w:proofErr w:type="spellStart"/>
      <w:r w:rsidRPr="00CA4B59">
        <w:rPr>
          <w:rFonts w:eastAsia="Calibri"/>
          <w:color w:val="000000"/>
        </w:rPr>
        <w:t>Werz</w:t>
      </w:r>
      <w:proofErr w:type="spellEnd"/>
      <w:r w:rsidRPr="00CA4B59">
        <w:rPr>
          <w:rFonts w:eastAsia="Calibri"/>
          <w:color w:val="000000"/>
        </w:rPr>
        <w:t xml:space="preserve">, D.; Zanoni, G.; </w:t>
      </w:r>
      <w:r w:rsidRPr="00CA4B59">
        <w:rPr>
          <w:rFonts w:eastAsia="Calibri"/>
          <w:b/>
          <w:bCs/>
          <w:color w:val="000000"/>
        </w:rPr>
        <w:t>Maiti, D</w:t>
      </w:r>
      <w:r w:rsidRPr="00CA4B59">
        <w:rPr>
          <w:rFonts w:eastAsia="Calibri"/>
          <w:color w:val="000000"/>
        </w:rPr>
        <w:t xml:space="preserve">. </w:t>
      </w:r>
      <w:r w:rsidRPr="00CA4B59">
        <w:rPr>
          <w:rFonts w:eastAsia="Calibri"/>
          <w:i/>
          <w:color w:val="000000"/>
        </w:rPr>
        <w:t>Chem. Eur. J.,</w:t>
      </w:r>
      <w:r w:rsidRPr="00CA4B59">
        <w:rPr>
          <w:rFonts w:eastAsia="Calibri"/>
          <w:b/>
          <w:bCs/>
          <w:i/>
          <w:color w:val="000000"/>
        </w:rPr>
        <w:t xml:space="preserve"> </w:t>
      </w:r>
      <w:r w:rsidRPr="00CA4B59">
        <w:rPr>
          <w:rFonts w:eastAsia="Calibri"/>
          <w:b/>
          <w:bCs/>
          <w:color w:val="000000"/>
        </w:rPr>
        <w:t>2019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44</w:t>
      </w:r>
      <w:r w:rsidRPr="00CA4B59">
        <w:rPr>
          <w:rFonts w:eastAsia="Calibri"/>
          <w:color w:val="000000"/>
        </w:rPr>
        <w:t>, 10323.</w:t>
      </w:r>
    </w:p>
    <w:p w14:paraId="433C689C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bCs/>
          <w:color w:val="000000"/>
        </w:rPr>
        <w:t>130)</w:t>
      </w:r>
      <w:r w:rsidRPr="00CA4B59">
        <w:rPr>
          <w:rFonts w:eastAsia="Calibri"/>
          <w:color w:val="000000"/>
        </w:rPr>
        <w:t xml:space="preserve"> Rhodium Catalyzed Template-Assisted Distal </w:t>
      </w:r>
      <w:r w:rsidRPr="00CA4B59">
        <w:rPr>
          <w:rFonts w:eastAsia="Calibri"/>
          <w:i/>
          <w:color w:val="000000"/>
        </w:rPr>
        <w:t>para</w:t>
      </w:r>
      <w:r w:rsidRPr="00CA4B59">
        <w:rPr>
          <w:rFonts w:eastAsia="Calibri"/>
          <w:color w:val="000000"/>
        </w:rPr>
        <w:t>-C</w:t>
      </w:r>
      <w:r w:rsidRPr="00CA4B59">
        <w:rPr>
          <w:rFonts w:ascii="Symbol" w:eastAsia="Calibri" w:hAnsi="Symbol"/>
          <w:color w:val="000000"/>
        </w:rPr>
        <w:t></w:t>
      </w:r>
      <w:r w:rsidRPr="00CA4B59">
        <w:rPr>
          <w:rFonts w:eastAsia="Calibri"/>
          <w:color w:val="000000"/>
        </w:rPr>
        <w:t xml:space="preserve">H Olefination, Dutta, U.; Maiti, S.; Pimparkar, S.; Maiti, S.; Gahan, L. R.; </w:t>
      </w:r>
      <w:proofErr w:type="spellStart"/>
      <w:r w:rsidRPr="00CA4B59">
        <w:rPr>
          <w:rFonts w:eastAsia="Calibri"/>
          <w:color w:val="000000"/>
        </w:rPr>
        <w:t>Krenske</w:t>
      </w:r>
      <w:proofErr w:type="spellEnd"/>
      <w:r w:rsidRPr="00CA4B59">
        <w:rPr>
          <w:rFonts w:eastAsia="Calibri"/>
          <w:color w:val="000000"/>
        </w:rPr>
        <w:t xml:space="preserve">, E. H.; Lupton, D. W.; Maiti, D, </w:t>
      </w:r>
      <w:r w:rsidRPr="00CA4B59">
        <w:rPr>
          <w:rFonts w:eastAsia="Calibri"/>
          <w:i/>
          <w:color w:val="000000"/>
        </w:rPr>
        <w:t xml:space="preserve">Chem. Sci., </w:t>
      </w:r>
      <w:r w:rsidRPr="00CA4B59">
        <w:rPr>
          <w:rFonts w:eastAsia="Calibri"/>
          <w:color w:val="000000"/>
        </w:rPr>
        <w:t xml:space="preserve">2019, </w:t>
      </w:r>
      <w:r w:rsidRPr="00CA4B59">
        <w:rPr>
          <w:rFonts w:eastAsia="Calibri"/>
          <w:i/>
          <w:color w:val="000000"/>
        </w:rPr>
        <w:t>10</w:t>
      </w:r>
      <w:r w:rsidRPr="00CA4B59">
        <w:rPr>
          <w:rFonts w:eastAsia="Calibri"/>
          <w:color w:val="000000"/>
        </w:rPr>
        <w:t>, 7426.</w:t>
      </w:r>
    </w:p>
    <w:p w14:paraId="7F85FC83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bCs/>
          <w:color w:val="000000"/>
        </w:rPr>
        <w:t>129)</w:t>
      </w:r>
      <w:r w:rsidRPr="00CA4B59">
        <w:rPr>
          <w:rFonts w:eastAsia="Calibri"/>
          <w:color w:val="000000"/>
        </w:rPr>
        <w:t xml:space="preserve"> Regioselective Synthesis of Fused Furans via Decarboxylative Annulation of </w:t>
      </w:r>
      <w:proofErr w:type="gramStart"/>
      <w:r w:rsidRPr="00CA4B59">
        <w:rPr>
          <w:rFonts w:eastAsia="Calibri"/>
          <w:i/>
          <w:color w:val="000000"/>
        </w:rPr>
        <w:t>α,β</w:t>
      </w:r>
      <w:proofErr w:type="gramEnd"/>
      <w:r w:rsidRPr="00CA4B59">
        <w:rPr>
          <w:rFonts w:eastAsia="Calibri"/>
          <w:color w:val="000000"/>
        </w:rPr>
        <w:t xml:space="preserve">-Alkenyl Carboxylic Acid with Cyclic Ketone: Synthesis of Bi-heteroaryl Derivatives, Agasti, S.; Pal, T.; Achar, T. K.; Maiti, S.; Pal, D.; Mandal, S.; Daud, K.; Lahiri, G. K.; </w:t>
      </w:r>
      <w:r w:rsidRPr="00CA4B59">
        <w:rPr>
          <w:rFonts w:eastAsia="Calibri"/>
          <w:b/>
          <w:bCs/>
          <w:color w:val="000000"/>
        </w:rPr>
        <w:t>Maiti, D</w:t>
      </w:r>
      <w:r w:rsidRPr="00CA4B59">
        <w:rPr>
          <w:rFonts w:eastAsia="Calibri"/>
          <w:color w:val="000000"/>
        </w:rPr>
        <w:t xml:space="preserve">. </w:t>
      </w:r>
      <w:proofErr w:type="spellStart"/>
      <w:r w:rsidRPr="00CA4B59">
        <w:rPr>
          <w:rFonts w:eastAsia="Calibri"/>
          <w:i/>
          <w:color w:val="000000"/>
        </w:rPr>
        <w:t>Angew</w:t>
      </w:r>
      <w:proofErr w:type="spellEnd"/>
      <w:r w:rsidRPr="00CA4B59">
        <w:rPr>
          <w:rFonts w:eastAsia="Calibri"/>
          <w:i/>
          <w:color w:val="000000"/>
        </w:rPr>
        <w:t xml:space="preserve">. Chem. Int. Ed., </w:t>
      </w:r>
      <w:r w:rsidRPr="00CA4B59">
        <w:rPr>
          <w:rFonts w:eastAsia="Calibri"/>
          <w:b/>
          <w:bCs/>
          <w:color w:val="000000"/>
        </w:rPr>
        <w:t>2019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58</w:t>
      </w:r>
      <w:r w:rsidRPr="00CA4B59">
        <w:rPr>
          <w:rFonts w:eastAsia="Calibri"/>
          <w:color w:val="000000"/>
        </w:rPr>
        <w:t>, 11039.</w:t>
      </w:r>
    </w:p>
    <w:p w14:paraId="5235379B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bCs/>
          <w:color w:val="000000"/>
        </w:rPr>
        <w:t>128)</w:t>
      </w:r>
      <w:r w:rsidRPr="00CA4B59">
        <w:rPr>
          <w:rFonts w:eastAsia="Calibri"/>
          <w:color w:val="000000"/>
        </w:rPr>
        <w:t xml:space="preserve"> Palladium-Catalyzed Directed </w:t>
      </w:r>
      <w:r w:rsidRPr="00CA4B59">
        <w:rPr>
          <w:rFonts w:eastAsia="Calibri"/>
          <w:i/>
          <w:color w:val="000000"/>
        </w:rPr>
        <w:t>meta</w:t>
      </w:r>
      <w:r w:rsidRPr="00CA4B59">
        <w:rPr>
          <w:rFonts w:eastAsia="Calibri"/>
          <w:color w:val="000000"/>
        </w:rPr>
        <w:t xml:space="preserve">-Selective C–H Allylation of Arenes: </w:t>
      </w:r>
      <w:proofErr w:type="spellStart"/>
      <w:r w:rsidRPr="00CA4B59">
        <w:rPr>
          <w:rFonts w:eastAsia="Calibri"/>
          <w:color w:val="000000"/>
        </w:rPr>
        <w:t>Unactivated</w:t>
      </w:r>
      <w:proofErr w:type="spellEnd"/>
      <w:r w:rsidRPr="00CA4B59">
        <w:rPr>
          <w:rFonts w:eastAsia="Calibri"/>
          <w:color w:val="000000"/>
        </w:rPr>
        <w:t xml:space="preserve"> Internal Olefins as Allyl Surrogates, Achar, T. K.; Zhang, S.; Mondal, R.; </w:t>
      </w:r>
      <w:proofErr w:type="spellStart"/>
      <w:r w:rsidRPr="00CA4B59">
        <w:rPr>
          <w:rFonts w:eastAsia="Calibri"/>
          <w:color w:val="000000"/>
        </w:rPr>
        <w:t>Shanavas</w:t>
      </w:r>
      <w:proofErr w:type="spellEnd"/>
      <w:r w:rsidRPr="00CA4B59">
        <w:rPr>
          <w:rFonts w:eastAsia="Calibri"/>
          <w:color w:val="000000"/>
        </w:rPr>
        <w:t xml:space="preserve">, M. S.; Maiti, S.; Maity, S.; Pal, N.; Paton, R. S.; </w:t>
      </w:r>
      <w:r w:rsidRPr="00CA4B59">
        <w:rPr>
          <w:rFonts w:eastAsia="Calibri"/>
          <w:b/>
          <w:bCs/>
          <w:color w:val="000000"/>
        </w:rPr>
        <w:t>Maiti, D</w:t>
      </w:r>
      <w:r w:rsidRPr="00CA4B59">
        <w:rPr>
          <w:rFonts w:eastAsia="Calibri"/>
          <w:color w:val="000000"/>
        </w:rPr>
        <w:t xml:space="preserve">. </w:t>
      </w:r>
      <w:proofErr w:type="spellStart"/>
      <w:r w:rsidRPr="00CA4B59">
        <w:rPr>
          <w:rFonts w:eastAsia="Calibri"/>
          <w:i/>
          <w:color w:val="000000"/>
        </w:rPr>
        <w:t>Angew</w:t>
      </w:r>
      <w:proofErr w:type="spellEnd"/>
      <w:r w:rsidRPr="00CA4B59">
        <w:rPr>
          <w:rFonts w:eastAsia="Calibri"/>
          <w:i/>
          <w:color w:val="000000"/>
        </w:rPr>
        <w:t xml:space="preserve">. Chem. Int. Ed., </w:t>
      </w:r>
      <w:r w:rsidRPr="00CA4B59">
        <w:rPr>
          <w:rFonts w:eastAsia="Calibri"/>
          <w:b/>
          <w:bCs/>
          <w:color w:val="000000"/>
        </w:rPr>
        <w:t>2019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58</w:t>
      </w:r>
      <w:r w:rsidRPr="00CA4B59">
        <w:rPr>
          <w:rFonts w:eastAsia="Calibri"/>
          <w:color w:val="000000"/>
        </w:rPr>
        <w:t>, 10353</w:t>
      </w:r>
    </w:p>
    <w:p w14:paraId="5EA325A0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bCs/>
          <w:color w:val="000000"/>
        </w:rPr>
        <w:t>127)</w:t>
      </w:r>
      <w:r w:rsidRPr="00CA4B59">
        <w:rPr>
          <w:rFonts w:eastAsia="Calibri"/>
          <w:color w:val="000000"/>
        </w:rPr>
        <w:t xml:space="preserve"> Palladium catalyzed template directed C-5 selective olefination of thiazoles, Achar, T. K.; Biswas, J.; </w:t>
      </w:r>
      <w:proofErr w:type="spellStart"/>
      <w:r w:rsidRPr="00CA4B59">
        <w:rPr>
          <w:rFonts w:eastAsia="Calibri"/>
          <w:color w:val="000000"/>
        </w:rPr>
        <w:t>Porey</w:t>
      </w:r>
      <w:proofErr w:type="spellEnd"/>
      <w:r w:rsidRPr="00CA4B59">
        <w:rPr>
          <w:rFonts w:eastAsia="Calibri"/>
          <w:color w:val="000000"/>
        </w:rPr>
        <w:t xml:space="preserve">, S.; Pal, T.; Ramakrishna, K.; Maiti, S.; </w:t>
      </w:r>
      <w:r w:rsidRPr="00CA4B59">
        <w:rPr>
          <w:rFonts w:eastAsia="Calibri"/>
          <w:b/>
          <w:bCs/>
          <w:color w:val="000000"/>
        </w:rPr>
        <w:t>Maiti, D</w:t>
      </w:r>
      <w:r w:rsidRPr="00CA4B59">
        <w:rPr>
          <w:rFonts w:eastAsia="Calibri"/>
          <w:color w:val="000000"/>
        </w:rPr>
        <w:t xml:space="preserve">. </w:t>
      </w:r>
      <w:r w:rsidRPr="00CA4B59">
        <w:rPr>
          <w:rFonts w:eastAsia="Calibri"/>
          <w:i/>
          <w:color w:val="000000"/>
        </w:rPr>
        <w:t xml:space="preserve">J. Org. Chem., </w:t>
      </w:r>
      <w:r w:rsidRPr="00CA4B59">
        <w:rPr>
          <w:rFonts w:eastAsia="Calibri"/>
          <w:b/>
          <w:bCs/>
          <w:color w:val="000000"/>
        </w:rPr>
        <w:t>2019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84</w:t>
      </w:r>
      <w:r w:rsidRPr="00CA4B59">
        <w:rPr>
          <w:rFonts w:eastAsia="Calibri"/>
          <w:color w:val="000000"/>
        </w:rPr>
        <w:t>, 8315.</w:t>
      </w:r>
    </w:p>
    <w:p w14:paraId="33E74FAE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bCs/>
          <w:color w:val="000000"/>
        </w:rPr>
        <w:t>126)</w:t>
      </w:r>
      <w:r w:rsidRPr="00CA4B59">
        <w:rPr>
          <w:rFonts w:eastAsia="Calibri"/>
          <w:color w:val="000000"/>
        </w:rPr>
        <w:t xml:space="preserve"> Photocatalyzed Borylation Using Water Soluble Quantum Dots, Chandrasekhar, H. B.; Maji, A.; Halder, G.; Banerjee, S.; Bhattacharyya, S.; </w:t>
      </w:r>
      <w:r w:rsidRPr="00CA4B59">
        <w:rPr>
          <w:rFonts w:eastAsia="Calibri"/>
          <w:b/>
          <w:bCs/>
          <w:color w:val="000000"/>
        </w:rPr>
        <w:t>Maiti, D</w:t>
      </w:r>
      <w:r w:rsidRPr="00CA4B59">
        <w:rPr>
          <w:rFonts w:eastAsia="Calibri"/>
          <w:color w:val="000000"/>
        </w:rPr>
        <w:t xml:space="preserve">. </w:t>
      </w:r>
      <w:r w:rsidRPr="00CA4B59">
        <w:rPr>
          <w:rFonts w:eastAsia="Calibri"/>
          <w:i/>
          <w:color w:val="000000"/>
        </w:rPr>
        <w:t>Chem. Commun</w:t>
      </w:r>
      <w:r w:rsidRPr="00CA4B59">
        <w:rPr>
          <w:rFonts w:eastAsia="Calibri"/>
          <w:color w:val="000000"/>
        </w:rPr>
        <w:t xml:space="preserve">., </w:t>
      </w:r>
      <w:r w:rsidRPr="00CA4B59">
        <w:rPr>
          <w:rFonts w:eastAsia="Calibri"/>
          <w:b/>
          <w:bCs/>
          <w:color w:val="000000"/>
        </w:rPr>
        <w:t>2019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55</w:t>
      </w:r>
      <w:r w:rsidRPr="00CA4B59">
        <w:rPr>
          <w:rFonts w:eastAsia="Calibri"/>
          <w:color w:val="000000"/>
        </w:rPr>
        <w:t>, 6201</w:t>
      </w:r>
    </w:p>
    <w:p w14:paraId="4BE896E9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bCs/>
          <w:color w:val="000000"/>
        </w:rPr>
        <w:t>125)</w:t>
      </w:r>
      <w:r w:rsidRPr="00CA4B59">
        <w:rPr>
          <w:rFonts w:eastAsia="Calibri"/>
          <w:color w:val="000000"/>
        </w:rPr>
        <w:t xml:space="preserve"> Palladium Catalyzed Selective </w:t>
      </w:r>
      <w:proofErr w:type="gramStart"/>
      <w:r w:rsidRPr="00CA4B59">
        <w:rPr>
          <w:rFonts w:eastAsia="Calibri"/>
          <w:i/>
          <w:color w:val="000000"/>
        </w:rPr>
        <w:t>meta</w:t>
      </w:r>
      <w:r w:rsidRPr="00CA4B59">
        <w:rPr>
          <w:rFonts w:eastAsia="Calibri"/>
          <w:color w:val="000000"/>
        </w:rPr>
        <w:t>-</w:t>
      </w:r>
      <w:proofErr w:type="gramEnd"/>
      <w:r w:rsidRPr="00CA4B59">
        <w:rPr>
          <w:rFonts w:eastAsia="Calibri"/>
          <w:color w:val="000000"/>
        </w:rPr>
        <w:t xml:space="preserve">C−H Deuteration of Arenes: Reaction Design and Applications Bag, S.; Petzold, M.; Sur, A.; Bhowmick, S.; </w:t>
      </w:r>
      <w:proofErr w:type="spellStart"/>
      <w:r w:rsidRPr="00CA4B59">
        <w:rPr>
          <w:rFonts w:eastAsia="Calibri"/>
          <w:color w:val="000000"/>
        </w:rPr>
        <w:t>Werz</w:t>
      </w:r>
      <w:proofErr w:type="spellEnd"/>
      <w:r w:rsidRPr="00CA4B59">
        <w:rPr>
          <w:rFonts w:eastAsia="Calibri"/>
          <w:color w:val="000000"/>
        </w:rPr>
        <w:t xml:space="preserve">, D.; Maiti, D. </w:t>
      </w:r>
      <w:r w:rsidRPr="00CA4B59">
        <w:rPr>
          <w:rFonts w:eastAsia="Calibri"/>
          <w:i/>
          <w:color w:val="000000"/>
        </w:rPr>
        <w:t>Chem. Eur. J</w:t>
      </w:r>
      <w:r w:rsidRPr="00CA4B59">
        <w:rPr>
          <w:rFonts w:eastAsia="Calibri"/>
          <w:color w:val="000000"/>
        </w:rPr>
        <w:t xml:space="preserve">., 2019, </w:t>
      </w:r>
      <w:r w:rsidRPr="00CA4B59">
        <w:rPr>
          <w:rFonts w:eastAsia="Calibri"/>
          <w:i/>
          <w:color w:val="000000"/>
        </w:rPr>
        <w:t>25</w:t>
      </w:r>
      <w:r w:rsidRPr="00CA4B59">
        <w:rPr>
          <w:rFonts w:eastAsia="Calibri"/>
          <w:color w:val="000000"/>
        </w:rPr>
        <w:t>, 9433</w:t>
      </w:r>
    </w:p>
    <w:p w14:paraId="34F2342C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bCs/>
          <w:color w:val="000000"/>
        </w:rPr>
        <w:t>124)</w:t>
      </w:r>
      <w:r w:rsidRPr="00CA4B59">
        <w:rPr>
          <w:rFonts w:eastAsia="Calibri"/>
          <w:color w:val="000000"/>
        </w:rPr>
        <w:t xml:space="preserve"> Bismuth Nitrate as a Source of Nitro Radical in Ipso-Nitration of Carboxylic Acids, Agasti, S.; Maiti, S.; Maity, S.; </w:t>
      </w:r>
      <w:proofErr w:type="spellStart"/>
      <w:r w:rsidRPr="00CA4B59">
        <w:rPr>
          <w:rFonts w:eastAsia="Calibri"/>
          <w:color w:val="000000"/>
        </w:rPr>
        <w:t>Anniyappan</w:t>
      </w:r>
      <w:proofErr w:type="spellEnd"/>
      <w:r w:rsidRPr="00CA4B59">
        <w:rPr>
          <w:rFonts w:eastAsia="Calibri"/>
          <w:color w:val="000000"/>
        </w:rPr>
        <w:t xml:space="preserve">, M.; </w:t>
      </w:r>
      <w:proofErr w:type="spellStart"/>
      <w:r w:rsidRPr="00CA4B59">
        <w:rPr>
          <w:rFonts w:eastAsia="Calibri"/>
          <w:color w:val="000000"/>
        </w:rPr>
        <w:t>Talawar</w:t>
      </w:r>
      <w:proofErr w:type="spellEnd"/>
      <w:r w:rsidRPr="00CA4B59">
        <w:rPr>
          <w:rFonts w:eastAsia="Calibri"/>
          <w:color w:val="000000"/>
        </w:rPr>
        <w:t xml:space="preserve">, M. B.; Maiti, D. </w:t>
      </w:r>
      <w:r w:rsidRPr="00CA4B59">
        <w:rPr>
          <w:rFonts w:eastAsia="Calibri"/>
          <w:i/>
          <w:color w:val="000000"/>
        </w:rPr>
        <w:t>Polyhedron</w:t>
      </w:r>
      <w:r w:rsidRPr="00CA4B59">
        <w:rPr>
          <w:rFonts w:eastAsia="Calibri"/>
          <w:color w:val="000000"/>
        </w:rPr>
        <w:t xml:space="preserve">, 2019, </w:t>
      </w:r>
      <w:r w:rsidRPr="00CA4B59">
        <w:rPr>
          <w:rFonts w:eastAsia="Calibri"/>
          <w:i/>
          <w:color w:val="000000"/>
        </w:rPr>
        <w:t>172</w:t>
      </w:r>
      <w:r w:rsidRPr="00CA4B59">
        <w:rPr>
          <w:rFonts w:eastAsia="Calibri"/>
          <w:color w:val="000000"/>
        </w:rPr>
        <w:t>, 120.</w:t>
      </w:r>
    </w:p>
    <w:p w14:paraId="4AC8596B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bCs/>
          <w:color w:val="000000"/>
        </w:rPr>
        <w:lastRenderedPageBreak/>
        <w:t>123)</w:t>
      </w:r>
      <w:r w:rsidRPr="00CA4B59">
        <w:rPr>
          <w:rFonts w:eastAsia="Calibri"/>
          <w:color w:val="000000"/>
        </w:rPr>
        <w:t xml:space="preserve"> Iterative Arylation of Amino Acids and Aliphatic </w:t>
      </w:r>
      <w:proofErr w:type="spellStart"/>
      <w:r w:rsidRPr="00CA4B59">
        <w:rPr>
          <w:rFonts w:eastAsia="Calibri"/>
          <w:color w:val="000000"/>
        </w:rPr>
        <w:t>Amines</w:t>
      </w:r>
      <w:r w:rsidRPr="00CA4B59">
        <w:rPr>
          <w:rFonts w:eastAsia="Calibri"/>
          <w:i/>
          <w:color w:val="000000"/>
        </w:rPr>
        <w:t>via</w:t>
      </w:r>
      <w:proofErr w:type="spellEnd"/>
      <w:r w:rsidRPr="00CA4B59">
        <w:rPr>
          <w:rFonts w:eastAsia="Calibri"/>
          <w:color w:val="000000"/>
        </w:rPr>
        <w:t>-C(sp</w:t>
      </w:r>
      <w:r w:rsidRPr="00CA4B59">
        <w:rPr>
          <w:rFonts w:eastAsia="Calibri"/>
          <w:color w:val="000000"/>
          <w:vertAlign w:val="superscript"/>
        </w:rPr>
        <w:t>3</w:t>
      </w:r>
      <w:r w:rsidRPr="00CA4B59">
        <w:rPr>
          <w:rFonts w:eastAsia="Calibri"/>
          <w:color w:val="000000"/>
        </w:rPr>
        <w:t xml:space="preserve">)–H Activation: Experimental and Computational Exploration. Guin, S.; Dolui, P.; Zhang, X.; Paul, S.; Singh, V. K; Pradhan, S.; Chandrashekar, H. B.; S. S. Anjana.; Paton, R. S.; Maiti, D. </w:t>
      </w:r>
      <w:proofErr w:type="spellStart"/>
      <w:r w:rsidRPr="00CA4B59">
        <w:rPr>
          <w:rFonts w:eastAsia="Calibri"/>
          <w:i/>
          <w:color w:val="000000"/>
        </w:rPr>
        <w:t>Angew</w:t>
      </w:r>
      <w:proofErr w:type="spellEnd"/>
      <w:r w:rsidRPr="00CA4B59">
        <w:rPr>
          <w:rFonts w:eastAsia="Calibri"/>
          <w:i/>
          <w:color w:val="000000"/>
        </w:rPr>
        <w:t xml:space="preserve">. Chem. Int. Ed., </w:t>
      </w:r>
      <w:r w:rsidRPr="00CA4B59">
        <w:rPr>
          <w:rFonts w:eastAsia="Calibri"/>
          <w:color w:val="000000"/>
        </w:rPr>
        <w:t xml:space="preserve">2019, </w:t>
      </w:r>
      <w:r w:rsidRPr="00CA4B59">
        <w:rPr>
          <w:rFonts w:eastAsia="Calibri"/>
          <w:i/>
          <w:color w:val="000000"/>
        </w:rPr>
        <w:t>58</w:t>
      </w:r>
      <w:r w:rsidRPr="00CA4B59">
        <w:rPr>
          <w:rFonts w:eastAsia="Calibri"/>
          <w:color w:val="000000"/>
        </w:rPr>
        <w:t>, 5633.</w:t>
      </w:r>
    </w:p>
    <w:p w14:paraId="031B4B1F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122) </w:t>
      </w:r>
      <w:r w:rsidRPr="00CA4B59">
        <w:rPr>
          <w:rFonts w:eastAsia="Calibri"/>
          <w:color w:val="000000"/>
        </w:rPr>
        <w:t>Fabrication of Amyloid Fibril-Palladium Nanocomposite: A Sustainable Catalyst for C</w:t>
      </w:r>
      <w:r w:rsidRPr="00CA4B59">
        <w:rPr>
          <w:rFonts w:ascii="Symbol" w:eastAsia="Calibri" w:hAnsi="Symbol"/>
          <w:color w:val="000000"/>
        </w:rPr>
        <w:t></w:t>
      </w:r>
      <w:r w:rsidRPr="00CA4B59">
        <w:rPr>
          <w:rFonts w:eastAsia="Calibri"/>
          <w:color w:val="000000"/>
        </w:rPr>
        <w:t xml:space="preserve">H Activation and Electrooxidation of Ethanol Jayarajan, R.; Kumar, R.; Gupta, J.; Dev, G.; Kadu, P.; </w:t>
      </w:r>
      <w:proofErr w:type="spellStart"/>
      <w:r w:rsidRPr="00CA4B59">
        <w:rPr>
          <w:rFonts w:eastAsia="Calibri"/>
          <w:color w:val="000000"/>
        </w:rPr>
        <w:t>Chaterjee</w:t>
      </w:r>
      <w:proofErr w:type="spellEnd"/>
      <w:r w:rsidRPr="00CA4B59">
        <w:rPr>
          <w:rFonts w:eastAsia="Calibri"/>
          <w:color w:val="000000"/>
        </w:rPr>
        <w:t xml:space="preserve">, D.; Bahadur, D.; </w:t>
      </w:r>
      <w:r w:rsidRPr="00CA4B59">
        <w:rPr>
          <w:rFonts w:eastAsia="Calibri"/>
          <w:b/>
          <w:bCs/>
          <w:color w:val="000000"/>
        </w:rPr>
        <w:t>Maiti, D</w:t>
      </w:r>
      <w:r w:rsidRPr="00CA4B59">
        <w:rPr>
          <w:rFonts w:eastAsia="Calibri"/>
          <w:color w:val="000000"/>
        </w:rPr>
        <w:t xml:space="preserve">.; Maji, S. K. </w:t>
      </w:r>
      <w:r w:rsidRPr="00CA4B59">
        <w:rPr>
          <w:rFonts w:eastAsia="Calibri"/>
          <w:i/>
          <w:iCs/>
          <w:color w:val="000000"/>
        </w:rPr>
        <w:t>J. Mater. Chem. A</w:t>
      </w:r>
      <w:hyperlink r:id="rId69" w:tgtFrame="_blank" w:history="1">
        <w:r w:rsidRPr="00CA4B59">
          <w:rPr>
            <w:rFonts w:eastAsia="Calibri"/>
            <w:color w:val="000000"/>
          </w:rPr>
          <w:t>,</w:t>
        </w:r>
        <w:r w:rsidRPr="00CA4B59">
          <w:rPr>
            <w:rFonts w:eastAsia="Calibri"/>
            <w:b/>
            <w:color w:val="000000"/>
          </w:rPr>
          <w:t xml:space="preserve"> 2019</w:t>
        </w:r>
        <w:r w:rsidRPr="00CA4B59">
          <w:rPr>
            <w:rFonts w:eastAsia="Calibri"/>
            <w:color w:val="000000"/>
          </w:rPr>
          <w:t>, DOI: 10.1039/C8TA11134K</w:t>
        </w:r>
      </w:hyperlink>
      <w:r w:rsidRPr="00CA4B59">
        <w:rPr>
          <w:rFonts w:eastAsia="Calibri"/>
          <w:color w:val="000000"/>
        </w:rPr>
        <w:t>.</w:t>
      </w:r>
    </w:p>
    <w:p w14:paraId="491D914B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Cs/>
          <w:iCs/>
          <w:color w:val="000000"/>
        </w:rPr>
      </w:pPr>
      <w:r w:rsidRPr="00CA4B59">
        <w:rPr>
          <w:rFonts w:eastAsia="Calibri"/>
          <w:b/>
          <w:bCs/>
          <w:iCs/>
          <w:color w:val="000000"/>
        </w:rPr>
        <w:t xml:space="preserve">121) </w:t>
      </w:r>
      <w:r w:rsidRPr="00CA4B59">
        <w:rPr>
          <w:rFonts w:eastAsia="Calibri"/>
          <w:bCs/>
          <w:iCs/>
          <w:color w:val="000000"/>
        </w:rPr>
        <w:t>Game of Directors: Accessing Remote </w:t>
      </w:r>
      <w:r w:rsidRPr="00CA4B59">
        <w:rPr>
          <w:rFonts w:eastAsia="Calibri"/>
          <w:bCs/>
          <w:i/>
          <w:color w:val="000000"/>
        </w:rPr>
        <w:t>meta</w:t>
      </w:r>
      <w:r w:rsidRPr="00CA4B59">
        <w:rPr>
          <w:rFonts w:eastAsia="Calibri"/>
          <w:bCs/>
          <w:iCs/>
          <w:color w:val="000000"/>
        </w:rPr>
        <w:t>- and </w:t>
      </w:r>
      <w:r w:rsidRPr="00CA4B59">
        <w:rPr>
          <w:rFonts w:eastAsia="Calibri"/>
          <w:bCs/>
          <w:i/>
          <w:color w:val="000000"/>
        </w:rPr>
        <w:t>para</w:t>
      </w:r>
      <w:r w:rsidRPr="00CA4B59">
        <w:rPr>
          <w:rFonts w:eastAsia="Calibri"/>
          <w:bCs/>
          <w:iCs/>
          <w:color w:val="000000"/>
        </w:rPr>
        <w:t>-C</w:t>
      </w:r>
      <w:r w:rsidRPr="00CA4B59">
        <w:rPr>
          <w:rFonts w:ascii="Symbol" w:eastAsia="Calibri" w:hAnsi="Symbol"/>
          <w:bCs/>
          <w:iCs/>
          <w:color w:val="000000"/>
        </w:rPr>
        <w:t></w:t>
      </w:r>
      <w:r w:rsidRPr="00CA4B59">
        <w:rPr>
          <w:rFonts w:eastAsia="Calibri"/>
          <w:bCs/>
          <w:iCs/>
          <w:color w:val="000000"/>
        </w:rPr>
        <w:t xml:space="preserve">H Bonds </w:t>
      </w:r>
      <w:proofErr w:type="gramStart"/>
      <w:r w:rsidRPr="00CA4B59">
        <w:rPr>
          <w:rFonts w:eastAsia="Calibri"/>
          <w:bCs/>
          <w:iCs/>
          <w:color w:val="000000"/>
        </w:rPr>
        <w:t>With</w:t>
      </w:r>
      <w:proofErr w:type="gramEnd"/>
      <w:r w:rsidRPr="00CA4B59">
        <w:rPr>
          <w:rFonts w:eastAsia="Calibri"/>
          <w:bCs/>
          <w:iCs/>
          <w:color w:val="000000"/>
        </w:rPr>
        <w:t xml:space="preserve"> Covalently Attached Directing Groups</w:t>
      </w:r>
      <w:r w:rsidRPr="00CA4B59">
        <w:rPr>
          <w:rFonts w:eastAsia="Calibri"/>
          <w:b/>
          <w:bCs/>
          <w:color w:val="000000"/>
        </w:rPr>
        <w:t xml:space="preserve"> </w:t>
      </w:r>
      <w:r w:rsidRPr="00CA4B59">
        <w:rPr>
          <w:rFonts w:eastAsia="Calibri"/>
          <w:color w:val="000000"/>
        </w:rPr>
        <w:t xml:space="preserve">Dey, A.; Sinha, S. K.; Achar, T. K.;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 </w:t>
      </w:r>
      <w:proofErr w:type="spellStart"/>
      <w:r w:rsidRPr="00CA4B59">
        <w:rPr>
          <w:rFonts w:eastAsia="Calibri"/>
          <w:i/>
          <w:iCs/>
          <w:color w:val="000000"/>
        </w:rPr>
        <w:t>Angew</w:t>
      </w:r>
      <w:proofErr w:type="spellEnd"/>
      <w:r w:rsidRPr="00CA4B59">
        <w:rPr>
          <w:rFonts w:eastAsia="Calibri"/>
          <w:i/>
          <w:iCs/>
          <w:color w:val="000000"/>
        </w:rPr>
        <w:t xml:space="preserve">. Chem. Int. Ed. </w:t>
      </w:r>
      <w:r w:rsidRPr="00CA4B59">
        <w:rPr>
          <w:rFonts w:eastAsia="Calibri"/>
          <w:b/>
          <w:bCs/>
          <w:color w:val="000000"/>
        </w:rPr>
        <w:t>2018</w:t>
      </w:r>
      <w:r w:rsidRPr="00CA4B59">
        <w:rPr>
          <w:rFonts w:eastAsia="Calibri"/>
          <w:color w:val="000000"/>
        </w:rPr>
        <w:t>,</w:t>
      </w:r>
      <w:r w:rsidRPr="00CA4B59">
        <w:rPr>
          <w:rFonts w:eastAsia="Calibri"/>
          <w:i/>
          <w:iCs/>
          <w:color w:val="000000"/>
        </w:rPr>
        <w:t xml:space="preserve"> </w:t>
      </w:r>
      <w:r w:rsidRPr="00CA4B59">
        <w:rPr>
          <w:rFonts w:eastAsia="Calibri"/>
          <w:color w:val="000000"/>
        </w:rPr>
        <w:t>DOI:</w:t>
      </w:r>
      <w:r w:rsidRPr="00CA4B59">
        <w:rPr>
          <w:rFonts w:eastAsia="Calibri"/>
          <w:i/>
          <w:iCs/>
          <w:color w:val="000000"/>
        </w:rPr>
        <w:t xml:space="preserve"> </w:t>
      </w:r>
      <w:r w:rsidRPr="00CA4B59">
        <w:rPr>
          <w:rFonts w:eastAsia="Calibri"/>
          <w:iCs/>
          <w:color w:val="000000"/>
        </w:rPr>
        <w:t>10.1002/anie.201812116.</w:t>
      </w:r>
    </w:p>
    <w:p w14:paraId="0E5BCA76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Cs/>
          <w:iCs/>
          <w:color w:val="000000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120) </w:t>
      </w:r>
      <w:r w:rsidRPr="00CA4B59">
        <w:rPr>
          <w:rFonts w:eastAsia="Calibri"/>
          <w:bCs/>
          <w:iCs/>
          <w:color w:val="000000"/>
        </w:rPr>
        <w:t xml:space="preserve">Palladium Catalyzed Regioselective C4-Arylation and Olefination of Indoles and Azaindoles </w:t>
      </w:r>
      <w:proofErr w:type="spellStart"/>
      <w:r w:rsidRPr="00CA4B59">
        <w:rPr>
          <w:rFonts w:eastAsia="Calibri"/>
          <w:iCs/>
          <w:color w:val="000000"/>
        </w:rPr>
        <w:t>Thrimurtulu</w:t>
      </w:r>
      <w:proofErr w:type="spellEnd"/>
      <w:r w:rsidRPr="00CA4B59">
        <w:rPr>
          <w:rFonts w:eastAsia="Calibri"/>
          <w:iCs/>
          <w:color w:val="000000"/>
        </w:rPr>
        <w:t xml:space="preserve">, N.; Dey, A.; Singh, A.; Pal, K.; </w:t>
      </w:r>
      <w:r w:rsidRPr="00CA4B59">
        <w:rPr>
          <w:rFonts w:eastAsia="Calibri"/>
          <w:b/>
          <w:bCs/>
          <w:iCs/>
          <w:color w:val="000000"/>
        </w:rPr>
        <w:t>Maiti, D.</w:t>
      </w:r>
      <w:r w:rsidRPr="00CA4B59">
        <w:rPr>
          <w:rFonts w:eastAsia="Calibri"/>
          <w:iCs/>
          <w:color w:val="000000"/>
        </w:rPr>
        <w:t xml:space="preserve">; </w:t>
      </w:r>
      <w:proofErr w:type="spellStart"/>
      <w:r w:rsidRPr="00CA4B59">
        <w:rPr>
          <w:rFonts w:eastAsia="Calibri"/>
          <w:iCs/>
          <w:color w:val="000000"/>
        </w:rPr>
        <w:t>Volla</w:t>
      </w:r>
      <w:proofErr w:type="spellEnd"/>
      <w:r w:rsidRPr="00CA4B59">
        <w:rPr>
          <w:rFonts w:eastAsia="Calibri"/>
          <w:iCs/>
          <w:color w:val="000000"/>
        </w:rPr>
        <w:t>, C. M. R.</w:t>
      </w:r>
      <w:r w:rsidRPr="00CA4B59">
        <w:rPr>
          <w:rFonts w:eastAsia="Calibri"/>
          <w:b/>
          <w:bCs/>
          <w:iCs/>
          <w:color w:val="000000"/>
        </w:rPr>
        <w:t xml:space="preserve"> </w:t>
      </w:r>
      <w:r w:rsidRPr="00CA4B59">
        <w:rPr>
          <w:rFonts w:eastAsia="Calibri"/>
          <w:i/>
          <w:color w:val="000000"/>
        </w:rPr>
        <w:t xml:space="preserve">Adv. Synth. </w:t>
      </w:r>
      <w:proofErr w:type="spellStart"/>
      <w:r w:rsidRPr="00CA4B59">
        <w:rPr>
          <w:rFonts w:eastAsia="Calibri"/>
          <w:i/>
          <w:color w:val="000000"/>
        </w:rPr>
        <w:t>Catal</w:t>
      </w:r>
      <w:proofErr w:type="spellEnd"/>
      <w:r w:rsidRPr="00CA4B59">
        <w:rPr>
          <w:rFonts w:eastAsia="Calibri"/>
          <w:i/>
          <w:color w:val="000000"/>
        </w:rPr>
        <w:t>.</w:t>
      </w:r>
      <w:r w:rsidRPr="00CA4B59">
        <w:rPr>
          <w:rFonts w:eastAsia="Calibri"/>
          <w:b/>
          <w:bCs/>
          <w:iCs/>
          <w:color w:val="000000"/>
        </w:rPr>
        <w:t xml:space="preserve"> 2018. </w:t>
      </w:r>
      <w:r w:rsidRPr="00CA4B59">
        <w:rPr>
          <w:rFonts w:eastAsia="Calibri"/>
          <w:color w:val="000000"/>
        </w:rPr>
        <w:t xml:space="preserve">DOI: 10.1002/chem.201804351. </w:t>
      </w:r>
    </w:p>
    <w:p w14:paraId="7272BDAC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119) </w:t>
      </w:r>
      <w:r w:rsidRPr="00CA4B59">
        <w:rPr>
          <w:rFonts w:eastAsia="Calibri"/>
          <w:iCs/>
          <w:color w:val="000000"/>
        </w:rPr>
        <w:t>Trifluoromethylation of Allenes: An Expedient Access to α-</w:t>
      </w:r>
      <w:proofErr w:type="spellStart"/>
      <w:r w:rsidRPr="00CA4B59">
        <w:rPr>
          <w:rFonts w:eastAsia="Calibri"/>
          <w:iCs/>
          <w:color w:val="000000"/>
        </w:rPr>
        <w:t>Trifluoromethylated</w:t>
      </w:r>
      <w:proofErr w:type="spellEnd"/>
      <w:r w:rsidRPr="00CA4B59">
        <w:rPr>
          <w:rFonts w:eastAsia="Calibri"/>
          <w:iCs/>
          <w:color w:val="000000"/>
        </w:rPr>
        <w:t xml:space="preserve"> </w:t>
      </w:r>
      <w:proofErr w:type="spellStart"/>
      <w:r w:rsidRPr="00CA4B59">
        <w:rPr>
          <w:rFonts w:eastAsia="Calibri"/>
          <w:iCs/>
          <w:color w:val="000000"/>
        </w:rPr>
        <w:t>Enones</w:t>
      </w:r>
      <w:proofErr w:type="spellEnd"/>
      <w:r w:rsidRPr="00CA4B59">
        <w:rPr>
          <w:rFonts w:eastAsia="Calibri"/>
          <w:iCs/>
          <w:color w:val="000000"/>
        </w:rPr>
        <w:t xml:space="preserve"> at Room Temperature </w:t>
      </w:r>
      <w:r w:rsidRPr="00CA4B59">
        <w:rPr>
          <w:rFonts w:eastAsia="Calibri"/>
          <w:color w:val="000000"/>
        </w:rPr>
        <w:t xml:space="preserve">Brochetta, M.; </w:t>
      </w:r>
      <w:proofErr w:type="spellStart"/>
      <w:r w:rsidRPr="00CA4B59">
        <w:rPr>
          <w:rFonts w:eastAsia="Calibri"/>
          <w:color w:val="000000"/>
        </w:rPr>
        <w:t>Borasari</w:t>
      </w:r>
      <w:proofErr w:type="spellEnd"/>
      <w:r w:rsidRPr="00CA4B59">
        <w:rPr>
          <w:rFonts w:eastAsia="Calibri"/>
          <w:color w:val="000000"/>
        </w:rPr>
        <w:t xml:space="preserve">, T.; Gandini, A.; </w:t>
      </w:r>
      <w:proofErr w:type="spellStart"/>
      <w:r w:rsidRPr="00CA4B59">
        <w:rPr>
          <w:rFonts w:eastAsia="Calibri"/>
          <w:color w:val="000000"/>
        </w:rPr>
        <w:t>Porey</w:t>
      </w:r>
      <w:proofErr w:type="spellEnd"/>
      <w:r w:rsidRPr="00CA4B59">
        <w:rPr>
          <w:rFonts w:eastAsia="Calibri"/>
          <w:color w:val="000000"/>
        </w:rPr>
        <w:t xml:space="preserve">, S.; Deb, A.; Casali, E.; Chakraborty, A.; Zanoni, G.; </w:t>
      </w:r>
      <w:r w:rsidRPr="00CA4B59">
        <w:rPr>
          <w:rFonts w:eastAsia="Calibri"/>
          <w:b/>
          <w:bCs/>
          <w:color w:val="000000"/>
        </w:rPr>
        <w:t>Maiti, D.</w:t>
      </w:r>
      <w:r w:rsidRPr="00CA4B59">
        <w:rPr>
          <w:rFonts w:eastAsia="Calibri"/>
          <w:color w:val="000000"/>
        </w:rPr>
        <w:t xml:space="preserve"> </w:t>
      </w:r>
      <w:r w:rsidRPr="00CA4B59">
        <w:rPr>
          <w:rFonts w:eastAsia="Calibri"/>
          <w:i/>
          <w:iCs/>
          <w:color w:val="000000"/>
        </w:rPr>
        <w:t>Chem. Eur. J.</w:t>
      </w:r>
      <w:r w:rsidRPr="00CA4B59">
        <w:rPr>
          <w:rFonts w:eastAsia="Calibri"/>
          <w:color w:val="000000"/>
        </w:rPr>
        <w:t xml:space="preserve"> </w:t>
      </w:r>
      <w:r w:rsidRPr="00CA4B59">
        <w:rPr>
          <w:rFonts w:eastAsia="Calibri"/>
          <w:b/>
          <w:color w:val="000000"/>
        </w:rPr>
        <w:t>2019</w:t>
      </w:r>
      <w:r w:rsidRPr="00CA4B59">
        <w:rPr>
          <w:rFonts w:eastAsia="Calibri"/>
          <w:b/>
          <w:bCs/>
          <w:color w:val="000000"/>
        </w:rPr>
        <w:t xml:space="preserve">, </w:t>
      </w:r>
      <w:r w:rsidRPr="00CA4B59">
        <w:rPr>
          <w:rFonts w:eastAsia="Calibri"/>
          <w:i/>
          <w:iCs/>
          <w:color w:val="000000"/>
        </w:rPr>
        <w:t>25</w:t>
      </w:r>
      <w:r w:rsidRPr="00CA4B59">
        <w:rPr>
          <w:rFonts w:eastAsia="Calibri"/>
          <w:color w:val="000000"/>
        </w:rPr>
        <w:t xml:space="preserve">, 750. </w:t>
      </w:r>
    </w:p>
    <w:p w14:paraId="36E36127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118) </w:t>
      </w:r>
      <w:r w:rsidRPr="00CA4B59">
        <w:rPr>
          <w:rFonts w:eastAsia="Calibri"/>
          <w:iCs/>
          <w:color w:val="000000"/>
        </w:rPr>
        <w:t xml:space="preserve">Role of </w:t>
      </w:r>
      <w:proofErr w:type="spellStart"/>
      <w:r w:rsidRPr="00CA4B59">
        <w:rPr>
          <w:rFonts w:eastAsia="Calibri"/>
          <w:iCs/>
          <w:color w:val="000000"/>
        </w:rPr>
        <w:t>hexafluoroisopropanol</w:t>
      </w:r>
      <w:proofErr w:type="spellEnd"/>
      <w:r w:rsidRPr="00CA4B59">
        <w:rPr>
          <w:rFonts w:eastAsia="Calibri"/>
          <w:iCs/>
          <w:color w:val="000000"/>
        </w:rPr>
        <w:t xml:space="preserve"> in C</w:t>
      </w:r>
      <w:r w:rsidRPr="00CA4B59">
        <w:rPr>
          <w:rFonts w:ascii="Symbol" w:eastAsia="Calibri" w:hAnsi="Symbol"/>
          <w:iCs/>
          <w:color w:val="000000"/>
        </w:rPr>
        <w:t></w:t>
      </w:r>
      <w:r w:rsidRPr="00CA4B59">
        <w:rPr>
          <w:rFonts w:eastAsia="Calibri"/>
          <w:iCs/>
          <w:color w:val="000000"/>
        </w:rPr>
        <w:t xml:space="preserve">H activation </w:t>
      </w:r>
      <w:r w:rsidRPr="00CA4B59">
        <w:rPr>
          <w:rFonts w:eastAsia="Calibri"/>
          <w:color w:val="000000"/>
        </w:rPr>
        <w:t xml:space="preserve">Sinha, S. K.; Bhattacharya, T.; </w:t>
      </w:r>
      <w:r w:rsidRPr="00CA4B59">
        <w:rPr>
          <w:rFonts w:eastAsia="Calibri"/>
          <w:b/>
          <w:bCs/>
          <w:color w:val="000000"/>
        </w:rPr>
        <w:t xml:space="preserve">Maiti, D. </w:t>
      </w:r>
      <w:r w:rsidRPr="00CA4B59">
        <w:rPr>
          <w:rFonts w:eastAsia="Calibri"/>
          <w:color w:val="000000"/>
        </w:rPr>
        <w:t xml:space="preserve"> </w:t>
      </w:r>
      <w:r w:rsidRPr="00CA4B59">
        <w:rPr>
          <w:rFonts w:eastAsia="Calibri"/>
          <w:i/>
          <w:iCs/>
          <w:color w:val="000000"/>
        </w:rPr>
        <w:t>React. Chem. Eng.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b/>
          <w:bCs/>
          <w:color w:val="000000"/>
        </w:rPr>
        <w:t xml:space="preserve">2019, </w:t>
      </w:r>
      <w:r w:rsidRPr="00CA4B59">
        <w:rPr>
          <w:rFonts w:eastAsia="Calibri"/>
          <w:i/>
          <w:iCs/>
          <w:color w:val="000000"/>
        </w:rPr>
        <w:t>4,</w:t>
      </w:r>
      <w:r w:rsidRPr="00CA4B59">
        <w:rPr>
          <w:rFonts w:eastAsia="Calibri"/>
          <w:b/>
          <w:bCs/>
          <w:color w:val="000000"/>
        </w:rPr>
        <w:t xml:space="preserve"> </w:t>
      </w:r>
      <w:r w:rsidRPr="00CA4B59">
        <w:rPr>
          <w:rFonts w:eastAsia="Calibri"/>
          <w:color w:val="000000"/>
        </w:rPr>
        <w:t>244.</w:t>
      </w:r>
    </w:p>
    <w:p w14:paraId="4C12DDC6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117) </w:t>
      </w:r>
      <w:r w:rsidRPr="00CA4B59">
        <w:rPr>
          <w:rFonts w:eastAsia="Calibri"/>
          <w:iCs/>
          <w:color w:val="000000"/>
        </w:rPr>
        <w:t xml:space="preserve">Regiocontrolled Remote C-H Olefination of Small Heterocycles </w:t>
      </w:r>
      <w:r w:rsidRPr="00CA4B59">
        <w:rPr>
          <w:rFonts w:eastAsia="Calibri"/>
          <w:color w:val="000000"/>
        </w:rPr>
        <w:t xml:space="preserve">Achar, T. K.; Ramakrishna, K.; Pal, T.; </w:t>
      </w:r>
      <w:proofErr w:type="spellStart"/>
      <w:r w:rsidRPr="00CA4B59">
        <w:rPr>
          <w:rFonts w:eastAsia="Calibri"/>
          <w:color w:val="000000"/>
        </w:rPr>
        <w:t>Porey</w:t>
      </w:r>
      <w:proofErr w:type="spellEnd"/>
      <w:r w:rsidRPr="00CA4B59">
        <w:rPr>
          <w:rFonts w:eastAsia="Calibri"/>
          <w:color w:val="000000"/>
        </w:rPr>
        <w:t xml:space="preserve">, S.; Dolui, P.; Biswas, J. P.; </w:t>
      </w:r>
      <w:r w:rsidRPr="00CA4B59">
        <w:rPr>
          <w:rFonts w:eastAsia="Calibri"/>
          <w:b/>
          <w:bCs/>
          <w:color w:val="000000"/>
        </w:rPr>
        <w:t>Maiti, D.</w:t>
      </w:r>
      <w:r w:rsidRPr="00CA4B59">
        <w:rPr>
          <w:rFonts w:eastAsia="Calibri"/>
          <w:color w:val="000000"/>
        </w:rPr>
        <w:t xml:space="preserve"> </w:t>
      </w:r>
      <w:r w:rsidRPr="00CA4B59">
        <w:rPr>
          <w:rFonts w:eastAsia="Calibri"/>
          <w:i/>
          <w:iCs/>
          <w:color w:val="000000"/>
        </w:rPr>
        <w:t xml:space="preserve">Chem. Eur. J. </w:t>
      </w:r>
      <w:r w:rsidRPr="00CA4B59">
        <w:rPr>
          <w:rFonts w:eastAsia="Calibri"/>
          <w:b/>
          <w:bCs/>
          <w:color w:val="000000"/>
        </w:rPr>
        <w:t>2018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iCs/>
          <w:color w:val="000000"/>
        </w:rPr>
        <w:t>24</w:t>
      </w:r>
      <w:r w:rsidRPr="00CA4B59">
        <w:rPr>
          <w:rFonts w:eastAsia="Calibri"/>
          <w:color w:val="000000"/>
        </w:rPr>
        <w:t>, 17906.</w:t>
      </w:r>
    </w:p>
    <w:p w14:paraId="0AD2CF26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116) </w:t>
      </w:r>
      <w:r w:rsidRPr="00CA4B59">
        <w:rPr>
          <w:rFonts w:eastAsia="Calibri"/>
          <w:iCs/>
          <w:color w:val="000000"/>
        </w:rPr>
        <w:t>Mechanistic Insights on Orthogonal Selectivity in Heterocycle Synthesis Maji</w:t>
      </w:r>
      <w:r w:rsidRPr="00CA4B59">
        <w:rPr>
          <w:rFonts w:eastAsia="Calibri"/>
          <w:color w:val="000000"/>
        </w:rPr>
        <w:t xml:space="preserve">, A.; </w:t>
      </w:r>
      <w:proofErr w:type="spellStart"/>
      <w:r w:rsidRPr="00CA4B59">
        <w:rPr>
          <w:rFonts w:eastAsia="Calibri"/>
          <w:color w:val="000000"/>
        </w:rPr>
        <w:t>Yernaidu</w:t>
      </w:r>
      <w:proofErr w:type="spellEnd"/>
      <w:r w:rsidRPr="00CA4B59">
        <w:rPr>
          <w:rFonts w:eastAsia="Calibri"/>
          <w:color w:val="000000"/>
        </w:rPr>
        <w:t xml:space="preserve">, R.; </w:t>
      </w:r>
      <w:proofErr w:type="spellStart"/>
      <w:r w:rsidRPr="00CA4B59">
        <w:rPr>
          <w:rFonts w:eastAsia="Calibri"/>
          <w:color w:val="000000"/>
        </w:rPr>
        <w:t>Sunoj</w:t>
      </w:r>
      <w:proofErr w:type="spellEnd"/>
      <w:r w:rsidRPr="00CA4B59">
        <w:rPr>
          <w:rFonts w:eastAsia="Calibri"/>
          <w:color w:val="000000"/>
        </w:rPr>
        <w:t xml:space="preserve">, R. B.;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 </w:t>
      </w:r>
      <w:r w:rsidRPr="00CA4B59">
        <w:rPr>
          <w:rFonts w:eastAsia="Calibri"/>
          <w:i/>
          <w:color w:val="000000"/>
        </w:rPr>
        <w:t xml:space="preserve">ACS </w:t>
      </w:r>
      <w:proofErr w:type="spellStart"/>
      <w:r w:rsidRPr="00CA4B59">
        <w:rPr>
          <w:rFonts w:eastAsia="Calibri"/>
          <w:i/>
          <w:color w:val="000000"/>
        </w:rPr>
        <w:t>Catal</w:t>
      </w:r>
      <w:proofErr w:type="spellEnd"/>
      <w:r w:rsidRPr="00CA4B59">
        <w:rPr>
          <w:rFonts w:eastAsia="Calibri"/>
          <w:color w:val="000000"/>
        </w:rPr>
        <w:t xml:space="preserve">. </w:t>
      </w:r>
      <w:r w:rsidRPr="00CA4B59">
        <w:rPr>
          <w:rFonts w:eastAsia="Calibri"/>
          <w:b/>
          <w:color w:val="000000"/>
        </w:rPr>
        <w:t>2018</w:t>
      </w:r>
      <w:r w:rsidRPr="00CA4B59">
        <w:rPr>
          <w:rFonts w:eastAsia="Calibri"/>
          <w:color w:val="000000"/>
        </w:rPr>
        <w:t>, 8, 10111.</w:t>
      </w:r>
    </w:p>
    <w:p w14:paraId="54618C97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115) </w:t>
      </w:r>
      <w:r w:rsidRPr="00CA4B59">
        <w:rPr>
          <w:rFonts w:eastAsia="Calibri"/>
          <w:iCs/>
          <w:color w:val="000000"/>
        </w:rPr>
        <w:t xml:space="preserve">Template assisted </w:t>
      </w:r>
      <w:r w:rsidRPr="00CA4B59">
        <w:rPr>
          <w:rFonts w:eastAsia="Calibri"/>
          <w:i/>
          <w:color w:val="000000"/>
        </w:rPr>
        <w:t>para</w:t>
      </w:r>
      <w:r w:rsidRPr="00CA4B59">
        <w:rPr>
          <w:rFonts w:eastAsia="Calibri"/>
          <w:iCs/>
          <w:color w:val="000000"/>
        </w:rPr>
        <w:t xml:space="preserve">-C‒H activation Template assisted </w:t>
      </w:r>
      <w:r w:rsidRPr="00CA4B59">
        <w:rPr>
          <w:rFonts w:eastAsia="Calibri"/>
          <w:i/>
          <w:color w:val="000000"/>
        </w:rPr>
        <w:t>para</w:t>
      </w:r>
      <w:r w:rsidRPr="00CA4B59">
        <w:rPr>
          <w:rFonts w:eastAsia="Calibri"/>
          <w:iCs/>
          <w:color w:val="000000"/>
        </w:rPr>
        <w:t xml:space="preserve"> C‒H activation </w:t>
      </w:r>
      <w:r w:rsidRPr="00CA4B59">
        <w:rPr>
          <w:rFonts w:eastAsia="Calibri"/>
          <w:color w:val="000000"/>
        </w:rPr>
        <w:t xml:space="preserve">Sinha, S. K.; </w:t>
      </w:r>
      <w:proofErr w:type="spellStart"/>
      <w:r w:rsidRPr="00CA4B59">
        <w:rPr>
          <w:rFonts w:eastAsia="Calibri"/>
          <w:color w:val="000000"/>
        </w:rPr>
        <w:t>Sasmal</w:t>
      </w:r>
      <w:proofErr w:type="spellEnd"/>
      <w:r w:rsidRPr="00CA4B59">
        <w:rPr>
          <w:rFonts w:eastAsia="Calibri"/>
          <w:color w:val="000000"/>
        </w:rPr>
        <w:t xml:space="preserve">, S; Lahiri, G. K.;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 </w:t>
      </w:r>
      <w:r w:rsidRPr="00CA4B59">
        <w:rPr>
          <w:rFonts w:eastAsia="Calibri"/>
          <w:i/>
          <w:color w:val="000000"/>
        </w:rPr>
        <w:t>J. Indian. Chem. Soc</w:t>
      </w:r>
      <w:r w:rsidRPr="00CA4B59">
        <w:rPr>
          <w:rFonts w:eastAsia="Calibri"/>
          <w:color w:val="000000"/>
        </w:rPr>
        <w:t xml:space="preserve"> </w:t>
      </w:r>
      <w:r w:rsidRPr="00CA4B59">
        <w:rPr>
          <w:rFonts w:eastAsia="Calibri"/>
          <w:b/>
          <w:color w:val="000000"/>
        </w:rPr>
        <w:t>2018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95</w:t>
      </w:r>
      <w:r w:rsidRPr="00CA4B59">
        <w:rPr>
          <w:rFonts w:eastAsia="Calibri"/>
          <w:color w:val="000000"/>
        </w:rPr>
        <w:t>, 743.</w:t>
      </w:r>
    </w:p>
    <w:p w14:paraId="3D5B6801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114) </w:t>
      </w:r>
      <w:r w:rsidRPr="00CA4B59">
        <w:rPr>
          <w:rFonts w:eastAsia="Calibri"/>
          <w:iCs/>
          <w:color w:val="000000"/>
        </w:rPr>
        <w:t>Selective C</w:t>
      </w:r>
      <w:r w:rsidRPr="00CA4B59">
        <w:rPr>
          <w:rFonts w:ascii="Symbol" w:eastAsia="Calibri" w:hAnsi="Symbol"/>
          <w:iCs/>
          <w:color w:val="000000"/>
        </w:rPr>
        <w:t></w:t>
      </w:r>
      <w:r w:rsidRPr="00CA4B59">
        <w:rPr>
          <w:rFonts w:eastAsia="Calibri"/>
          <w:iCs/>
          <w:color w:val="000000"/>
        </w:rPr>
        <w:t xml:space="preserve">H Halogenation over Hydroxylation by Non-heme Iron(IV)-oxo </w:t>
      </w:r>
      <w:r w:rsidRPr="00CA4B59">
        <w:rPr>
          <w:rFonts w:eastAsia="Calibri"/>
          <w:color w:val="000000"/>
        </w:rPr>
        <w:t xml:space="preserve">Rana, S.; Biswas, J. P; Sen, A.; Clemency, M.; Blondin, G.; Latour, J-M.; Rajaraman, G.;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 </w:t>
      </w:r>
      <w:r w:rsidRPr="00CA4B59">
        <w:rPr>
          <w:rFonts w:eastAsia="Calibri"/>
          <w:i/>
          <w:color w:val="000000"/>
        </w:rPr>
        <w:t>Chem. Sci</w:t>
      </w:r>
      <w:r w:rsidRPr="00CA4B59">
        <w:rPr>
          <w:rFonts w:eastAsia="Calibri"/>
          <w:color w:val="000000"/>
        </w:rPr>
        <w:t xml:space="preserve">. </w:t>
      </w:r>
      <w:r w:rsidRPr="00CA4B59">
        <w:rPr>
          <w:rFonts w:eastAsia="Calibri"/>
          <w:b/>
          <w:color w:val="000000"/>
        </w:rPr>
        <w:t>2018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9</w:t>
      </w:r>
      <w:r w:rsidRPr="00CA4B59">
        <w:rPr>
          <w:rFonts w:eastAsia="Calibri"/>
          <w:color w:val="000000"/>
        </w:rPr>
        <w:t>, 7843.</w:t>
      </w:r>
    </w:p>
    <w:p w14:paraId="76B1BE75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iCs/>
          <w:color w:val="000000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113) </w:t>
      </w:r>
      <w:r w:rsidRPr="00CA4B59">
        <w:rPr>
          <w:rFonts w:eastAsia="Calibri"/>
          <w:iCs/>
          <w:color w:val="000000"/>
        </w:rPr>
        <w:t xml:space="preserve">H-Bonded Template Assisted </w:t>
      </w:r>
      <w:r w:rsidRPr="00CA4B59">
        <w:rPr>
          <w:rFonts w:eastAsia="Calibri"/>
          <w:i/>
          <w:color w:val="000000"/>
        </w:rPr>
        <w:t>para</w:t>
      </w:r>
      <w:r w:rsidRPr="00CA4B59">
        <w:rPr>
          <w:rFonts w:eastAsia="Calibri"/>
          <w:iCs/>
          <w:color w:val="000000"/>
        </w:rPr>
        <w:t xml:space="preserve"> Selective </w:t>
      </w:r>
      <w:proofErr w:type="spellStart"/>
      <w:r w:rsidRPr="00CA4B59">
        <w:rPr>
          <w:rFonts w:eastAsia="Calibri"/>
          <w:iCs/>
          <w:color w:val="000000"/>
        </w:rPr>
        <w:t>Carboalkylation</w:t>
      </w:r>
      <w:proofErr w:type="spellEnd"/>
      <w:r w:rsidRPr="00CA4B59">
        <w:rPr>
          <w:rFonts w:eastAsia="Calibri"/>
          <w:iCs/>
          <w:color w:val="000000"/>
        </w:rPr>
        <w:t xml:space="preserve"> Using Soft Electrophilic Vinyl Ether </w:t>
      </w:r>
      <w:r w:rsidRPr="00CA4B59">
        <w:rPr>
          <w:rFonts w:eastAsia="Calibri"/>
          <w:color w:val="000000"/>
        </w:rPr>
        <w:t xml:space="preserve">Maji, A.; Dahiya, A.; Lu, G.; Bhattacharya, T.; Liu, P.; Zanoni, G.;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 </w:t>
      </w:r>
      <w:r w:rsidRPr="00CA4B59">
        <w:rPr>
          <w:rFonts w:eastAsia="Calibri"/>
          <w:i/>
          <w:color w:val="000000"/>
        </w:rPr>
        <w:t>Nat Commun,</w:t>
      </w:r>
      <w:r w:rsidRPr="00CA4B59">
        <w:rPr>
          <w:rFonts w:eastAsia="Calibri"/>
          <w:color w:val="000000"/>
        </w:rPr>
        <w:t xml:space="preserve"> </w:t>
      </w:r>
      <w:r w:rsidRPr="00CA4B59">
        <w:rPr>
          <w:rFonts w:eastAsia="Calibri"/>
          <w:b/>
          <w:color w:val="000000"/>
        </w:rPr>
        <w:t>2018</w:t>
      </w:r>
      <w:r w:rsidRPr="00CA4B59">
        <w:rPr>
          <w:rFonts w:eastAsia="Calibri"/>
          <w:color w:val="000000"/>
        </w:rPr>
        <w:t>, DOI: 10.1038/s41467-018-06018-2.</w:t>
      </w:r>
    </w:p>
    <w:p w14:paraId="1BE49561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112) </w:t>
      </w:r>
      <w:r w:rsidRPr="00CA4B59">
        <w:rPr>
          <w:rFonts w:eastAsia="Calibri"/>
          <w:iCs/>
          <w:color w:val="000000"/>
        </w:rPr>
        <w:t xml:space="preserve">Stille Cross-Coupling Reaction: Early Years to the Current State of the Art </w:t>
      </w:r>
      <w:proofErr w:type="spellStart"/>
      <w:r w:rsidRPr="00CA4B59">
        <w:rPr>
          <w:rFonts w:eastAsia="Calibri"/>
          <w:iCs/>
          <w:color w:val="000000"/>
        </w:rPr>
        <w:t>Ardhapure</w:t>
      </w:r>
      <w:proofErr w:type="spellEnd"/>
      <w:r w:rsidRPr="00CA4B59">
        <w:rPr>
          <w:rFonts w:eastAsia="Calibri"/>
          <w:iCs/>
          <w:color w:val="000000"/>
        </w:rPr>
        <w:t xml:space="preserve">, V. A.; Gholap, A.; </w:t>
      </w:r>
      <w:proofErr w:type="spellStart"/>
      <w:r w:rsidRPr="00CA4B59">
        <w:rPr>
          <w:rFonts w:eastAsia="Calibri"/>
          <w:iCs/>
          <w:color w:val="000000"/>
        </w:rPr>
        <w:t>Schulzke</w:t>
      </w:r>
      <w:proofErr w:type="spellEnd"/>
      <w:r w:rsidRPr="00CA4B59">
        <w:rPr>
          <w:rFonts w:eastAsia="Calibri"/>
          <w:iCs/>
          <w:color w:val="000000"/>
        </w:rPr>
        <w:t xml:space="preserve">, C.; </w:t>
      </w:r>
      <w:proofErr w:type="spellStart"/>
      <w:r w:rsidRPr="00CA4B59">
        <w:rPr>
          <w:rFonts w:eastAsia="Calibri"/>
          <w:iCs/>
          <w:color w:val="000000"/>
        </w:rPr>
        <w:t>Kapdi</w:t>
      </w:r>
      <w:proofErr w:type="spellEnd"/>
      <w:r w:rsidRPr="00CA4B59">
        <w:rPr>
          <w:rFonts w:eastAsia="Calibri"/>
          <w:iCs/>
          <w:color w:val="000000"/>
        </w:rPr>
        <w:t xml:space="preserve">, A.; </w:t>
      </w:r>
      <w:r w:rsidRPr="00CA4B59">
        <w:rPr>
          <w:rFonts w:eastAsia="Calibri"/>
          <w:b/>
          <w:bCs/>
          <w:iCs/>
          <w:color w:val="000000"/>
        </w:rPr>
        <w:t>Maiti, D.</w:t>
      </w:r>
      <w:r w:rsidRPr="00CA4B59">
        <w:rPr>
          <w:rFonts w:eastAsia="Calibri"/>
          <w:iCs/>
          <w:color w:val="000000"/>
        </w:rPr>
        <w:t xml:space="preserve"> (Invited Contribution) DOI: 10.1016/B978-0-12-811292-2.00002-7.</w:t>
      </w:r>
    </w:p>
    <w:p w14:paraId="2B435BEB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iCs/>
          <w:color w:val="000000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111) </w:t>
      </w:r>
      <w:r w:rsidRPr="00CA4B59">
        <w:rPr>
          <w:rFonts w:eastAsia="Calibri"/>
          <w:iCs/>
          <w:color w:val="000000"/>
        </w:rPr>
        <w:t xml:space="preserve">Manganese-Salen Catalyzed Oxidative Benzylic Chlorination </w:t>
      </w:r>
      <w:proofErr w:type="spellStart"/>
      <w:r w:rsidRPr="00CA4B59">
        <w:rPr>
          <w:rFonts w:eastAsia="Calibri"/>
          <w:b/>
          <w:iCs/>
          <w:color w:val="000000"/>
        </w:rPr>
        <w:t>Sasmal</w:t>
      </w:r>
      <w:proofErr w:type="spellEnd"/>
      <w:r w:rsidRPr="00CA4B59">
        <w:rPr>
          <w:rFonts w:eastAsia="Calibri"/>
          <w:color w:val="000000"/>
        </w:rPr>
        <w:t>, S.; Rana, S.; Lahiri, G. K.; 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 (Invited Contribution) </w:t>
      </w:r>
      <w:r w:rsidRPr="00CA4B59">
        <w:rPr>
          <w:rFonts w:eastAsia="Calibri"/>
          <w:i/>
          <w:iCs/>
          <w:color w:val="000000"/>
        </w:rPr>
        <w:t xml:space="preserve">J. Chem. Sci., </w:t>
      </w:r>
      <w:r w:rsidRPr="00CA4B59">
        <w:rPr>
          <w:rFonts w:eastAsia="Calibri"/>
          <w:b/>
          <w:iCs/>
          <w:color w:val="000000"/>
        </w:rPr>
        <w:t>2018</w:t>
      </w:r>
      <w:r w:rsidRPr="00CA4B59">
        <w:rPr>
          <w:rFonts w:eastAsia="Calibri"/>
          <w:i/>
          <w:iCs/>
          <w:color w:val="000000"/>
        </w:rPr>
        <w:t xml:space="preserve">, 95, </w:t>
      </w:r>
      <w:r w:rsidRPr="00CA4B59">
        <w:rPr>
          <w:rFonts w:eastAsia="Calibri"/>
          <w:iCs/>
          <w:color w:val="000000"/>
        </w:rPr>
        <w:t>743.</w:t>
      </w:r>
    </w:p>
    <w:p w14:paraId="522A0A41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Cs/>
          <w:color w:val="000000"/>
        </w:rPr>
      </w:pPr>
      <w:r w:rsidRPr="00CA4B59">
        <w:rPr>
          <w:rFonts w:eastAsia="Calibri"/>
          <w:b/>
          <w:bCs/>
          <w:iCs/>
          <w:color w:val="000000"/>
          <w:lang w:val="en-IN" w:bidi="ar-SA"/>
        </w:rPr>
        <w:t>110)</w:t>
      </w:r>
      <w:r w:rsidRPr="00CA4B59">
        <w:rPr>
          <w:rFonts w:eastAsia="Calibri"/>
          <w:bCs/>
          <w:iCs/>
          <w:color w:val="000000"/>
          <w:lang w:val="en-IN" w:bidi="ar-SA"/>
        </w:rPr>
        <w:t xml:space="preserve"> </w:t>
      </w:r>
      <w:r w:rsidRPr="00CA4B59">
        <w:rPr>
          <w:rFonts w:eastAsia="Calibri"/>
          <w:bCs/>
          <w:iCs/>
          <w:color w:val="000000"/>
        </w:rPr>
        <w:t>Combining Transition Metals and Transient Directing Groups for C</w:t>
      </w:r>
      <w:r w:rsidRPr="00CA4B59">
        <w:rPr>
          <w:rFonts w:ascii="Symbol" w:eastAsia="Calibri" w:hAnsi="Symbol"/>
          <w:bCs/>
          <w:iCs/>
          <w:color w:val="000000"/>
        </w:rPr>
        <w:t></w:t>
      </w:r>
      <w:r w:rsidRPr="00CA4B59">
        <w:rPr>
          <w:rFonts w:eastAsia="Calibri"/>
          <w:bCs/>
          <w:iCs/>
          <w:color w:val="000000"/>
        </w:rPr>
        <w:t xml:space="preserve">H </w:t>
      </w:r>
      <w:proofErr w:type="spellStart"/>
      <w:r w:rsidRPr="00CA4B59">
        <w:rPr>
          <w:rFonts w:eastAsia="Calibri"/>
          <w:bCs/>
          <w:iCs/>
          <w:color w:val="000000"/>
        </w:rPr>
        <w:t>Functionalizations</w:t>
      </w:r>
      <w:proofErr w:type="spellEnd"/>
      <w:r w:rsidRPr="00CA4B59">
        <w:rPr>
          <w:rFonts w:eastAsia="Calibri"/>
          <w:bCs/>
          <w:color w:val="000000"/>
        </w:rPr>
        <w:t xml:space="preserve"> </w:t>
      </w:r>
      <w:r w:rsidRPr="00CA4B59">
        <w:rPr>
          <w:rFonts w:eastAsia="Calibri"/>
          <w:bCs/>
          <w:iCs/>
          <w:color w:val="000000"/>
        </w:rPr>
        <w:t xml:space="preserve">Bhattacharya, T.; Pimparkar, S.; </w:t>
      </w:r>
      <w:r w:rsidRPr="00CA4B59">
        <w:rPr>
          <w:rFonts w:eastAsia="Calibri"/>
          <w:b/>
          <w:bCs/>
          <w:iCs/>
          <w:color w:val="000000"/>
        </w:rPr>
        <w:t>Maiti, D</w:t>
      </w:r>
      <w:r w:rsidRPr="00CA4B59">
        <w:rPr>
          <w:rFonts w:eastAsia="Calibri"/>
          <w:bCs/>
          <w:iCs/>
          <w:color w:val="000000"/>
        </w:rPr>
        <w:t>.</w:t>
      </w:r>
      <w:r w:rsidRPr="00CA4B59">
        <w:rPr>
          <w:rFonts w:eastAsia="Calibri"/>
          <w:b/>
          <w:bCs/>
          <w:color w:val="000000"/>
        </w:rPr>
        <w:t xml:space="preserve"> </w:t>
      </w:r>
      <w:r w:rsidRPr="00CA4B59">
        <w:rPr>
          <w:rFonts w:eastAsia="Calibri"/>
          <w:bCs/>
          <w:i/>
          <w:color w:val="000000"/>
        </w:rPr>
        <w:t>(</w:t>
      </w:r>
      <w:r w:rsidRPr="00CA4B59">
        <w:rPr>
          <w:rFonts w:eastAsia="Calibri"/>
          <w:bCs/>
          <w:color w:val="000000"/>
        </w:rPr>
        <w:t>Invited Contribution</w:t>
      </w:r>
      <w:r w:rsidRPr="00CA4B59">
        <w:rPr>
          <w:rFonts w:eastAsia="Calibri"/>
          <w:bCs/>
          <w:i/>
          <w:color w:val="000000"/>
        </w:rPr>
        <w:t xml:space="preserve">) </w:t>
      </w:r>
      <w:r w:rsidRPr="00CA4B59">
        <w:rPr>
          <w:rFonts w:eastAsia="Calibri"/>
          <w:bCs/>
          <w:i/>
          <w:iCs/>
          <w:color w:val="000000"/>
        </w:rPr>
        <w:t>RSC Adv.</w:t>
      </w:r>
      <w:r w:rsidRPr="00CA4B59">
        <w:rPr>
          <w:rFonts w:eastAsia="Calibri"/>
          <w:bCs/>
          <w:color w:val="000000"/>
        </w:rPr>
        <w:t>, </w:t>
      </w:r>
      <w:r w:rsidRPr="00CA4B59">
        <w:rPr>
          <w:rFonts w:eastAsia="Calibri"/>
          <w:b/>
          <w:bCs/>
          <w:color w:val="000000"/>
        </w:rPr>
        <w:t>2018</w:t>
      </w:r>
      <w:r w:rsidRPr="00CA4B59">
        <w:rPr>
          <w:rFonts w:eastAsia="Calibri"/>
          <w:bCs/>
          <w:i/>
          <w:color w:val="000000"/>
        </w:rPr>
        <w:t xml:space="preserve">, 8, </w:t>
      </w:r>
      <w:r w:rsidRPr="00CA4B59">
        <w:rPr>
          <w:rFonts w:eastAsia="Calibri"/>
          <w:bCs/>
          <w:iCs/>
          <w:color w:val="000000"/>
        </w:rPr>
        <w:t>19456.</w:t>
      </w:r>
    </w:p>
    <w:p w14:paraId="31D84F2F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Cs/>
          <w:iCs/>
          <w:color w:val="000000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109) </w:t>
      </w:r>
      <w:r w:rsidRPr="00CA4B59">
        <w:rPr>
          <w:rFonts w:eastAsia="Calibri"/>
          <w:iCs/>
          <w:color w:val="000000"/>
        </w:rPr>
        <w:t>Recent Advances in Natural Product Synthesis by C‒H activation</w:t>
      </w:r>
      <w:r w:rsidRPr="00CA4B59">
        <w:rPr>
          <w:rFonts w:eastAsia="Calibri"/>
          <w:b/>
          <w:iCs/>
          <w:color w:val="000000"/>
        </w:rPr>
        <w:t xml:space="preserve"> </w:t>
      </w:r>
      <w:r w:rsidRPr="00CA4B59">
        <w:rPr>
          <w:rFonts w:eastAsia="Calibri"/>
          <w:bCs/>
          <w:color w:val="000000"/>
        </w:rPr>
        <w:t xml:space="preserve">Sinha, S. K.; Zanoni, G.; </w:t>
      </w:r>
      <w:r w:rsidRPr="00CA4B59">
        <w:rPr>
          <w:rFonts w:eastAsia="Calibri"/>
          <w:b/>
          <w:bCs/>
          <w:color w:val="000000"/>
        </w:rPr>
        <w:t>Maiti, D</w:t>
      </w:r>
      <w:r w:rsidRPr="00CA4B59">
        <w:rPr>
          <w:rFonts w:eastAsia="Calibri"/>
          <w:bCs/>
          <w:color w:val="000000"/>
        </w:rPr>
        <w:t xml:space="preserve">. </w:t>
      </w:r>
      <w:r w:rsidRPr="00CA4B59">
        <w:rPr>
          <w:rFonts w:eastAsia="Calibri"/>
          <w:bCs/>
          <w:i/>
          <w:color w:val="000000"/>
        </w:rPr>
        <w:t>Asian J. Org. Chem.</w:t>
      </w:r>
      <w:r w:rsidRPr="00CA4B59">
        <w:rPr>
          <w:rFonts w:eastAsia="Calibri"/>
          <w:b/>
          <w:bCs/>
          <w:color w:val="000000"/>
        </w:rPr>
        <w:t xml:space="preserve"> 2018</w:t>
      </w:r>
      <w:r w:rsidRPr="00CA4B59">
        <w:rPr>
          <w:rFonts w:eastAsia="Calibri"/>
          <w:bCs/>
          <w:color w:val="000000"/>
        </w:rPr>
        <w:t xml:space="preserve">, </w:t>
      </w:r>
      <w:r w:rsidRPr="00CA4B59">
        <w:rPr>
          <w:rFonts w:eastAsia="Calibri"/>
          <w:bCs/>
          <w:i/>
          <w:color w:val="000000"/>
        </w:rPr>
        <w:t>7</w:t>
      </w:r>
      <w:r w:rsidRPr="00CA4B59">
        <w:rPr>
          <w:rFonts w:eastAsia="Calibri"/>
          <w:bCs/>
          <w:color w:val="000000"/>
        </w:rPr>
        <w:t>, 1178.</w:t>
      </w:r>
    </w:p>
    <w:p w14:paraId="5262834F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iCs/>
          <w:color w:val="000000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108) </w:t>
      </w:r>
      <w:r w:rsidRPr="00CA4B59">
        <w:rPr>
          <w:rFonts w:eastAsia="Calibri"/>
          <w:iCs/>
          <w:color w:val="000000"/>
        </w:rPr>
        <w:t xml:space="preserve">Ruthenium Mediated Distal C‒H Activation </w:t>
      </w:r>
      <w:r w:rsidRPr="00CA4B59">
        <w:rPr>
          <w:rFonts w:eastAsia="Calibri"/>
          <w:color w:val="000000"/>
        </w:rPr>
        <w:t xml:space="preserve">Khan, F. F; Sinha, S. K.; Lahiri, G.K;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 (Invited Contribution) </w:t>
      </w:r>
      <w:r w:rsidRPr="00CA4B59">
        <w:rPr>
          <w:rFonts w:eastAsia="Calibri"/>
          <w:i/>
          <w:color w:val="000000"/>
        </w:rPr>
        <w:t>Chem. Asian J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b/>
          <w:bCs/>
          <w:color w:val="000000"/>
        </w:rPr>
        <w:t>2018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13</w:t>
      </w:r>
      <w:r w:rsidRPr="00CA4B59">
        <w:rPr>
          <w:rFonts w:eastAsia="Calibri"/>
          <w:color w:val="000000"/>
        </w:rPr>
        <w:t xml:space="preserve">, 2243. </w:t>
      </w:r>
    </w:p>
    <w:p w14:paraId="2854413F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iCs/>
          <w:color w:val="000000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107) </w:t>
      </w:r>
      <w:r w:rsidRPr="00CA4B59">
        <w:rPr>
          <w:rFonts w:eastAsia="Calibri"/>
          <w:iCs/>
          <w:color w:val="000000"/>
        </w:rPr>
        <w:t xml:space="preserve">Diverse </w:t>
      </w:r>
      <w:r w:rsidRPr="00CA4B59">
        <w:rPr>
          <w:rFonts w:eastAsia="Calibri"/>
          <w:i/>
          <w:color w:val="000000"/>
        </w:rPr>
        <w:t>meta</w:t>
      </w:r>
      <w:r w:rsidRPr="00CA4B59">
        <w:rPr>
          <w:rFonts w:eastAsia="Calibri"/>
          <w:iCs/>
          <w:color w:val="000000"/>
        </w:rPr>
        <w:t>-C</w:t>
      </w:r>
      <w:r w:rsidRPr="00CA4B59">
        <w:rPr>
          <w:rFonts w:ascii="Symbol" w:eastAsia="Calibri" w:hAnsi="Symbol"/>
          <w:iCs/>
          <w:color w:val="000000"/>
        </w:rPr>
        <w:t></w:t>
      </w:r>
      <w:r w:rsidRPr="00CA4B59">
        <w:rPr>
          <w:rFonts w:eastAsia="Calibri"/>
          <w:iCs/>
          <w:color w:val="000000"/>
        </w:rPr>
        <w:t>H Functionalization of Arenes Across Different Linker Lengths</w:t>
      </w:r>
      <w:r w:rsidRPr="00CA4B59">
        <w:rPr>
          <w:rFonts w:eastAsia="Calibri"/>
          <w:b/>
          <w:iCs/>
          <w:color w:val="000000"/>
        </w:rPr>
        <w:t xml:space="preserve"> </w:t>
      </w:r>
      <w:r w:rsidRPr="00CA4B59">
        <w:rPr>
          <w:rFonts w:eastAsia="Calibri"/>
          <w:color w:val="000000"/>
        </w:rPr>
        <w:t>Jayarajan, R.; Das, J.; Bag, S.; Choudhury, R.; 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>. </w:t>
      </w:r>
      <w:proofErr w:type="spellStart"/>
      <w:r w:rsidRPr="00CA4B59">
        <w:rPr>
          <w:rFonts w:eastAsia="Calibri"/>
          <w:i/>
          <w:iCs/>
          <w:color w:val="000000"/>
        </w:rPr>
        <w:t>Angew</w:t>
      </w:r>
      <w:proofErr w:type="spellEnd"/>
      <w:r w:rsidRPr="00CA4B59">
        <w:rPr>
          <w:rFonts w:eastAsia="Calibri"/>
          <w:i/>
          <w:iCs/>
          <w:color w:val="000000"/>
        </w:rPr>
        <w:t xml:space="preserve">. Chem. Int. Ed. </w:t>
      </w:r>
      <w:r w:rsidRPr="00CA4B59">
        <w:rPr>
          <w:rFonts w:eastAsia="Calibri"/>
          <w:b/>
          <w:color w:val="000000"/>
        </w:rPr>
        <w:t>2018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iCs/>
          <w:color w:val="000000"/>
        </w:rPr>
        <w:t>57</w:t>
      </w:r>
      <w:r w:rsidRPr="00CA4B59">
        <w:rPr>
          <w:rFonts w:eastAsia="Calibri"/>
          <w:color w:val="000000"/>
        </w:rPr>
        <w:t>, 7659</w:t>
      </w:r>
      <w:r w:rsidRPr="00CA4B59">
        <w:rPr>
          <w:rFonts w:eastAsia="Calibri"/>
          <w:color w:val="000000"/>
          <w:u w:val="single"/>
        </w:rPr>
        <w:t>.</w:t>
      </w:r>
    </w:p>
    <w:p w14:paraId="4357D5AB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iCs/>
          <w:color w:val="000000"/>
          <w:u w:val="single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106) </w:t>
      </w:r>
      <w:r w:rsidRPr="00CA4B59">
        <w:rPr>
          <w:rFonts w:eastAsia="Calibri"/>
          <w:iCs/>
          <w:color w:val="000000"/>
        </w:rPr>
        <w:t>Ruthenium-Catalyzed Aerobic Oxidation of Amines Ray</w:t>
      </w:r>
      <w:r w:rsidRPr="00CA4B59">
        <w:rPr>
          <w:rFonts w:eastAsia="Calibri"/>
          <w:i/>
          <w:color w:val="000000"/>
        </w:rPr>
        <w:t xml:space="preserve">, </w:t>
      </w:r>
      <w:r w:rsidRPr="00CA4B59">
        <w:rPr>
          <w:rFonts w:eastAsia="Calibri"/>
          <w:color w:val="000000"/>
        </w:rPr>
        <w:t xml:space="preserve">R.; Hazari, A. S.; Lahiri, G. K.;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>. (Invited contribution</w:t>
      </w:r>
      <w:r w:rsidRPr="00CA4B59">
        <w:rPr>
          <w:rFonts w:eastAsia="Calibri"/>
          <w:color w:val="000000"/>
          <w:u w:val="single"/>
        </w:rPr>
        <w:t>)</w:t>
      </w:r>
      <w:r w:rsidRPr="00CA4B59">
        <w:rPr>
          <w:rFonts w:eastAsia="Calibri"/>
          <w:i/>
          <w:color w:val="000000"/>
        </w:rPr>
        <w:t xml:space="preserve"> Chem. Asian J.</w:t>
      </w:r>
      <w:r w:rsidRPr="00CA4B59">
        <w:rPr>
          <w:rFonts w:eastAsia="Calibri"/>
          <w:color w:val="000000"/>
        </w:rPr>
        <w:t xml:space="preserve"> </w:t>
      </w:r>
      <w:r w:rsidRPr="00CA4B59">
        <w:rPr>
          <w:rFonts w:eastAsia="Calibri"/>
          <w:b/>
          <w:color w:val="000000"/>
        </w:rPr>
        <w:t>2018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13</w:t>
      </w:r>
      <w:r w:rsidRPr="00CA4B59">
        <w:rPr>
          <w:rFonts w:eastAsia="Calibri"/>
          <w:color w:val="000000"/>
        </w:rPr>
        <w:t xml:space="preserve">, 2138. </w:t>
      </w:r>
    </w:p>
    <w:p w14:paraId="1BACDB6A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</w:rPr>
      </w:pPr>
      <w:r w:rsidRPr="00CA4B59">
        <w:rPr>
          <w:rFonts w:eastAsia="Calibri"/>
          <w:b/>
          <w:iCs/>
          <w:color w:val="000000"/>
          <w:lang w:val="en-IN" w:bidi="ar-SA"/>
        </w:rPr>
        <w:lastRenderedPageBreak/>
        <w:t xml:space="preserve">105) </w:t>
      </w:r>
      <w:r w:rsidRPr="00CA4B59">
        <w:rPr>
          <w:rFonts w:eastAsia="Calibri"/>
          <w:iCs/>
          <w:color w:val="000000"/>
        </w:rPr>
        <w:t xml:space="preserve">Promoting Highly Diastereoselective </w:t>
      </w:r>
      <w:r w:rsidRPr="00CA4B59">
        <w:rPr>
          <w:rFonts w:eastAsia="Calibri"/>
          <w:i/>
          <w:color w:val="000000"/>
        </w:rPr>
        <w:t>γ</w:t>
      </w:r>
      <w:r w:rsidRPr="00CA4B59">
        <w:rPr>
          <w:rFonts w:eastAsia="Calibri"/>
          <w:iCs/>
          <w:color w:val="000000"/>
        </w:rPr>
        <w:t xml:space="preserve">-C−H </w:t>
      </w:r>
      <w:proofErr w:type="spellStart"/>
      <w:r w:rsidRPr="00CA4B59">
        <w:rPr>
          <w:rFonts w:eastAsia="Calibri"/>
          <w:iCs/>
          <w:color w:val="000000"/>
        </w:rPr>
        <w:t>Chalcogenation</w:t>
      </w:r>
      <w:proofErr w:type="spellEnd"/>
      <w:r w:rsidRPr="00CA4B59">
        <w:rPr>
          <w:rFonts w:eastAsia="Calibri"/>
          <w:iCs/>
          <w:color w:val="000000"/>
        </w:rPr>
        <w:t xml:space="preserve"> of </w:t>
      </w:r>
      <w:r w:rsidRPr="00CA4B59">
        <w:rPr>
          <w:rFonts w:eastAsia="Calibri"/>
          <w:i/>
          <w:color w:val="000000"/>
        </w:rPr>
        <w:t>α</w:t>
      </w:r>
      <w:r w:rsidRPr="00CA4B59">
        <w:rPr>
          <w:rFonts w:eastAsia="Calibri"/>
          <w:iCs/>
          <w:color w:val="000000"/>
        </w:rPr>
        <w:t xml:space="preserve">-Amino Acids and Aliphatic Carboxylic Acids </w:t>
      </w:r>
      <w:r w:rsidRPr="00CA4B59">
        <w:rPr>
          <w:rFonts w:eastAsia="Calibri"/>
          <w:color w:val="000000"/>
        </w:rPr>
        <w:t xml:space="preserve">Guin, S.; Deb, A.; Dolui, P.; Chakraborty, S.; Singh, V.K.;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 </w:t>
      </w:r>
      <w:r w:rsidRPr="00CA4B59">
        <w:rPr>
          <w:rFonts w:eastAsia="Calibri"/>
          <w:i/>
          <w:iCs/>
          <w:color w:val="000000"/>
        </w:rPr>
        <w:t xml:space="preserve">ACS </w:t>
      </w:r>
      <w:proofErr w:type="spellStart"/>
      <w:r w:rsidRPr="00CA4B59">
        <w:rPr>
          <w:rFonts w:eastAsia="Calibri"/>
          <w:i/>
          <w:iCs/>
          <w:color w:val="000000"/>
        </w:rPr>
        <w:t>Catal</w:t>
      </w:r>
      <w:proofErr w:type="spellEnd"/>
      <w:r w:rsidRPr="00CA4B59">
        <w:rPr>
          <w:rFonts w:eastAsia="Calibri"/>
          <w:i/>
          <w:color w:val="000000"/>
        </w:rPr>
        <w:t xml:space="preserve">. </w:t>
      </w:r>
      <w:r w:rsidRPr="00CA4B59">
        <w:rPr>
          <w:rFonts w:eastAsia="Calibri"/>
          <w:b/>
          <w:iCs/>
          <w:color w:val="000000"/>
        </w:rPr>
        <w:t>2018</w:t>
      </w:r>
      <w:r w:rsidRPr="00CA4B59">
        <w:rPr>
          <w:rFonts w:eastAsia="Calibri"/>
          <w:i/>
          <w:color w:val="000000"/>
        </w:rPr>
        <w:t xml:space="preserve">, </w:t>
      </w:r>
      <w:r w:rsidRPr="00CA4B59">
        <w:rPr>
          <w:rFonts w:eastAsia="Calibri"/>
          <w:i/>
          <w:iCs/>
          <w:color w:val="000000"/>
        </w:rPr>
        <w:t>8</w:t>
      </w:r>
      <w:r w:rsidRPr="00CA4B59">
        <w:rPr>
          <w:rFonts w:eastAsia="Calibri"/>
          <w:i/>
          <w:color w:val="000000"/>
        </w:rPr>
        <w:t xml:space="preserve">, </w:t>
      </w:r>
      <w:r w:rsidRPr="00CA4B59">
        <w:rPr>
          <w:rFonts w:eastAsia="Calibri"/>
          <w:color w:val="000000"/>
        </w:rPr>
        <w:t>2664.</w:t>
      </w:r>
    </w:p>
    <w:p w14:paraId="516A2043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iCs/>
          <w:color w:val="000000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104) </w:t>
      </w:r>
      <w:r w:rsidRPr="00CA4B59">
        <w:rPr>
          <w:rFonts w:eastAsia="Calibri"/>
          <w:iCs/>
          <w:color w:val="000000"/>
        </w:rPr>
        <w:t xml:space="preserve">Highly Selective Ruthenium Catalyzed Direct Oxygenation of Amines to Amides </w:t>
      </w:r>
      <w:r w:rsidRPr="00CA4B59">
        <w:rPr>
          <w:rFonts w:eastAsia="Calibri"/>
          <w:color w:val="000000"/>
        </w:rPr>
        <w:t xml:space="preserve">Ray, R.; Hazari, </w:t>
      </w:r>
      <w:proofErr w:type="spellStart"/>
      <w:proofErr w:type="gramStart"/>
      <w:r w:rsidRPr="00CA4B59">
        <w:rPr>
          <w:rFonts w:eastAsia="Calibri"/>
          <w:color w:val="000000"/>
        </w:rPr>
        <w:t>A.S.;Chandra</w:t>
      </w:r>
      <w:proofErr w:type="spellEnd"/>
      <w:proofErr w:type="gramEnd"/>
      <w:r w:rsidRPr="00CA4B59">
        <w:rPr>
          <w:rFonts w:eastAsia="Calibri"/>
          <w:color w:val="000000"/>
        </w:rPr>
        <w:t xml:space="preserve">, S.;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.; Lahiri, G. K. </w:t>
      </w:r>
      <w:r w:rsidRPr="00CA4B59">
        <w:rPr>
          <w:rFonts w:eastAsia="Calibri"/>
          <w:i/>
          <w:color w:val="000000"/>
        </w:rPr>
        <w:t>Chem. Eur. J</w:t>
      </w:r>
      <w:r w:rsidRPr="00CA4B59">
        <w:rPr>
          <w:rFonts w:eastAsia="Calibri"/>
          <w:color w:val="000000"/>
        </w:rPr>
        <w:t xml:space="preserve">. </w:t>
      </w:r>
      <w:r w:rsidRPr="00CA4B59">
        <w:rPr>
          <w:rFonts w:eastAsia="Calibri"/>
          <w:b/>
          <w:color w:val="000000"/>
        </w:rPr>
        <w:t>2017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24</w:t>
      </w:r>
      <w:r w:rsidRPr="00CA4B59">
        <w:rPr>
          <w:rFonts w:eastAsia="Calibri"/>
          <w:color w:val="000000"/>
        </w:rPr>
        <w:t>, 1067</w:t>
      </w:r>
    </w:p>
    <w:p w14:paraId="6F64915D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iCs/>
          <w:color w:val="000000"/>
          <w:u w:val="single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103) </w:t>
      </w:r>
      <w:r w:rsidRPr="00CA4B59">
        <w:rPr>
          <w:rFonts w:eastAsia="Calibri"/>
          <w:iCs/>
          <w:color w:val="000000"/>
        </w:rPr>
        <w:t xml:space="preserve">Fe-polyaniline Composite Nanofiber Catalyst for </w:t>
      </w:r>
      <w:proofErr w:type="spellStart"/>
      <w:r w:rsidRPr="00CA4B59">
        <w:rPr>
          <w:rFonts w:eastAsia="Calibri"/>
          <w:iCs/>
          <w:color w:val="000000"/>
        </w:rPr>
        <w:t>Chemoselective</w:t>
      </w:r>
      <w:proofErr w:type="spellEnd"/>
      <w:r w:rsidRPr="00CA4B59">
        <w:rPr>
          <w:rFonts w:eastAsia="Calibri"/>
          <w:iCs/>
          <w:color w:val="000000"/>
        </w:rPr>
        <w:t xml:space="preserve"> Hydrolysis of Oxime.</w:t>
      </w:r>
      <w:r w:rsidRPr="00CA4B59">
        <w:rPr>
          <w:rFonts w:eastAsia="Calibri"/>
          <w:b/>
          <w:iCs/>
          <w:color w:val="000000"/>
        </w:rPr>
        <w:t xml:space="preserve"> </w:t>
      </w:r>
      <w:r w:rsidRPr="00CA4B59">
        <w:rPr>
          <w:rFonts w:eastAsia="Calibri"/>
          <w:color w:val="000000"/>
        </w:rPr>
        <w:t xml:space="preserve">Mahato, S. K.; Bhaumik, M; Maji, A; Dutta, A.;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.; Maity, A. </w:t>
      </w:r>
      <w:r w:rsidRPr="00CA4B59">
        <w:rPr>
          <w:rFonts w:eastAsia="Calibri"/>
          <w:i/>
          <w:color w:val="000000"/>
        </w:rPr>
        <w:t>J. Colloid Interface Sci.</w:t>
      </w:r>
      <w:r w:rsidRPr="00CA4B59">
        <w:rPr>
          <w:rFonts w:eastAsia="Calibri"/>
          <w:color w:val="000000"/>
        </w:rPr>
        <w:t xml:space="preserve"> </w:t>
      </w:r>
      <w:r w:rsidRPr="00CA4B59">
        <w:rPr>
          <w:rFonts w:eastAsia="Calibri"/>
          <w:b/>
          <w:color w:val="000000"/>
        </w:rPr>
        <w:t>2018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513</w:t>
      </w:r>
      <w:r w:rsidRPr="00CA4B59">
        <w:rPr>
          <w:rFonts w:eastAsia="Calibri"/>
          <w:color w:val="000000"/>
        </w:rPr>
        <w:t>, 592.</w:t>
      </w:r>
    </w:p>
    <w:p w14:paraId="002993A0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102) </w:t>
      </w:r>
      <w:r w:rsidRPr="00CA4B59">
        <w:rPr>
          <w:rFonts w:eastAsia="Calibri"/>
          <w:iCs/>
          <w:color w:val="000000"/>
        </w:rPr>
        <w:t xml:space="preserve">Phosphine </w:t>
      </w:r>
      <w:proofErr w:type="spellStart"/>
      <w:r w:rsidRPr="00CA4B59">
        <w:rPr>
          <w:rFonts w:eastAsia="Calibri"/>
          <w:iCs/>
          <w:color w:val="000000"/>
        </w:rPr>
        <w:t>Catalysed</w:t>
      </w:r>
      <w:proofErr w:type="spellEnd"/>
      <w:r w:rsidRPr="00CA4B59">
        <w:rPr>
          <w:rFonts w:eastAsia="Calibri"/>
          <w:iCs/>
          <w:color w:val="000000"/>
        </w:rPr>
        <w:t xml:space="preserve"> (5 +1) Annulation of </w:t>
      </w:r>
      <w:proofErr w:type="spellStart"/>
      <w:r w:rsidRPr="00CA4B59">
        <w:rPr>
          <w:rFonts w:eastAsia="Calibri"/>
          <w:iCs/>
          <w:color w:val="000000"/>
        </w:rPr>
        <w:t>Ynone</w:t>
      </w:r>
      <w:proofErr w:type="spellEnd"/>
      <w:r w:rsidRPr="00CA4B59">
        <w:rPr>
          <w:rFonts w:eastAsia="Calibri"/>
          <w:iCs/>
          <w:color w:val="000000"/>
        </w:rPr>
        <w:t xml:space="preserve">/cinnamates with Primary Amines. </w:t>
      </w:r>
      <w:proofErr w:type="spellStart"/>
      <w:r w:rsidRPr="00CA4B59">
        <w:rPr>
          <w:rFonts w:eastAsia="Calibri"/>
          <w:color w:val="000000"/>
        </w:rPr>
        <w:t>Ametovski</w:t>
      </w:r>
      <w:proofErr w:type="spellEnd"/>
      <w:r w:rsidRPr="00CA4B59">
        <w:rPr>
          <w:rFonts w:eastAsia="Calibri"/>
          <w:color w:val="000000"/>
        </w:rPr>
        <w:t xml:space="preserve">, J.; Dutta, U.; Burchill, L;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.; Lupton, D.W; Hooper, J.F. </w:t>
      </w:r>
      <w:r w:rsidRPr="00CA4B59">
        <w:rPr>
          <w:rFonts w:eastAsia="Calibri"/>
          <w:i/>
          <w:color w:val="000000"/>
        </w:rPr>
        <w:t>Chem. Commun.</w:t>
      </w:r>
      <w:r w:rsidRPr="00CA4B59">
        <w:rPr>
          <w:rFonts w:eastAsia="Calibri"/>
          <w:color w:val="000000"/>
        </w:rPr>
        <w:t xml:space="preserve"> </w:t>
      </w:r>
      <w:r w:rsidRPr="00CA4B59">
        <w:rPr>
          <w:rFonts w:eastAsia="Calibri"/>
          <w:b/>
          <w:color w:val="000000"/>
        </w:rPr>
        <w:t>2017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53</w:t>
      </w:r>
      <w:r w:rsidRPr="00CA4B59">
        <w:rPr>
          <w:rFonts w:eastAsia="Calibri"/>
          <w:color w:val="000000"/>
        </w:rPr>
        <w:t>, 13071.</w:t>
      </w:r>
    </w:p>
    <w:p w14:paraId="561117E6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101) </w:t>
      </w:r>
      <w:r w:rsidRPr="00CA4B59">
        <w:rPr>
          <w:rFonts w:eastAsia="Calibri"/>
          <w:iCs/>
          <w:color w:val="000000"/>
        </w:rPr>
        <w:t xml:space="preserve">Experimental and Computational Studies on Remote </w:t>
      </w:r>
      <w:r w:rsidRPr="00CA4B59">
        <w:rPr>
          <w:rFonts w:eastAsia="Calibri"/>
          <w:i/>
          <w:color w:val="000000"/>
        </w:rPr>
        <w:t>γ</w:t>
      </w:r>
      <w:r w:rsidRPr="00CA4B59">
        <w:rPr>
          <w:rFonts w:eastAsia="Calibri"/>
          <w:iCs/>
          <w:color w:val="000000"/>
        </w:rPr>
        <w:t>-C(</w:t>
      </w:r>
      <w:r w:rsidRPr="00CA4B59">
        <w:rPr>
          <w:rFonts w:eastAsia="Calibri"/>
          <w:i/>
          <w:color w:val="000000"/>
        </w:rPr>
        <w:t>sp</w:t>
      </w:r>
      <w:r w:rsidRPr="00CA4B59">
        <w:rPr>
          <w:rFonts w:eastAsia="Calibri"/>
          <w:iCs/>
          <w:color w:val="000000"/>
          <w:vertAlign w:val="superscript"/>
        </w:rPr>
        <w:t>3</w:t>
      </w:r>
      <w:r w:rsidRPr="00CA4B59">
        <w:rPr>
          <w:rFonts w:eastAsia="Calibri"/>
          <w:iCs/>
          <w:color w:val="000000"/>
        </w:rPr>
        <w:t xml:space="preserve">)−H </w:t>
      </w:r>
      <w:proofErr w:type="spellStart"/>
      <w:r w:rsidRPr="00CA4B59">
        <w:rPr>
          <w:rFonts w:eastAsia="Calibri"/>
          <w:iCs/>
          <w:color w:val="000000"/>
        </w:rPr>
        <w:t>Silylation</w:t>
      </w:r>
      <w:proofErr w:type="spellEnd"/>
      <w:r w:rsidRPr="00CA4B59">
        <w:rPr>
          <w:rFonts w:eastAsia="Calibri"/>
          <w:iCs/>
          <w:color w:val="000000"/>
        </w:rPr>
        <w:t xml:space="preserve"> and </w:t>
      </w:r>
      <w:proofErr w:type="spellStart"/>
      <w:r w:rsidRPr="00CA4B59">
        <w:rPr>
          <w:rFonts w:eastAsia="Calibri"/>
          <w:iCs/>
          <w:color w:val="000000"/>
        </w:rPr>
        <w:t>Germanylation</w:t>
      </w:r>
      <w:proofErr w:type="spellEnd"/>
      <w:r w:rsidRPr="00CA4B59">
        <w:rPr>
          <w:rFonts w:eastAsia="Calibri"/>
          <w:iCs/>
          <w:color w:val="000000"/>
        </w:rPr>
        <w:t xml:space="preserve"> of  Aliphatic Carboxamides </w:t>
      </w:r>
      <w:r w:rsidRPr="00CA4B59">
        <w:rPr>
          <w:rFonts w:eastAsia="Calibri"/>
          <w:color w:val="000000"/>
        </w:rPr>
        <w:t xml:space="preserve">Deb, A.; Singh, S.; Seth, A.; Pimparkar, S.; </w:t>
      </w:r>
      <w:proofErr w:type="spellStart"/>
      <w:r w:rsidRPr="00CA4B59">
        <w:rPr>
          <w:rFonts w:eastAsia="Calibri"/>
          <w:color w:val="000000"/>
        </w:rPr>
        <w:t>Bhaskararao</w:t>
      </w:r>
      <w:proofErr w:type="spellEnd"/>
      <w:r w:rsidRPr="00CA4B59">
        <w:rPr>
          <w:rFonts w:eastAsia="Calibri"/>
          <w:color w:val="000000"/>
        </w:rPr>
        <w:t xml:space="preserve">, B.; Guin, S.; </w:t>
      </w:r>
      <w:proofErr w:type="spellStart"/>
      <w:r w:rsidRPr="00CA4B59">
        <w:rPr>
          <w:rFonts w:eastAsia="Calibri"/>
          <w:color w:val="000000"/>
        </w:rPr>
        <w:t>Sunoj</w:t>
      </w:r>
      <w:proofErr w:type="spellEnd"/>
      <w:r w:rsidRPr="00CA4B59">
        <w:rPr>
          <w:rFonts w:eastAsia="Calibri"/>
          <w:color w:val="000000"/>
        </w:rPr>
        <w:t xml:space="preserve">, R. B.;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  </w:t>
      </w:r>
      <w:r w:rsidRPr="00CA4B59">
        <w:rPr>
          <w:rFonts w:eastAsia="Calibri"/>
          <w:i/>
          <w:color w:val="000000"/>
        </w:rPr>
        <w:t xml:space="preserve">ACS </w:t>
      </w:r>
      <w:proofErr w:type="spellStart"/>
      <w:r w:rsidRPr="00CA4B59">
        <w:rPr>
          <w:rFonts w:eastAsia="Calibri"/>
          <w:i/>
          <w:color w:val="000000"/>
        </w:rPr>
        <w:t>Catal</w:t>
      </w:r>
      <w:proofErr w:type="spellEnd"/>
      <w:r w:rsidRPr="00CA4B59">
        <w:rPr>
          <w:rFonts w:eastAsia="Calibri"/>
          <w:i/>
          <w:color w:val="000000"/>
        </w:rPr>
        <w:t>.</w:t>
      </w:r>
      <w:r w:rsidRPr="00CA4B59">
        <w:rPr>
          <w:rFonts w:eastAsia="Calibri"/>
          <w:color w:val="000000"/>
        </w:rPr>
        <w:t xml:space="preserve"> </w:t>
      </w:r>
      <w:r w:rsidRPr="00CA4B59">
        <w:rPr>
          <w:rFonts w:eastAsia="Calibri"/>
          <w:b/>
          <w:color w:val="000000"/>
        </w:rPr>
        <w:t>2017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7</w:t>
      </w:r>
      <w:r w:rsidRPr="00CA4B59">
        <w:rPr>
          <w:rFonts w:eastAsia="Calibri"/>
          <w:color w:val="000000"/>
        </w:rPr>
        <w:t>, 8171.</w:t>
      </w:r>
    </w:p>
    <w:p w14:paraId="68CEA3ED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100) </w:t>
      </w:r>
      <w:r w:rsidRPr="00CA4B59">
        <w:rPr>
          <w:rFonts w:eastAsia="Calibri"/>
          <w:iCs/>
          <w:color w:val="000000"/>
        </w:rPr>
        <w:t xml:space="preserve">Experimental and Computational Exploration of </w:t>
      </w:r>
      <w:r w:rsidRPr="00CA4B59">
        <w:rPr>
          <w:rFonts w:eastAsia="Calibri"/>
          <w:i/>
          <w:color w:val="000000"/>
        </w:rPr>
        <w:t>para</w:t>
      </w:r>
      <w:r w:rsidRPr="00CA4B59">
        <w:rPr>
          <w:rFonts w:eastAsia="Calibri"/>
          <w:iCs/>
          <w:color w:val="000000"/>
        </w:rPr>
        <w:t xml:space="preserve">-Selective </w:t>
      </w:r>
      <w:proofErr w:type="spellStart"/>
      <w:r w:rsidRPr="00CA4B59">
        <w:rPr>
          <w:rFonts w:eastAsia="Calibri"/>
          <w:iCs/>
          <w:color w:val="000000"/>
        </w:rPr>
        <w:t>Silylation</w:t>
      </w:r>
      <w:proofErr w:type="spellEnd"/>
      <w:r w:rsidRPr="00CA4B59">
        <w:rPr>
          <w:rFonts w:eastAsia="Calibri"/>
          <w:iCs/>
          <w:color w:val="000000"/>
        </w:rPr>
        <w:t xml:space="preserve"> with a Hydrogen-Bonded Template </w:t>
      </w:r>
      <w:proofErr w:type="spellStart"/>
      <w:r w:rsidRPr="00CA4B59">
        <w:rPr>
          <w:rFonts w:eastAsia="Calibri"/>
          <w:bCs/>
          <w:color w:val="000000"/>
        </w:rPr>
        <w:t>Thrimurtulu</w:t>
      </w:r>
      <w:proofErr w:type="spellEnd"/>
      <w:r w:rsidRPr="00CA4B59">
        <w:rPr>
          <w:rFonts w:eastAsia="Calibri"/>
          <w:bCs/>
          <w:color w:val="000000"/>
        </w:rPr>
        <w:t xml:space="preserve">, N.; Dey, A.; Singh, A.; Pal, K.; </w:t>
      </w:r>
      <w:r w:rsidRPr="00CA4B59">
        <w:rPr>
          <w:rFonts w:eastAsia="Calibri"/>
          <w:b/>
          <w:bCs/>
          <w:color w:val="000000"/>
        </w:rPr>
        <w:t>Maiti, D</w:t>
      </w:r>
      <w:r w:rsidRPr="00CA4B59">
        <w:rPr>
          <w:rFonts w:eastAsia="Calibri"/>
          <w:bCs/>
          <w:color w:val="000000"/>
        </w:rPr>
        <w:t xml:space="preserve">.; </w:t>
      </w:r>
      <w:proofErr w:type="spellStart"/>
      <w:r w:rsidRPr="00CA4B59">
        <w:rPr>
          <w:rFonts w:eastAsia="Calibri"/>
          <w:bCs/>
          <w:color w:val="000000"/>
        </w:rPr>
        <w:t>Volla</w:t>
      </w:r>
      <w:proofErr w:type="spellEnd"/>
      <w:r w:rsidRPr="00CA4B59">
        <w:rPr>
          <w:rFonts w:eastAsia="Calibri"/>
          <w:bCs/>
          <w:color w:val="000000"/>
        </w:rPr>
        <w:t xml:space="preserve">, C. M. R. </w:t>
      </w:r>
      <w:proofErr w:type="spellStart"/>
      <w:r w:rsidRPr="00CA4B59">
        <w:rPr>
          <w:rFonts w:eastAsia="Calibri"/>
          <w:bCs/>
          <w:i/>
          <w:iCs/>
          <w:color w:val="000000"/>
        </w:rPr>
        <w:t>Angew</w:t>
      </w:r>
      <w:proofErr w:type="spellEnd"/>
      <w:r w:rsidRPr="00CA4B59">
        <w:rPr>
          <w:rFonts w:eastAsia="Calibri"/>
          <w:bCs/>
          <w:i/>
          <w:iCs/>
          <w:color w:val="000000"/>
        </w:rPr>
        <w:t xml:space="preserve">. Chem. Int. Ed. </w:t>
      </w:r>
      <w:r w:rsidRPr="00CA4B59">
        <w:rPr>
          <w:rFonts w:eastAsia="Calibri"/>
          <w:b/>
          <w:color w:val="000000"/>
        </w:rPr>
        <w:t>2017</w:t>
      </w:r>
      <w:r w:rsidRPr="00CA4B59">
        <w:rPr>
          <w:rFonts w:eastAsia="Calibri"/>
          <w:bCs/>
          <w:color w:val="000000"/>
        </w:rPr>
        <w:t xml:space="preserve">, </w:t>
      </w:r>
      <w:r w:rsidRPr="00CA4B59">
        <w:rPr>
          <w:rFonts w:eastAsia="Calibri"/>
          <w:bCs/>
          <w:i/>
          <w:iCs/>
          <w:color w:val="000000"/>
        </w:rPr>
        <w:t>56</w:t>
      </w:r>
      <w:r w:rsidRPr="00CA4B59">
        <w:rPr>
          <w:rFonts w:eastAsia="Calibri"/>
          <w:bCs/>
          <w:color w:val="000000"/>
        </w:rPr>
        <w:t>, 14903.</w:t>
      </w:r>
    </w:p>
    <w:p w14:paraId="5A73AD5D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iCs/>
          <w:color w:val="000000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99) </w:t>
      </w:r>
      <w:r w:rsidRPr="00CA4B59">
        <w:rPr>
          <w:rFonts w:eastAsia="Calibri"/>
          <w:iCs/>
          <w:color w:val="000000"/>
        </w:rPr>
        <w:t xml:space="preserve">Incorporating Unbiased, </w:t>
      </w:r>
      <w:proofErr w:type="spellStart"/>
      <w:r w:rsidRPr="00CA4B59">
        <w:rPr>
          <w:rFonts w:eastAsia="Calibri"/>
          <w:iCs/>
          <w:color w:val="000000"/>
        </w:rPr>
        <w:t>Unactivated</w:t>
      </w:r>
      <w:proofErr w:type="spellEnd"/>
      <w:r w:rsidRPr="00CA4B59">
        <w:rPr>
          <w:rFonts w:eastAsia="Calibri"/>
          <w:iCs/>
          <w:color w:val="000000"/>
        </w:rPr>
        <w:t xml:space="preserve"> Aliphatic Alkenes in Pd(II)-Catalyzed Olefination of Benzyl </w:t>
      </w:r>
      <w:proofErr w:type="spellStart"/>
      <w:r w:rsidRPr="00CA4B59">
        <w:rPr>
          <w:rFonts w:eastAsia="Calibri"/>
          <w:iCs/>
          <w:color w:val="000000"/>
        </w:rPr>
        <w:t>Phosphonamide</w:t>
      </w:r>
      <w:proofErr w:type="spellEnd"/>
      <w:r w:rsidRPr="00CA4B59">
        <w:rPr>
          <w:rFonts w:eastAsia="Calibri"/>
          <w:iCs/>
          <w:color w:val="000000"/>
        </w:rPr>
        <w:t xml:space="preserve"> </w:t>
      </w:r>
      <w:r w:rsidRPr="00CA4B59">
        <w:rPr>
          <w:rFonts w:eastAsia="Calibri"/>
          <w:color w:val="000000"/>
        </w:rPr>
        <w:t xml:space="preserve">Seth, K.; Bera, M.; Brochetta, M.; Agasti, S.; Das, A.; Gandini, A.; Porta, P.; Zanoni, G.;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 </w:t>
      </w:r>
      <w:r w:rsidRPr="00CA4B59">
        <w:rPr>
          <w:rFonts w:eastAsia="Calibri"/>
          <w:i/>
          <w:color w:val="000000"/>
        </w:rPr>
        <w:t xml:space="preserve">ACS </w:t>
      </w:r>
      <w:proofErr w:type="spellStart"/>
      <w:r w:rsidRPr="00CA4B59">
        <w:rPr>
          <w:rFonts w:eastAsia="Calibri"/>
          <w:i/>
          <w:color w:val="000000"/>
        </w:rPr>
        <w:t>Catal</w:t>
      </w:r>
      <w:proofErr w:type="spellEnd"/>
      <w:r w:rsidRPr="00CA4B59">
        <w:rPr>
          <w:rFonts w:eastAsia="Calibri"/>
          <w:color w:val="000000"/>
        </w:rPr>
        <w:t xml:space="preserve">. </w:t>
      </w:r>
      <w:r w:rsidRPr="00CA4B59">
        <w:rPr>
          <w:rFonts w:eastAsia="Calibri"/>
          <w:b/>
          <w:color w:val="000000"/>
        </w:rPr>
        <w:t>2017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7</w:t>
      </w:r>
      <w:r w:rsidRPr="00CA4B59">
        <w:rPr>
          <w:rFonts w:eastAsia="Calibri"/>
          <w:color w:val="000000"/>
        </w:rPr>
        <w:t>, 7732.</w:t>
      </w:r>
    </w:p>
    <w:p w14:paraId="22CEA2B4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iCs/>
          <w:color w:val="000000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98) </w:t>
      </w:r>
      <w:r w:rsidRPr="00CA4B59">
        <w:rPr>
          <w:rFonts w:eastAsia="Calibri"/>
          <w:iCs/>
          <w:color w:val="000000"/>
        </w:rPr>
        <w:t>Palladium Catalyzed Direct Aliphatic C(</w:t>
      </w:r>
      <w:r w:rsidRPr="00CA4B59">
        <w:rPr>
          <w:rFonts w:eastAsia="Calibri"/>
          <w:i/>
          <w:color w:val="000000"/>
        </w:rPr>
        <w:t>sp</w:t>
      </w:r>
      <w:r w:rsidRPr="00CA4B59">
        <w:rPr>
          <w:rFonts w:eastAsia="Calibri"/>
          <w:iCs/>
          <w:color w:val="000000"/>
          <w:vertAlign w:val="superscript"/>
        </w:rPr>
        <w:t>3</w:t>
      </w:r>
      <w:r w:rsidRPr="00CA4B59">
        <w:rPr>
          <w:rFonts w:eastAsia="Calibri"/>
          <w:iCs/>
          <w:color w:val="000000"/>
        </w:rPr>
        <w:t xml:space="preserve">)–H Alkenylation with Alkenes and Alkenyl Iodides </w:t>
      </w:r>
      <w:hyperlink r:id="rId70" w:history="1">
        <w:proofErr w:type="spellStart"/>
        <w:r w:rsidRPr="00CA4B59">
          <w:rPr>
            <w:rFonts w:eastAsia="Calibri"/>
            <w:color w:val="000000"/>
          </w:rPr>
          <w:t>Thrimurtulu</w:t>
        </w:r>
        <w:proofErr w:type="spellEnd"/>
        <w:r w:rsidRPr="00CA4B59">
          <w:rPr>
            <w:rFonts w:eastAsia="Calibri"/>
            <w:color w:val="000000"/>
          </w:rPr>
          <w:t xml:space="preserve"> N</w:t>
        </w:r>
      </w:hyperlink>
      <w:r w:rsidRPr="00CA4B59">
        <w:rPr>
          <w:rFonts w:eastAsia="Calibri"/>
          <w:color w:val="000000"/>
        </w:rPr>
        <w:t xml:space="preserve">.; </w:t>
      </w:r>
      <w:hyperlink r:id="rId71" w:history="1">
        <w:proofErr w:type="spellStart"/>
        <w:r w:rsidRPr="00CA4B59">
          <w:rPr>
            <w:rFonts w:eastAsia="Calibri"/>
            <w:color w:val="000000"/>
          </w:rPr>
          <w:t>Volla</w:t>
        </w:r>
        <w:proofErr w:type="spellEnd"/>
      </w:hyperlink>
      <w:r w:rsidRPr="00CA4B59">
        <w:rPr>
          <w:rFonts w:eastAsia="Calibri"/>
          <w:color w:val="000000"/>
        </w:rPr>
        <w:t xml:space="preserve">, C. M. R; </w:t>
      </w:r>
      <w:hyperlink r:id="rId72" w:history="1">
        <w:r w:rsidRPr="00CA4B59">
          <w:rPr>
            <w:rFonts w:eastAsia="Calibri"/>
            <w:color w:val="000000"/>
          </w:rPr>
          <w:t>Maity</w:t>
        </w:r>
      </w:hyperlink>
      <w:r w:rsidRPr="00CA4B59">
        <w:rPr>
          <w:rFonts w:eastAsia="Calibri"/>
          <w:color w:val="000000"/>
        </w:rPr>
        <w:t xml:space="preserve">, S.; Khan, S.; </w:t>
      </w:r>
      <w:hyperlink r:id="rId73" w:history="1">
        <w:r w:rsidRPr="00CA4B59">
          <w:rPr>
            <w:rFonts w:eastAsia="Calibri"/>
            <w:b/>
            <w:color w:val="000000"/>
          </w:rPr>
          <w:t>Maiti</w:t>
        </w:r>
      </w:hyperlink>
      <w:r w:rsidRPr="00CA4B59">
        <w:rPr>
          <w:rFonts w:eastAsia="Calibri"/>
          <w:b/>
          <w:color w:val="000000"/>
        </w:rPr>
        <w:t>, D</w:t>
      </w:r>
      <w:r w:rsidRPr="00CA4B59">
        <w:rPr>
          <w:rFonts w:eastAsia="Calibri"/>
          <w:color w:val="000000"/>
        </w:rPr>
        <w:t xml:space="preserve">. </w:t>
      </w:r>
      <w:r w:rsidRPr="00CA4B59">
        <w:rPr>
          <w:rFonts w:eastAsia="Calibri"/>
          <w:i/>
          <w:color w:val="000000"/>
        </w:rPr>
        <w:t>Chem Commun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b/>
          <w:color w:val="000000"/>
        </w:rPr>
        <w:t>2017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53</w:t>
      </w:r>
      <w:r w:rsidRPr="00CA4B59">
        <w:rPr>
          <w:rFonts w:eastAsia="Calibri"/>
          <w:color w:val="000000"/>
        </w:rPr>
        <w:t>, 12457.</w:t>
      </w:r>
    </w:p>
    <w:p w14:paraId="6C4485AA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97) </w:t>
      </w:r>
      <w:r w:rsidRPr="00CA4B59">
        <w:rPr>
          <w:rFonts w:eastAsia="Calibri"/>
          <w:iCs/>
          <w:color w:val="000000"/>
        </w:rPr>
        <w:t xml:space="preserve">Pd-Catalyzed C–H Arylation of Pyridazine Based Fused 1,2,4-triazoles: Overriding Selectivity at the Usual Position by Undermining of Preferred Chelate Formation </w:t>
      </w:r>
      <w:r w:rsidRPr="00CA4B59">
        <w:rPr>
          <w:rFonts w:eastAsia="Calibri"/>
          <w:color w:val="000000"/>
        </w:rPr>
        <w:t xml:space="preserve">Srinivasan, R.; Dey, A.; Nagarajan, N. S.; Kumaran, R. S.; Gandhi, T.;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 </w:t>
      </w:r>
      <w:r w:rsidRPr="00CA4B59">
        <w:rPr>
          <w:rFonts w:eastAsia="Calibri"/>
          <w:i/>
          <w:color w:val="000000"/>
        </w:rPr>
        <w:t>Chem. Commun.,</w:t>
      </w:r>
      <w:r w:rsidRPr="00CA4B59">
        <w:rPr>
          <w:rFonts w:eastAsia="Calibri"/>
          <w:b/>
          <w:color w:val="000000"/>
        </w:rPr>
        <w:t xml:space="preserve"> 2017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53</w:t>
      </w:r>
      <w:r w:rsidRPr="00CA4B59">
        <w:rPr>
          <w:rFonts w:eastAsia="Calibri"/>
          <w:color w:val="000000"/>
        </w:rPr>
        <w:t>, 11709.</w:t>
      </w:r>
    </w:p>
    <w:p w14:paraId="1BC8C664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96) </w:t>
      </w:r>
      <w:r w:rsidRPr="00CA4B59">
        <w:rPr>
          <w:rFonts w:eastAsia="Calibri"/>
          <w:iCs/>
          <w:color w:val="000000"/>
        </w:rPr>
        <w:t xml:space="preserve">Remote </w:t>
      </w:r>
      <w:r w:rsidRPr="00CA4B59">
        <w:rPr>
          <w:rFonts w:eastAsia="Calibri"/>
          <w:i/>
          <w:color w:val="000000"/>
        </w:rPr>
        <w:t>meta</w:t>
      </w:r>
      <w:r w:rsidRPr="00CA4B59">
        <w:rPr>
          <w:rFonts w:eastAsia="Calibri"/>
          <w:iCs/>
          <w:color w:val="000000"/>
        </w:rPr>
        <w:t xml:space="preserve">-C–H </w:t>
      </w:r>
      <w:proofErr w:type="spellStart"/>
      <w:r w:rsidRPr="00CA4B59">
        <w:rPr>
          <w:rFonts w:eastAsia="Calibri"/>
          <w:iCs/>
          <w:color w:val="000000"/>
        </w:rPr>
        <w:t>Cyanation</w:t>
      </w:r>
      <w:proofErr w:type="spellEnd"/>
      <w:r w:rsidRPr="00CA4B59">
        <w:rPr>
          <w:rFonts w:eastAsia="Calibri"/>
          <w:iCs/>
          <w:color w:val="000000"/>
        </w:rPr>
        <w:t xml:space="preserve"> of Arenes Enabled by Pyrimidine Based Auxiliary </w:t>
      </w:r>
      <w:r w:rsidRPr="00CA4B59">
        <w:rPr>
          <w:rFonts w:eastAsia="Calibri"/>
          <w:color w:val="000000"/>
        </w:rPr>
        <w:t xml:space="preserve">Bag, S.; Jayarajan, R.; Dutta, U.; Chowdhury, R.; Mondal, R.;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 </w:t>
      </w:r>
      <w:proofErr w:type="spellStart"/>
      <w:r w:rsidRPr="00CA4B59">
        <w:rPr>
          <w:rFonts w:eastAsia="Calibri"/>
          <w:i/>
          <w:color w:val="000000"/>
        </w:rPr>
        <w:t>Angew</w:t>
      </w:r>
      <w:proofErr w:type="spellEnd"/>
      <w:r w:rsidRPr="00CA4B59">
        <w:rPr>
          <w:rFonts w:eastAsia="Calibri"/>
          <w:i/>
          <w:color w:val="000000"/>
        </w:rPr>
        <w:t>. Chem. Int. Ed.</w:t>
      </w:r>
      <w:r w:rsidRPr="00CA4B59">
        <w:rPr>
          <w:rFonts w:eastAsia="Calibri"/>
          <w:color w:val="000000"/>
        </w:rPr>
        <w:t xml:space="preserve">  </w:t>
      </w:r>
      <w:r w:rsidRPr="00CA4B59">
        <w:rPr>
          <w:rFonts w:eastAsia="Calibri"/>
          <w:b/>
          <w:color w:val="000000"/>
        </w:rPr>
        <w:t>2017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56</w:t>
      </w:r>
      <w:r w:rsidRPr="00CA4B59">
        <w:rPr>
          <w:rFonts w:eastAsia="Calibri"/>
          <w:color w:val="000000"/>
        </w:rPr>
        <w:t>, 12538.</w:t>
      </w:r>
    </w:p>
    <w:p w14:paraId="591C0A6F" w14:textId="0182D805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95) </w:t>
      </w:r>
      <w:r w:rsidRPr="00CA4B59">
        <w:rPr>
          <w:rFonts w:eastAsia="Calibri"/>
          <w:iCs/>
          <w:color w:val="000000"/>
        </w:rPr>
        <w:t>Synthesis of Cu-</w:t>
      </w:r>
      <w:proofErr w:type="spellStart"/>
      <w:r w:rsidRPr="00CA4B59">
        <w:rPr>
          <w:rFonts w:eastAsia="Calibri"/>
          <w:iCs/>
          <w:color w:val="000000"/>
        </w:rPr>
        <w:t>catalysed</w:t>
      </w:r>
      <w:proofErr w:type="spellEnd"/>
      <w:r w:rsidRPr="00CA4B59">
        <w:rPr>
          <w:rFonts w:eastAsia="Calibri"/>
          <w:iCs/>
          <w:color w:val="000000"/>
        </w:rPr>
        <w:t xml:space="preserve"> Quinazolinones Using a C(</w:t>
      </w:r>
      <w:r w:rsidRPr="00CA4B59">
        <w:rPr>
          <w:rFonts w:eastAsia="Calibri"/>
          <w:i/>
          <w:color w:val="000000"/>
        </w:rPr>
        <w:t>sp</w:t>
      </w:r>
      <w:r w:rsidRPr="00CA4B59">
        <w:rPr>
          <w:rFonts w:eastAsia="Calibri"/>
          <w:iCs/>
          <w:color w:val="000000"/>
          <w:vertAlign w:val="superscript"/>
        </w:rPr>
        <w:t>3</w:t>
      </w:r>
      <w:r w:rsidRPr="00CA4B59">
        <w:rPr>
          <w:rFonts w:eastAsia="Calibri"/>
          <w:iCs/>
          <w:color w:val="000000"/>
        </w:rPr>
        <w:t>)</w:t>
      </w:r>
      <w:r w:rsidRPr="00CA4B59">
        <w:rPr>
          <w:rFonts w:ascii="Symbol" w:eastAsia="Calibri" w:hAnsi="Symbol"/>
          <w:iCs/>
          <w:color w:val="000000"/>
        </w:rPr>
        <w:t></w:t>
      </w:r>
      <w:r w:rsidRPr="00CA4B59">
        <w:rPr>
          <w:rFonts w:eastAsia="Calibri"/>
          <w:iCs/>
          <w:color w:val="000000"/>
        </w:rPr>
        <w:t xml:space="preserve">H </w:t>
      </w:r>
      <w:proofErr w:type="spellStart"/>
      <w:r w:rsidRPr="00CA4B59">
        <w:rPr>
          <w:rFonts w:eastAsia="Calibri"/>
          <w:iCs/>
          <w:color w:val="000000"/>
        </w:rPr>
        <w:t>Functionalisation</w:t>
      </w:r>
      <w:proofErr w:type="spellEnd"/>
      <w:r w:rsidRPr="00CA4B59">
        <w:rPr>
          <w:rFonts w:eastAsia="Calibri"/>
          <w:iCs/>
          <w:color w:val="000000"/>
        </w:rPr>
        <w:t xml:space="preserve">/ Cyclisation Strategy </w:t>
      </w:r>
      <w:r w:rsidRPr="00CA4B59">
        <w:rPr>
          <w:rFonts w:eastAsia="Calibri"/>
          <w:color w:val="000000"/>
        </w:rPr>
        <w:t xml:space="preserve">Gholap, A. V. A.; Maity, S.; </w:t>
      </w:r>
      <w:proofErr w:type="spellStart"/>
      <w:r w:rsidRPr="00CA4B59">
        <w:rPr>
          <w:rFonts w:eastAsia="Calibri"/>
          <w:color w:val="000000"/>
        </w:rPr>
        <w:t>Schulzke</w:t>
      </w:r>
      <w:proofErr w:type="spellEnd"/>
      <w:r w:rsidRPr="00CA4B59">
        <w:rPr>
          <w:rFonts w:eastAsia="Calibri"/>
          <w:color w:val="000000"/>
        </w:rPr>
        <w:t xml:space="preserve">, C.; </w:t>
      </w:r>
      <w:r w:rsidRPr="00CA4B59">
        <w:rPr>
          <w:rFonts w:eastAsia="Calibri"/>
          <w:b/>
          <w:bCs/>
          <w:color w:val="000000"/>
        </w:rPr>
        <w:t>Maiti. D.</w:t>
      </w:r>
      <w:r w:rsidRPr="00CA4B59">
        <w:rPr>
          <w:rFonts w:eastAsia="Calibri"/>
          <w:color w:val="000000"/>
        </w:rPr>
        <w:t xml:space="preserve">; </w:t>
      </w:r>
      <w:proofErr w:type="spellStart"/>
      <w:r w:rsidRPr="00CA4B59">
        <w:rPr>
          <w:rFonts w:eastAsia="Calibri"/>
          <w:color w:val="000000"/>
        </w:rPr>
        <w:t>Kapdi</w:t>
      </w:r>
      <w:proofErr w:type="spellEnd"/>
      <w:r w:rsidRPr="00CA4B59">
        <w:rPr>
          <w:rFonts w:eastAsia="Calibri"/>
          <w:color w:val="000000"/>
        </w:rPr>
        <w:t xml:space="preserve">, A. R. </w:t>
      </w:r>
      <w:r w:rsidRPr="00CA4B59">
        <w:rPr>
          <w:rFonts w:eastAsia="Calibri"/>
          <w:i/>
          <w:color w:val="000000"/>
        </w:rPr>
        <w:t xml:space="preserve">Org. </w:t>
      </w:r>
      <w:proofErr w:type="spellStart"/>
      <w:r w:rsidRPr="00CA4B59">
        <w:rPr>
          <w:rFonts w:eastAsia="Calibri"/>
          <w:i/>
          <w:color w:val="000000"/>
        </w:rPr>
        <w:t>Biomol</w:t>
      </w:r>
      <w:proofErr w:type="spellEnd"/>
      <w:r w:rsidRPr="00CA4B59">
        <w:rPr>
          <w:rFonts w:eastAsia="Calibri"/>
          <w:i/>
          <w:color w:val="000000"/>
        </w:rPr>
        <w:t>. Chem.</w:t>
      </w:r>
      <w:r w:rsidRPr="00CA4B59">
        <w:rPr>
          <w:rFonts w:eastAsia="Calibri"/>
          <w:color w:val="000000"/>
        </w:rPr>
        <w:t xml:space="preserve"> </w:t>
      </w:r>
      <w:r w:rsidRPr="00CA4B59">
        <w:rPr>
          <w:rFonts w:eastAsia="Calibri"/>
          <w:b/>
          <w:color w:val="000000"/>
        </w:rPr>
        <w:t>2017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15</w:t>
      </w:r>
      <w:r w:rsidRPr="00CA4B59">
        <w:rPr>
          <w:rFonts w:eastAsia="Calibri"/>
          <w:color w:val="000000"/>
        </w:rPr>
        <w:t>, 7140.</w:t>
      </w:r>
    </w:p>
    <w:p w14:paraId="23C919D2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94) </w:t>
      </w:r>
      <w:proofErr w:type="spellStart"/>
      <w:r w:rsidRPr="00CA4B59">
        <w:rPr>
          <w:rFonts w:eastAsia="Calibri"/>
          <w:iCs/>
          <w:color w:val="000000"/>
        </w:rPr>
        <w:t>Photoelectrocatalytic</w:t>
      </w:r>
      <w:proofErr w:type="spellEnd"/>
      <w:r w:rsidRPr="00CA4B59">
        <w:rPr>
          <w:rFonts w:eastAsia="Calibri"/>
          <w:iCs/>
          <w:color w:val="000000"/>
        </w:rPr>
        <w:t xml:space="preserve"> Reduction of CO</w:t>
      </w:r>
      <w:r w:rsidRPr="00CA4B59">
        <w:rPr>
          <w:rFonts w:eastAsia="Calibri"/>
          <w:iCs/>
          <w:color w:val="000000"/>
          <w:vertAlign w:val="subscript"/>
        </w:rPr>
        <w:t>2</w:t>
      </w:r>
      <w:r w:rsidRPr="00CA4B59">
        <w:rPr>
          <w:rFonts w:eastAsia="Calibri"/>
          <w:iCs/>
          <w:color w:val="000000"/>
        </w:rPr>
        <w:t xml:space="preserve"> into C1 Products by Using Modified-Semiconductor Based Catalyst Systems </w:t>
      </w:r>
      <w:r w:rsidRPr="00CA4B59">
        <w:rPr>
          <w:rFonts w:eastAsia="Calibri"/>
          <w:color w:val="000000"/>
        </w:rPr>
        <w:t xml:space="preserve">Dey, A.;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.; Lahiri, G.K. </w:t>
      </w:r>
      <w:r w:rsidRPr="00CA4B59">
        <w:rPr>
          <w:rFonts w:eastAsia="Calibri"/>
          <w:i/>
          <w:color w:val="000000"/>
        </w:rPr>
        <w:t>Asian J. Org. Chem.</w:t>
      </w:r>
      <w:r w:rsidRPr="00CA4B59">
        <w:rPr>
          <w:rFonts w:eastAsia="Calibri"/>
          <w:color w:val="000000"/>
        </w:rPr>
        <w:t xml:space="preserve"> </w:t>
      </w:r>
      <w:r w:rsidRPr="00CA4B59">
        <w:rPr>
          <w:rFonts w:eastAsia="Calibri"/>
          <w:b/>
          <w:color w:val="000000"/>
        </w:rPr>
        <w:t>2017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iCs/>
          <w:color w:val="000000"/>
        </w:rPr>
        <w:t>6</w:t>
      </w:r>
      <w:r w:rsidRPr="00CA4B59">
        <w:rPr>
          <w:rFonts w:eastAsia="Calibri"/>
          <w:color w:val="000000"/>
        </w:rPr>
        <w:t xml:space="preserve">, 1519. </w:t>
      </w:r>
    </w:p>
    <w:p w14:paraId="74F055E4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93) </w:t>
      </w:r>
      <w:r w:rsidRPr="00CA4B59">
        <w:rPr>
          <w:rFonts w:eastAsia="Calibri"/>
          <w:iCs/>
          <w:color w:val="000000"/>
        </w:rPr>
        <w:t xml:space="preserve">Palladium Catalyzed Benzofuran and Indole Synthesis by Multiple C–H </w:t>
      </w:r>
      <w:proofErr w:type="spellStart"/>
      <w:r w:rsidRPr="00CA4B59">
        <w:rPr>
          <w:rFonts w:eastAsia="Calibri"/>
          <w:iCs/>
          <w:color w:val="000000"/>
        </w:rPr>
        <w:t>Functionalizations</w:t>
      </w:r>
      <w:proofErr w:type="spellEnd"/>
      <w:r w:rsidRPr="00CA4B59">
        <w:rPr>
          <w:rFonts w:eastAsia="Calibri"/>
          <w:iCs/>
          <w:color w:val="000000"/>
        </w:rPr>
        <w:t xml:space="preserve">, </w:t>
      </w:r>
      <w:r w:rsidRPr="00CA4B59">
        <w:rPr>
          <w:rFonts w:eastAsia="Calibri"/>
          <w:color w:val="000000"/>
        </w:rPr>
        <w:t xml:space="preserve">Agasti, S.; Dey, A.;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 </w:t>
      </w:r>
      <w:r w:rsidRPr="00CA4B59">
        <w:rPr>
          <w:rFonts w:eastAsia="Calibri"/>
          <w:i/>
          <w:color w:val="000000"/>
        </w:rPr>
        <w:t xml:space="preserve">Chem. Commun., </w:t>
      </w:r>
      <w:r w:rsidRPr="00CA4B59">
        <w:rPr>
          <w:rFonts w:eastAsia="Calibri"/>
          <w:b/>
          <w:color w:val="000000"/>
        </w:rPr>
        <w:t>2017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bCs/>
          <w:i/>
          <w:color w:val="000000"/>
        </w:rPr>
        <w:t>53</w:t>
      </w:r>
      <w:r w:rsidRPr="00CA4B59">
        <w:rPr>
          <w:rFonts w:eastAsia="Calibri"/>
          <w:color w:val="000000"/>
        </w:rPr>
        <w:t>, 6544.</w:t>
      </w:r>
    </w:p>
    <w:p w14:paraId="431C0C68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92) </w:t>
      </w:r>
      <w:r w:rsidRPr="00CA4B59">
        <w:rPr>
          <w:rFonts w:eastAsia="Calibri"/>
          <w:iCs/>
          <w:color w:val="000000"/>
        </w:rPr>
        <w:t xml:space="preserve">Catalytic Arene </w:t>
      </w:r>
      <w:r w:rsidRPr="00CA4B59">
        <w:rPr>
          <w:rFonts w:eastAsia="Calibri"/>
          <w:i/>
          <w:color w:val="000000"/>
        </w:rPr>
        <w:t>meta</w:t>
      </w:r>
      <w:r w:rsidRPr="00CA4B59">
        <w:rPr>
          <w:rFonts w:eastAsia="Calibri"/>
          <w:iCs/>
          <w:color w:val="000000"/>
        </w:rPr>
        <w:t>-C</w:t>
      </w:r>
      <w:r w:rsidRPr="00CA4B59">
        <w:rPr>
          <w:rFonts w:ascii="Symbol" w:eastAsia="Calibri" w:hAnsi="Symbol"/>
          <w:iCs/>
          <w:color w:val="000000"/>
        </w:rPr>
        <w:t></w:t>
      </w:r>
      <w:r w:rsidRPr="00CA4B59">
        <w:rPr>
          <w:rFonts w:eastAsia="Calibri"/>
          <w:iCs/>
          <w:color w:val="000000"/>
        </w:rPr>
        <w:t xml:space="preserve">H Functionalization Exploiting a Quinoline Based Template </w:t>
      </w:r>
      <w:r w:rsidRPr="00CA4B59">
        <w:rPr>
          <w:rFonts w:eastAsia="Calibri"/>
          <w:color w:val="000000"/>
        </w:rPr>
        <w:t xml:space="preserve">Datta, U.; Modak, A.; </w:t>
      </w:r>
      <w:proofErr w:type="spellStart"/>
      <w:r w:rsidRPr="00CA4B59">
        <w:rPr>
          <w:rFonts w:eastAsia="Calibri"/>
          <w:color w:val="000000"/>
        </w:rPr>
        <w:t>Bhaskararao</w:t>
      </w:r>
      <w:proofErr w:type="spellEnd"/>
      <w:r w:rsidRPr="00CA4B59">
        <w:rPr>
          <w:rFonts w:eastAsia="Calibri"/>
          <w:color w:val="000000"/>
        </w:rPr>
        <w:t xml:space="preserve">, B.; Bera, M.; Bag, S.; Mondal, A.; Lupton, D. W.; </w:t>
      </w:r>
      <w:proofErr w:type="spellStart"/>
      <w:r w:rsidRPr="00CA4B59">
        <w:rPr>
          <w:rFonts w:eastAsia="Calibri"/>
          <w:color w:val="000000"/>
        </w:rPr>
        <w:t>Sunoj</w:t>
      </w:r>
      <w:proofErr w:type="spellEnd"/>
      <w:r w:rsidRPr="00CA4B59">
        <w:rPr>
          <w:rFonts w:eastAsia="Calibri"/>
          <w:color w:val="000000"/>
        </w:rPr>
        <w:t xml:space="preserve">, R.   B;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 </w:t>
      </w:r>
      <w:r w:rsidRPr="00CA4B59">
        <w:rPr>
          <w:rFonts w:eastAsia="Calibri"/>
          <w:i/>
          <w:color w:val="000000"/>
        </w:rPr>
        <w:t xml:space="preserve">ACS </w:t>
      </w:r>
      <w:proofErr w:type="spellStart"/>
      <w:r w:rsidRPr="00CA4B59">
        <w:rPr>
          <w:rFonts w:eastAsia="Calibri"/>
          <w:i/>
          <w:color w:val="000000"/>
        </w:rPr>
        <w:t>Catal</w:t>
      </w:r>
      <w:proofErr w:type="spellEnd"/>
      <w:r w:rsidRPr="00CA4B59">
        <w:rPr>
          <w:rFonts w:eastAsia="Calibri"/>
          <w:i/>
          <w:color w:val="000000"/>
        </w:rPr>
        <w:t xml:space="preserve">., </w:t>
      </w:r>
      <w:r w:rsidRPr="00CA4B59">
        <w:rPr>
          <w:rFonts w:eastAsia="Calibri"/>
          <w:b/>
          <w:color w:val="000000"/>
        </w:rPr>
        <w:t xml:space="preserve">2017, </w:t>
      </w:r>
      <w:r w:rsidRPr="00CA4B59">
        <w:rPr>
          <w:rFonts w:eastAsia="Calibri"/>
          <w:i/>
          <w:color w:val="000000"/>
        </w:rPr>
        <w:t>7</w:t>
      </w:r>
      <w:r w:rsidRPr="00CA4B59">
        <w:rPr>
          <w:rFonts w:eastAsia="Calibri"/>
          <w:bCs/>
          <w:color w:val="000000"/>
        </w:rPr>
        <w:t>,</w:t>
      </w:r>
      <w:r w:rsidRPr="00CA4B59">
        <w:rPr>
          <w:rFonts w:eastAsia="Calibri"/>
          <w:b/>
          <w:color w:val="000000"/>
        </w:rPr>
        <w:t xml:space="preserve"> </w:t>
      </w:r>
      <w:r w:rsidRPr="00CA4B59">
        <w:rPr>
          <w:rFonts w:eastAsia="Calibri"/>
          <w:color w:val="000000"/>
        </w:rPr>
        <w:t>3162.</w:t>
      </w:r>
    </w:p>
    <w:p w14:paraId="2614BFEF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91) </w:t>
      </w:r>
      <w:r w:rsidRPr="00CA4B59">
        <w:rPr>
          <w:rFonts w:eastAsia="Calibri"/>
          <w:iCs/>
          <w:color w:val="000000"/>
        </w:rPr>
        <w:t xml:space="preserve">Palladium Catalyzed Remote </w:t>
      </w:r>
      <w:r w:rsidRPr="00CA4B59">
        <w:rPr>
          <w:rFonts w:eastAsia="Calibri"/>
          <w:i/>
          <w:color w:val="000000"/>
        </w:rPr>
        <w:t>meta</w:t>
      </w:r>
      <w:r w:rsidRPr="00CA4B59">
        <w:rPr>
          <w:rFonts w:eastAsia="Calibri"/>
          <w:iCs/>
          <w:color w:val="000000"/>
        </w:rPr>
        <w:t>-Selective C</w:t>
      </w:r>
      <w:r w:rsidRPr="00CA4B59">
        <w:rPr>
          <w:rFonts w:ascii="Symbol" w:eastAsia="Calibri" w:hAnsi="Symbol"/>
          <w:iCs/>
          <w:color w:val="000000"/>
        </w:rPr>
        <w:t></w:t>
      </w:r>
      <w:r w:rsidRPr="00CA4B59">
        <w:rPr>
          <w:rFonts w:eastAsia="Calibri"/>
          <w:iCs/>
          <w:color w:val="000000"/>
        </w:rPr>
        <w:t xml:space="preserve">H Bond </w:t>
      </w:r>
      <w:proofErr w:type="spellStart"/>
      <w:r w:rsidRPr="00CA4B59">
        <w:rPr>
          <w:rFonts w:eastAsia="Calibri"/>
          <w:iCs/>
          <w:color w:val="000000"/>
        </w:rPr>
        <w:t>Silylation</w:t>
      </w:r>
      <w:proofErr w:type="spellEnd"/>
      <w:r w:rsidRPr="00CA4B59">
        <w:rPr>
          <w:rFonts w:eastAsia="Calibri"/>
          <w:iCs/>
          <w:color w:val="000000"/>
        </w:rPr>
        <w:t xml:space="preserve"> and </w:t>
      </w:r>
      <w:proofErr w:type="spellStart"/>
      <w:r w:rsidRPr="00CA4B59">
        <w:rPr>
          <w:rFonts w:eastAsia="Calibri"/>
          <w:iCs/>
          <w:color w:val="000000"/>
        </w:rPr>
        <w:t>Germanylation</w:t>
      </w:r>
      <w:proofErr w:type="spellEnd"/>
      <w:r w:rsidRPr="00CA4B59">
        <w:rPr>
          <w:rFonts w:eastAsia="Calibri"/>
          <w:iCs/>
          <w:color w:val="000000"/>
        </w:rPr>
        <w:t xml:space="preserve"> </w:t>
      </w:r>
      <w:r w:rsidRPr="00CA4B59">
        <w:rPr>
          <w:rFonts w:eastAsia="Calibri"/>
          <w:color w:val="000000"/>
        </w:rPr>
        <w:t xml:space="preserve">Modak, A.; Patra, T.; Chowdhury, R.; Raul, S.;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bCs/>
          <w:color w:val="000000"/>
        </w:rPr>
        <w:t>.</w:t>
      </w:r>
      <w:r w:rsidRPr="00CA4B59">
        <w:rPr>
          <w:rFonts w:eastAsia="Calibri"/>
          <w:color w:val="000000"/>
        </w:rPr>
        <w:t xml:space="preserve"> </w:t>
      </w:r>
      <w:r w:rsidRPr="00CA4B59">
        <w:rPr>
          <w:rFonts w:eastAsia="Calibri"/>
          <w:i/>
          <w:color w:val="000000"/>
        </w:rPr>
        <w:t>Organometallics,</w:t>
      </w:r>
      <w:r w:rsidRPr="00CA4B59">
        <w:rPr>
          <w:rFonts w:eastAsia="Calibri"/>
          <w:color w:val="000000"/>
        </w:rPr>
        <w:t xml:space="preserve"> </w:t>
      </w:r>
      <w:r w:rsidRPr="00CA4B59">
        <w:rPr>
          <w:rFonts w:eastAsia="Calibri"/>
          <w:b/>
          <w:color w:val="000000"/>
        </w:rPr>
        <w:t>2017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36</w:t>
      </w:r>
      <w:r w:rsidRPr="00CA4B59">
        <w:rPr>
          <w:rFonts w:eastAsia="Calibri"/>
          <w:color w:val="000000"/>
        </w:rPr>
        <w:t>, 2418.</w:t>
      </w:r>
    </w:p>
    <w:p w14:paraId="0513F89D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90) </w:t>
      </w:r>
      <w:r w:rsidRPr="00CA4B59">
        <w:rPr>
          <w:rFonts w:eastAsia="Calibri"/>
          <w:iCs/>
          <w:color w:val="000000"/>
        </w:rPr>
        <w:t xml:space="preserve">Palladium Catalyzed </w:t>
      </w:r>
      <w:proofErr w:type="spellStart"/>
      <w:r w:rsidRPr="00CA4B59">
        <w:rPr>
          <w:rFonts w:eastAsia="Calibri"/>
          <w:iCs/>
          <w:color w:val="000000"/>
        </w:rPr>
        <w:t>Deformylation</w:t>
      </w:r>
      <w:proofErr w:type="spellEnd"/>
      <w:r w:rsidRPr="00CA4B59">
        <w:rPr>
          <w:rFonts w:eastAsia="Calibri"/>
          <w:iCs/>
          <w:color w:val="000000"/>
        </w:rPr>
        <w:t xml:space="preserve"> Reactions with Detailed Experimental and in Silico Mechanistic Studies </w:t>
      </w:r>
      <w:r w:rsidRPr="00CA4B59">
        <w:rPr>
          <w:rFonts w:eastAsia="Calibri"/>
          <w:color w:val="000000"/>
        </w:rPr>
        <w:t xml:space="preserve">Modak, A.; Rana, S.; Phukan, A. K.;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 </w:t>
      </w:r>
      <w:r w:rsidRPr="00CA4B59">
        <w:rPr>
          <w:rFonts w:eastAsia="Calibri"/>
          <w:i/>
          <w:color w:val="000000"/>
        </w:rPr>
        <w:t>Eur. J. Org. Chem</w:t>
      </w:r>
      <w:r w:rsidRPr="00CA4B59">
        <w:rPr>
          <w:rFonts w:eastAsia="Calibri"/>
          <w:color w:val="000000"/>
        </w:rPr>
        <w:t xml:space="preserve">. </w:t>
      </w:r>
      <w:r w:rsidRPr="00CA4B59">
        <w:rPr>
          <w:rFonts w:eastAsia="Calibri"/>
          <w:b/>
          <w:color w:val="000000"/>
        </w:rPr>
        <w:t>2017</w:t>
      </w:r>
      <w:r w:rsidRPr="00CA4B59">
        <w:rPr>
          <w:rFonts w:eastAsia="Calibri"/>
          <w:color w:val="000000"/>
        </w:rPr>
        <w:t>, 4168.</w:t>
      </w:r>
    </w:p>
    <w:p w14:paraId="6A3548C5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89) </w:t>
      </w:r>
      <w:r w:rsidRPr="00CA4B59">
        <w:rPr>
          <w:rFonts w:eastAsia="Calibri"/>
          <w:iCs/>
          <w:color w:val="000000"/>
        </w:rPr>
        <w:t xml:space="preserve">Introducing </w:t>
      </w:r>
      <w:proofErr w:type="spellStart"/>
      <w:r w:rsidRPr="00CA4B59">
        <w:rPr>
          <w:rFonts w:eastAsia="Calibri"/>
          <w:iCs/>
          <w:color w:val="000000"/>
        </w:rPr>
        <w:t>Unactivated</w:t>
      </w:r>
      <w:proofErr w:type="spellEnd"/>
      <w:r w:rsidRPr="00CA4B59">
        <w:rPr>
          <w:rFonts w:eastAsia="Calibri"/>
          <w:iCs/>
          <w:color w:val="000000"/>
        </w:rPr>
        <w:t xml:space="preserve"> Acyclic Internal Aliphatic Olefins in Cobalt Catalyzed Allylic Selective Dehydrogenative Heck Reaction </w:t>
      </w:r>
      <w:r w:rsidRPr="00CA4B59">
        <w:rPr>
          <w:rFonts w:eastAsia="Calibri"/>
          <w:color w:val="000000"/>
        </w:rPr>
        <w:t xml:space="preserve">Maity, S.; Dolui, P; Kancherla, R.;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 </w:t>
      </w:r>
      <w:r w:rsidRPr="00CA4B59">
        <w:rPr>
          <w:rFonts w:eastAsia="Calibri"/>
          <w:i/>
          <w:color w:val="000000"/>
        </w:rPr>
        <w:t>Chem. Sci</w:t>
      </w:r>
      <w:r w:rsidRPr="00CA4B59">
        <w:rPr>
          <w:rFonts w:eastAsia="Calibri"/>
          <w:color w:val="000000"/>
        </w:rPr>
        <w:t xml:space="preserve">. </w:t>
      </w:r>
      <w:r w:rsidRPr="00CA4B59">
        <w:rPr>
          <w:rFonts w:eastAsia="Calibri"/>
          <w:b/>
          <w:color w:val="000000"/>
        </w:rPr>
        <w:t>2017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8</w:t>
      </w:r>
      <w:r w:rsidRPr="00CA4B59">
        <w:rPr>
          <w:rFonts w:eastAsia="Calibri"/>
          <w:color w:val="000000"/>
        </w:rPr>
        <w:t>, 518.</w:t>
      </w:r>
    </w:p>
    <w:p w14:paraId="19358E14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88) </w:t>
      </w:r>
      <w:proofErr w:type="spellStart"/>
      <w:r w:rsidRPr="00CA4B59">
        <w:rPr>
          <w:rFonts w:eastAsia="Calibri"/>
          <w:iCs/>
          <w:color w:val="000000"/>
        </w:rPr>
        <w:t>XPhos</w:t>
      </w:r>
      <w:proofErr w:type="spellEnd"/>
      <w:r w:rsidRPr="00CA4B59">
        <w:rPr>
          <w:rFonts w:eastAsia="Calibri"/>
          <w:iCs/>
          <w:color w:val="000000"/>
        </w:rPr>
        <w:t xml:space="preserve"> Ligated Rhodium Catalyzed </w:t>
      </w:r>
      <w:r w:rsidRPr="00CA4B59">
        <w:rPr>
          <w:rFonts w:eastAsia="Calibri"/>
          <w:i/>
          <w:color w:val="000000"/>
        </w:rPr>
        <w:t>meta</w:t>
      </w:r>
      <w:r w:rsidRPr="00CA4B59">
        <w:rPr>
          <w:rFonts w:eastAsia="Calibri"/>
          <w:iCs/>
          <w:color w:val="000000"/>
        </w:rPr>
        <w:t>-C</w:t>
      </w:r>
      <w:r w:rsidRPr="00CA4B59">
        <w:rPr>
          <w:rFonts w:ascii="Symbol" w:eastAsia="Calibri" w:hAnsi="Symbol"/>
          <w:iCs/>
          <w:color w:val="000000"/>
        </w:rPr>
        <w:t></w:t>
      </w:r>
      <w:r w:rsidRPr="00CA4B59">
        <w:rPr>
          <w:rFonts w:eastAsia="Calibri"/>
          <w:iCs/>
          <w:color w:val="000000"/>
        </w:rPr>
        <w:t xml:space="preserve">H Functionalization of Arenes </w:t>
      </w:r>
      <w:r w:rsidRPr="00CA4B59">
        <w:rPr>
          <w:rFonts w:eastAsia="Calibri"/>
          <w:i/>
          <w:color w:val="000000"/>
        </w:rPr>
        <w:t>Bera,</w:t>
      </w:r>
      <w:r w:rsidRPr="00CA4B59">
        <w:rPr>
          <w:rFonts w:eastAsia="Calibri"/>
          <w:color w:val="000000"/>
        </w:rPr>
        <w:t xml:space="preserve"> M.; Agasti, S.; Chowdhury, R.; Mondal, R.; Pal, D.;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 </w:t>
      </w:r>
      <w:proofErr w:type="spellStart"/>
      <w:r w:rsidRPr="00CA4B59">
        <w:rPr>
          <w:rFonts w:eastAsia="Calibri"/>
          <w:i/>
          <w:color w:val="000000"/>
        </w:rPr>
        <w:t>Angew</w:t>
      </w:r>
      <w:proofErr w:type="spellEnd"/>
      <w:r w:rsidRPr="00CA4B59">
        <w:rPr>
          <w:rFonts w:eastAsia="Calibri"/>
          <w:i/>
          <w:color w:val="000000"/>
        </w:rPr>
        <w:t>. Chem. Int. Ed.</w:t>
      </w:r>
      <w:r w:rsidRPr="00CA4B59">
        <w:rPr>
          <w:rFonts w:eastAsia="Calibri"/>
          <w:color w:val="000000"/>
        </w:rPr>
        <w:t xml:space="preserve"> </w:t>
      </w:r>
      <w:r w:rsidRPr="00CA4B59">
        <w:rPr>
          <w:rFonts w:eastAsia="Calibri"/>
          <w:b/>
          <w:color w:val="000000"/>
        </w:rPr>
        <w:t>2017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56</w:t>
      </w:r>
      <w:r w:rsidRPr="00CA4B59">
        <w:rPr>
          <w:rFonts w:eastAsia="Calibri"/>
          <w:color w:val="000000"/>
        </w:rPr>
        <w:t>, 5272.</w:t>
      </w:r>
    </w:p>
    <w:p w14:paraId="369846F2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</w:rPr>
      </w:pPr>
      <w:r w:rsidRPr="00CA4B59">
        <w:rPr>
          <w:rFonts w:eastAsia="Calibri"/>
          <w:b/>
          <w:iCs/>
          <w:color w:val="000000"/>
          <w:lang w:val="en-IN" w:bidi="ar-SA"/>
        </w:rPr>
        <w:lastRenderedPageBreak/>
        <w:t xml:space="preserve">87) </w:t>
      </w:r>
      <w:r w:rsidRPr="00CA4B59">
        <w:rPr>
          <w:rFonts w:eastAsia="Calibri"/>
          <w:iCs/>
          <w:color w:val="000000"/>
        </w:rPr>
        <w:t xml:space="preserve">Ligand Controlled Switchable Selectivity in Ruthenium Catalyzed Aerobic Oxidation of Primary Amines </w:t>
      </w:r>
    </w:p>
    <w:p w14:paraId="0AE675CD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color w:val="000000"/>
        </w:rPr>
        <w:t xml:space="preserve">Ray, R.; Chandra, S.; Yadav, V.; Mondal, P.;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.; Lahiri, G. K. </w:t>
      </w:r>
      <w:r w:rsidRPr="00CA4B59">
        <w:rPr>
          <w:rFonts w:eastAsia="Calibri"/>
          <w:i/>
          <w:color w:val="000000"/>
        </w:rPr>
        <w:t>Chem. Commun.</w:t>
      </w:r>
      <w:r w:rsidRPr="00CA4B59">
        <w:rPr>
          <w:rFonts w:eastAsia="Calibri"/>
          <w:color w:val="000000"/>
        </w:rPr>
        <w:t xml:space="preserve"> </w:t>
      </w:r>
      <w:r w:rsidRPr="00CA4B59">
        <w:rPr>
          <w:rFonts w:eastAsia="Calibri"/>
          <w:b/>
          <w:color w:val="000000"/>
        </w:rPr>
        <w:t>2017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53</w:t>
      </w:r>
      <w:r w:rsidRPr="00CA4B59">
        <w:rPr>
          <w:rFonts w:eastAsia="Calibri"/>
          <w:color w:val="000000"/>
        </w:rPr>
        <w:t>, 4006.</w:t>
      </w:r>
    </w:p>
    <w:p w14:paraId="464202AD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86) </w:t>
      </w:r>
      <w:r w:rsidRPr="00CA4B59">
        <w:rPr>
          <w:rFonts w:eastAsia="Calibri"/>
          <w:iCs/>
          <w:color w:val="000000"/>
        </w:rPr>
        <w:t xml:space="preserve">Chelation Assisted Palladium Catalyzed Arylation of Aliphatic Carboxylic acid Derivatives </w:t>
      </w:r>
      <w:r w:rsidRPr="00CA4B59">
        <w:rPr>
          <w:rFonts w:eastAsia="Calibri"/>
          <w:color w:val="000000"/>
        </w:rPr>
        <w:t xml:space="preserve">Dey, A.; Pimparkar, S.; Deb, A.; Guin, S.;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 </w:t>
      </w:r>
      <w:r w:rsidRPr="00CA4B59">
        <w:rPr>
          <w:rFonts w:eastAsia="Calibri"/>
          <w:i/>
          <w:color w:val="000000"/>
        </w:rPr>
        <w:t xml:space="preserve">Adv. Syn. </w:t>
      </w:r>
      <w:proofErr w:type="spellStart"/>
      <w:r w:rsidRPr="00CA4B59">
        <w:rPr>
          <w:rFonts w:eastAsia="Calibri"/>
          <w:i/>
          <w:color w:val="000000"/>
        </w:rPr>
        <w:t>Catal</w:t>
      </w:r>
      <w:proofErr w:type="spellEnd"/>
      <w:r w:rsidRPr="00CA4B59">
        <w:rPr>
          <w:rFonts w:eastAsia="Calibri"/>
          <w:color w:val="000000"/>
        </w:rPr>
        <w:t xml:space="preserve">., </w:t>
      </w:r>
      <w:r w:rsidRPr="00CA4B59">
        <w:rPr>
          <w:rFonts w:eastAsia="Calibri"/>
          <w:b/>
          <w:color w:val="000000"/>
        </w:rPr>
        <w:t>2017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56</w:t>
      </w:r>
      <w:r w:rsidRPr="00CA4B59">
        <w:rPr>
          <w:rFonts w:eastAsia="Calibri"/>
          <w:color w:val="000000"/>
        </w:rPr>
        <w:t>, 3182.</w:t>
      </w:r>
    </w:p>
    <w:p w14:paraId="6D6D9271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  <w:lang w:val="en-IN" w:bidi="ar-SA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85) </w:t>
      </w:r>
      <w:r w:rsidRPr="00CA4B59">
        <w:rPr>
          <w:rFonts w:eastAsia="Calibri"/>
          <w:iCs/>
          <w:color w:val="000000"/>
          <w:lang w:val="en-IN" w:bidi="ar-SA"/>
        </w:rPr>
        <w:t xml:space="preserve">Template Assisted </w:t>
      </w:r>
      <w:r w:rsidRPr="00CA4B59">
        <w:rPr>
          <w:rFonts w:eastAsia="Calibri"/>
          <w:i/>
          <w:color w:val="000000"/>
          <w:lang w:val="en-IN" w:bidi="ar-SA"/>
        </w:rPr>
        <w:t>meta</w:t>
      </w:r>
      <w:r w:rsidRPr="00CA4B59">
        <w:rPr>
          <w:rFonts w:eastAsia="Calibri"/>
          <w:iCs/>
          <w:color w:val="000000"/>
          <w:lang w:val="en-IN" w:bidi="ar-SA"/>
        </w:rPr>
        <w:t xml:space="preserve">-C–H Alkylation and Alkenylation of Arenes, </w:t>
      </w:r>
      <w:r w:rsidRPr="00CA4B59">
        <w:rPr>
          <w:rFonts w:eastAsia="Calibri"/>
          <w:color w:val="000000"/>
          <w:lang w:val="en-IN" w:bidi="ar-SA"/>
        </w:rPr>
        <w:t xml:space="preserve">Bag, S.; Jayarajan, R.; Mondal, R.; </w:t>
      </w:r>
      <w:r w:rsidRPr="00CA4B59">
        <w:rPr>
          <w:rFonts w:eastAsia="Calibri"/>
          <w:b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proofErr w:type="spellStart"/>
      <w:r w:rsidRPr="00CA4B59">
        <w:rPr>
          <w:rFonts w:eastAsia="Calibri"/>
          <w:i/>
          <w:color w:val="000000"/>
          <w:lang w:val="en-IN" w:bidi="ar-SA"/>
        </w:rPr>
        <w:t>Angew</w:t>
      </w:r>
      <w:proofErr w:type="spellEnd"/>
      <w:r w:rsidRPr="00CA4B59">
        <w:rPr>
          <w:rFonts w:eastAsia="Calibri"/>
          <w:i/>
          <w:color w:val="000000"/>
          <w:lang w:val="en-IN" w:bidi="ar-SA"/>
        </w:rPr>
        <w:t xml:space="preserve">. Chem. Int. Ed., </w:t>
      </w:r>
      <w:r w:rsidRPr="00CA4B59">
        <w:rPr>
          <w:rFonts w:eastAsia="Calibri"/>
          <w:b/>
          <w:color w:val="000000"/>
          <w:lang w:val="en-IN" w:bidi="ar-SA"/>
        </w:rPr>
        <w:t>2017</w:t>
      </w:r>
      <w:r w:rsidRPr="00CA4B59">
        <w:rPr>
          <w:rFonts w:eastAsia="Calibri"/>
          <w:color w:val="000000"/>
          <w:lang w:val="en-IN" w:bidi="ar-SA"/>
        </w:rPr>
        <w:t>, 56, 3182.</w:t>
      </w:r>
    </w:p>
    <w:p w14:paraId="1F97F2F6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84) </w:t>
      </w:r>
      <w:r w:rsidRPr="00CA4B59">
        <w:rPr>
          <w:rFonts w:eastAsia="Calibri"/>
          <w:iCs/>
          <w:color w:val="000000"/>
          <w:lang w:val="en-IN" w:bidi="ar-SA"/>
        </w:rPr>
        <w:t xml:space="preserve">Nickel </w:t>
      </w:r>
      <w:proofErr w:type="spellStart"/>
      <w:r w:rsidRPr="00CA4B59">
        <w:rPr>
          <w:rFonts w:eastAsia="Calibri"/>
          <w:iCs/>
          <w:color w:val="000000"/>
          <w:lang w:val="en-IN" w:bidi="ar-SA"/>
        </w:rPr>
        <w:t>Catalyzed</w:t>
      </w:r>
      <w:proofErr w:type="spellEnd"/>
      <w:r w:rsidRPr="00CA4B59">
        <w:rPr>
          <w:rFonts w:eastAsia="Calibri"/>
          <w:iCs/>
          <w:color w:val="000000"/>
          <w:lang w:val="en-IN" w:bidi="ar-SA"/>
        </w:rPr>
        <w:t xml:space="preserve"> </w:t>
      </w:r>
      <w:proofErr w:type="spellStart"/>
      <w:r w:rsidRPr="00CA4B59">
        <w:rPr>
          <w:rFonts w:eastAsia="Calibri"/>
          <w:iCs/>
          <w:color w:val="000000"/>
          <w:lang w:val="en-IN" w:bidi="ar-SA"/>
        </w:rPr>
        <w:t>Deamidative</w:t>
      </w:r>
      <w:proofErr w:type="spellEnd"/>
      <w:r w:rsidRPr="00CA4B59">
        <w:rPr>
          <w:rFonts w:eastAsia="Calibri"/>
          <w:iCs/>
          <w:color w:val="000000"/>
          <w:lang w:val="en-IN" w:bidi="ar-SA"/>
        </w:rPr>
        <w:t xml:space="preserve"> Step-Down Reduction of Amides to Aromatic Hydrocarbons, </w:t>
      </w:r>
      <w:r w:rsidRPr="00CA4B59">
        <w:rPr>
          <w:rFonts w:eastAsia="Calibri"/>
          <w:color w:val="000000"/>
          <w:lang w:val="en-IN" w:bidi="ar-SA"/>
        </w:rPr>
        <w:t xml:space="preserve">Dey, A.; </w:t>
      </w:r>
      <w:proofErr w:type="spellStart"/>
      <w:r w:rsidRPr="00CA4B59">
        <w:rPr>
          <w:rFonts w:eastAsia="Calibri"/>
          <w:color w:val="000000"/>
          <w:lang w:val="en-IN" w:bidi="ar-SA"/>
        </w:rPr>
        <w:t>Sasmal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S.; Seth, K.; Lahiri, G. K. </w:t>
      </w:r>
      <w:r w:rsidRPr="00CA4B59">
        <w:rPr>
          <w:rFonts w:eastAsia="Calibri"/>
          <w:b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color w:val="000000"/>
          <w:lang w:val="en-IN" w:bidi="ar-SA"/>
        </w:rPr>
        <w:t xml:space="preserve">ACS </w:t>
      </w:r>
      <w:proofErr w:type="spellStart"/>
      <w:r w:rsidRPr="00CA4B59">
        <w:rPr>
          <w:rFonts w:eastAsia="Calibri"/>
          <w:i/>
          <w:color w:val="000000"/>
          <w:lang w:val="en-IN" w:bidi="ar-SA"/>
        </w:rPr>
        <w:t>Catal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., </w:t>
      </w:r>
      <w:r w:rsidRPr="00CA4B59">
        <w:rPr>
          <w:rFonts w:eastAsia="Calibri"/>
          <w:b/>
          <w:color w:val="000000"/>
          <w:lang w:val="en-IN" w:bidi="ar-SA"/>
        </w:rPr>
        <w:t>2017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color w:val="000000"/>
          <w:lang w:val="en-IN" w:bidi="ar-SA"/>
        </w:rPr>
        <w:t>7</w:t>
      </w:r>
      <w:r w:rsidRPr="00CA4B59">
        <w:rPr>
          <w:rFonts w:eastAsia="Calibri"/>
          <w:color w:val="000000"/>
          <w:lang w:val="en-IN" w:bidi="ar-SA"/>
        </w:rPr>
        <w:t>, 433.</w:t>
      </w:r>
    </w:p>
    <w:p w14:paraId="23508F3A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  <w:lang w:val="en-IN" w:bidi="ar-SA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83) </w:t>
      </w:r>
      <w:r w:rsidRPr="00CA4B59">
        <w:rPr>
          <w:rFonts w:eastAsia="Calibri"/>
          <w:iCs/>
          <w:color w:val="000000"/>
          <w:lang w:val="en-IN" w:bidi="ar-SA"/>
        </w:rPr>
        <w:t xml:space="preserve">Detailed Mechanistic Studies on Palladium </w:t>
      </w:r>
      <w:proofErr w:type="spellStart"/>
      <w:r w:rsidRPr="00CA4B59">
        <w:rPr>
          <w:rFonts w:eastAsia="Calibri"/>
          <w:iCs/>
          <w:color w:val="000000"/>
          <w:lang w:val="en-IN" w:bidi="ar-SA"/>
        </w:rPr>
        <w:t>Catalyzed</w:t>
      </w:r>
      <w:proofErr w:type="spellEnd"/>
      <w:r w:rsidRPr="00CA4B59">
        <w:rPr>
          <w:rFonts w:eastAsia="Calibri"/>
          <w:iCs/>
          <w:color w:val="000000"/>
          <w:lang w:val="en-IN" w:bidi="ar-SA"/>
        </w:rPr>
        <w:t xml:space="preserve"> Selective C</w:t>
      </w:r>
      <w:r w:rsidRPr="00CA4B59">
        <w:rPr>
          <w:rFonts w:ascii="Symbol" w:eastAsia="Calibri" w:hAnsi="Symbol"/>
          <w:iCs/>
          <w:color w:val="000000"/>
          <w:lang w:val="en-IN" w:bidi="ar-SA"/>
        </w:rPr>
        <w:t></w:t>
      </w:r>
      <w:r w:rsidRPr="00CA4B59">
        <w:rPr>
          <w:rFonts w:eastAsia="Calibri"/>
          <w:iCs/>
          <w:color w:val="000000"/>
          <w:lang w:val="en-IN" w:bidi="ar-SA"/>
        </w:rPr>
        <w:t xml:space="preserve">H Olefination with Aliphatic Alkenes: A Significant Influence of Proton Shuttling, </w:t>
      </w:r>
      <w:r w:rsidRPr="00CA4B59">
        <w:rPr>
          <w:rFonts w:eastAsia="Calibri"/>
          <w:color w:val="000000"/>
          <w:lang w:val="en-IN" w:bidi="ar-SA"/>
        </w:rPr>
        <w:t xml:space="preserve">Deb, A.; Hazra, A.; Peng, Q.; Paton, R. S.; </w:t>
      </w:r>
      <w:r w:rsidRPr="00CA4B59">
        <w:rPr>
          <w:rFonts w:eastAsia="Calibri"/>
          <w:b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color w:val="000000"/>
          <w:lang w:val="en-IN" w:bidi="ar-SA"/>
        </w:rPr>
        <w:t>J. Am. Chem. Soc.,</w:t>
      </w:r>
      <w:r w:rsidRPr="00CA4B59">
        <w:rPr>
          <w:rFonts w:eastAsia="Calibri"/>
          <w:b/>
          <w:color w:val="000000"/>
          <w:lang w:val="en-IN" w:bidi="ar-SA"/>
        </w:rPr>
        <w:t xml:space="preserve">2017, </w:t>
      </w:r>
      <w:r w:rsidRPr="00CA4B59">
        <w:rPr>
          <w:rFonts w:eastAsia="Calibri"/>
          <w:i/>
          <w:color w:val="000000"/>
          <w:lang w:val="en-IN" w:bidi="ar-SA"/>
        </w:rPr>
        <w:t>139</w:t>
      </w:r>
      <w:r w:rsidRPr="00CA4B59">
        <w:rPr>
          <w:rFonts w:eastAsia="Calibri"/>
          <w:color w:val="000000"/>
          <w:lang w:val="en-IN" w:bidi="ar-SA"/>
        </w:rPr>
        <w:t>, 763.</w:t>
      </w:r>
    </w:p>
    <w:p w14:paraId="64935EF6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  <w:lang w:val="en-IN" w:bidi="ar-SA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82) </w:t>
      </w:r>
      <w:r w:rsidRPr="00CA4B59">
        <w:rPr>
          <w:rFonts w:eastAsia="Calibri"/>
          <w:iCs/>
          <w:color w:val="000000"/>
          <w:lang w:val="en-IN" w:bidi="ar-SA"/>
        </w:rPr>
        <w:t>Copper/P(t-Bu)</w:t>
      </w:r>
      <w:r w:rsidRPr="00CA4B59">
        <w:rPr>
          <w:rFonts w:eastAsia="Calibri"/>
          <w:iCs/>
          <w:color w:val="000000"/>
          <w:vertAlign w:val="subscript"/>
          <w:lang w:val="en-IN" w:bidi="ar-SA"/>
        </w:rPr>
        <w:t>3</w:t>
      </w:r>
      <w:r w:rsidRPr="00CA4B59">
        <w:rPr>
          <w:rFonts w:eastAsia="Calibri"/>
          <w:iCs/>
          <w:color w:val="000000"/>
          <w:lang w:val="en-IN" w:bidi="ar-SA"/>
        </w:rPr>
        <w:t xml:space="preserve">-Mediated Regiospecific Synthesis of Fused Furans and </w:t>
      </w:r>
      <w:proofErr w:type="spellStart"/>
      <w:r w:rsidRPr="00CA4B59">
        <w:rPr>
          <w:rFonts w:eastAsia="Calibri"/>
          <w:iCs/>
          <w:color w:val="000000"/>
          <w:lang w:val="en-IN" w:bidi="ar-SA"/>
        </w:rPr>
        <w:t>Naphthofurans</w:t>
      </w:r>
      <w:proofErr w:type="spellEnd"/>
      <w:r w:rsidRPr="00CA4B59">
        <w:rPr>
          <w:rFonts w:eastAsia="Calibri"/>
          <w:iCs/>
          <w:color w:val="000000"/>
          <w:lang w:val="en-IN" w:bidi="ar-SA"/>
        </w:rPr>
        <w:t xml:space="preserve"> </w:t>
      </w:r>
      <w:r w:rsidRPr="00CA4B59">
        <w:rPr>
          <w:rFonts w:eastAsia="Calibri"/>
          <w:color w:val="000000"/>
          <w:lang w:val="en-IN" w:bidi="ar-SA"/>
        </w:rPr>
        <w:t xml:space="preserve">Naveen, T.; Deb, A.; </w:t>
      </w:r>
      <w:r w:rsidRPr="00CA4B59">
        <w:rPr>
          <w:rFonts w:eastAsia="Calibri"/>
          <w:b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proofErr w:type="spellStart"/>
      <w:r w:rsidRPr="00CA4B59">
        <w:rPr>
          <w:rFonts w:eastAsia="Calibri"/>
          <w:i/>
          <w:color w:val="000000"/>
          <w:lang w:val="en-IN" w:bidi="ar-SA"/>
        </w:rPr>
        <w:t>Angew</w:t>
      </w:r>
      <w:proofErr w:type="spellEnd"/>
      <w:r w:rsidRPr="00CA4B59">
        <w:rPr>
          <w:rFonts w:eastAsia="Calibri"/>
          <w:i/>
          <w:color w:val="000000"/>
          <w:lang w:val="en-IN" w:bidi="ar-SA"/>
        </w:rPr>
        <w:t>. Chem. Int. Ed.,</w:t>
      </w:r>
      <w:r w:rsidRPr="00CA4B59">
        <w:rPr>
          <w:rFonts w:eastAsia="Calibri"/>
          <w:b/>
          <w:color w:val="000000"/>
          <w:lang w:val="en-IN" w:bidi="ar-SA"/>
        </w:rPr>
        <w:t>2016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color w:val="000000"/>
          <w:lang w:val="en-IN" w:bidi="ar-SA"/>
        </w:rPr>
        <w:t>56</w:t>
      </w:r>
      <w:r w:rsidRPr="00CA4B59">
        <w:rPr>
          <w:rFonts w:eastAsia="Calibri"/>
          <w:color w:val="000000"/>
          <w:lang w:val="en-IN" w:bidi="ar-SA"/>
        </w:rPr>
        <w:t>, 1111.</w:t>
      </w:r>
    </w:p>
    <w:p w14:paraId="04AEFABB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iCs/>
          <w:color w:val="000000"/>
          <w:lang w:val="en-IN" w:bidi="ar-SA"/>
        </w:rPr>
        <w:t>81)</w:t>
      </w:r>
      <w:r w:rsidRPr="00CA4B59">
        <w:rPr>
          <w:rFonts w:eastAsia="Calibri"/>
          <w:color w:val="000000"/>
        </w:rPr>
        <w:t xml:space="preserve"> Recent Developments in Palladium </w:t>
      </w:r>
      <w:proofErr w:type="spellStart"/>
      <w:r w:rsidRPr="00CA4B59">
        <w:rPr>
          <w:rFonts w:eastAsia="Calibri"/>
          <w:color w:val="000000"/>
        </w:rPr>
        <w:t>Catalysed</w:t>
      </w:r>
      <w:proofErr w:type="spellEnd"/>
      <w:r w:rsidRPr="00CA4B59">
        <w:rPr>
          <w:rFonts w:eastAsia="Calibri"/>
          <w:color w:val="000000"/>
        </w:rPr>
        <w:t xml:space="preserve"> Natural Products Synthesis via C</w:t>
      </w:r>
      <w:r w:rsidRPr="00CA4B59">
        <w:rPr>
          <w:rFonts w:ascii="Symbol" w:eastAsia="Calibri" w:hAnsi="Symbol"/>
          <w:color w:val="000000"/>
        </w:rPr>
        <w:t></w:t>
      </w:r>
      <w:r w:rsidRPr="00CA4B59">
        <w:rPr>
          <w:rFonts w:eastAsia="Calibri"/>
          <w:color w:val="000000"/>
        </w:rPr>
        <w:t>H Activation in Strategies for Palladium-Catalyzed Non-Directed and Directed C</w:t>
      </w:r>
      <w:r w:rsidRPr="00CA4B59">
        <w:rPr>
          <w:rFonts w:ascii="Symbol" w:eastAsia="Calibri" w:hAnsi="Symbol"/>
          <w:color w:val="000000"/>
        </w:rPr>
        <w:t></w:t>
      </w:r>
      <w:r w:rsidRPr="00CA4B59">
        <w:rPr>
          <w:rFonts w:eastAsia="Calibri"/>
          <w:color w:val="000000"/>
        </w:rPr>
        <w:t xml:space="preserve">H Bond Functionalization </w:t>
      </w:r>
      <w:proofErr w:type="spellStart"/>
      <w:r w:rsidRPr="00CA4B59">
        <w:rPr>
          <w:rFonts w:eastAsia="Calibri"/>
          <w:color w:val="000000"/>
        </w:rPr>
        <w:t>Thrimurtulu</w:t>
      </w:r>
      <w:proofErr w:type="spellEnd"/>
      <w:r w:rsidRPr="00CA4B59">
        <w:rPr>
          <w:rFonts w:eastAsia="Calibri"/>
          <w:color w:val="000000"/>
        </w:rPr>
        <w:t xml:space="preserve">, N.; Dey, A.;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.; </w:t>
      </w:r>
      <w:proofErr w:type="spellStart"/>
      <w:r w:rsidRPr="00CA4B59">
        <w:rPr>
          <w:rFonts w:eastAsia="Calibri"/>
          <w:color w:val="000000"/>
        </w:rPr>
        <w:t>Volla</w:t>
      </w:r>
      <w:proofErr w:type="spellEnd"/>
      <w:r w:rsidRPr="00CA4B59">
        <w:rPr>
          <w:rFonts w:eastAsia="Calibri"/>
          <w:color w:val="000000"/>
        </w:rPr>
        <w:t xml:space="preserve">, C. M. R. Latest Trend in Palladium Chemistry. Eds.: </w:t>
      </w:r>
      <w:proofErr w:type="spellStart"/>
      <w:r w:rsidRPr="00CA4B59">
        <w:rPr>
          <w:rFonts w:eastAsia="Calibri"/>
          <w:color w:val="000000"/>
        </w:rPr>
        <w:t>Kapdi</w:t>
      </w:r>
      <w:proofErr w:type="spellEnd"/>
      <w:r w:rsidRPr="00CA4B59">
        <w:rPr>
          <w:rFonts w:eastAsia="Calibri"/>
          <w:color w:val="000000"/>
        </w:rPr>
        <w:t xml:space="preserve">, A.;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.; Elsevier: </w:t>
      </w:r>
      <w:r w:rsidRPr="00CA4B59">
        <w:rPr>
          <w:rFonts w:eastAsia="Calibri"/>
          <w:b/>
          <w:color w:val="000000"/>
        </w:rPr>
        <w:t>2017</w:t>
      </w:r>
      <w:r w:rsidRPr="00CA4B59">
        <w:rPr>
          <w:rFonts w:eastAsia="Calibri"/>
          <w:color w:val="000000"/>
        </w:rPr>
        <w:t xml:space="preserve"> ISBN: 9780128052549.</w:t>
      </w:r>
    </w:p>
    <w:p w14:paraId="47D598F9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  <w:lang w:val="en-IN" w:bidi="ar-SA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80) </w:t>
      </w:r>
      <w:r w:rsidRPr="00CA4B59">
        <w:rPr>
          <w:rFonts w:eastAsia="Calibri"/>
          <w:iCs/>
          <w:color w:val="000000"/>
          <w:lang w:val="en-IN" w:bidi="ar-SA"/>
        </w:rPr>
        <w:t xml:space="preserve">Decarboxylation as the Key Step in C-C Bond Forming Reactions </w:t>
      </w:r>
      <w:r w:rsidRPr="00CA4B59">
        <w:rPr>
          <w:rFonts w:eastAsia="Calibri"/>
          <w:color w:val="000000"/>
          <w:lang w:val="en-IN" w:bidi="ar-SA"/>
        </w:rPr>
        <w:t xml:space="preserve">Patra, T; </w:t>
      </w:r>
      <w:r w:rsidRPr="00CA4B59">
        <w:rPr>
          <w:rFonts w:eastAsia="Calibri"/>
          <w:b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color w:val="000000"/>
          <w:lang w:val="en-IN" w:bidi="ar-SA"/>
        </w:rPr>
        <w:t>Chem. Eur. J.</w:t>
      </w:r>
      <w:r w:rsidRPr="00CA4B59">
        <w:rPr>
          <w:rFonts w:eastAsia="Calibri"/>
          <w:color w:val="000000"/>
          <w:lang w:val="en-IN" w:bidi="ar-SA"/>
        </w:rPr>
        <w:t xml:space="preserve"> </w:t>
      </w:r>
      <w:r w:rsidRPr="00CA4B59">
        <w:rPr>
          <w:rFonts w:eastAsia="Calibri"/>
          <w:b/>
          <w:color w:val="000000"/>
          <w:lang w:val="en-IN" w:bidi="ar-SA"/>
        </w:rPr>
        <w:t>2017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color w:val="000000"/>
          <w:lang w:val="en-IN" w:bidi="ar-SA"/>
        </w:rPr>
        <w:t>23</w:t>
      </w:r>
      <w:r w:rsidRPr="00CA4B59">
        <w:rPr>
          <w:rFonts w:eastAsia="Calibri"/>
          <w:color w:val="000000"/>
          <w:lang w:val="en-IN" w:bidi="ar-SA"/>
        </w:rPr>
        <w:t>, 7382.</w:t>
      </w:r>
    </w:p>
    <w:p w14:paraId="685A5568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  <w:lang w:val="en-IN" w:bidi="ar-SA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79) </w:t>
      </w:r>
      <w:r w:rsidRPr="00CA4B59">
        <w:rPr>
          <w:rFonts w:eastAsia="Calibri"/>
          <w:iCs/>
          <w:color w:val="000000"/>
          <w:lang w:val="en-IN" w:bidi="ar-SA"/>
        </w:rPr>
        <w:t xml:space="preserve">Palladium </w:t>
      </w:r>
      <w:proofErr w:type="spellStart"/>
      <w:r w:rsidRPr="00CA4B59">
        <w:rPr>
          <w:rFonts w:eastAsia="Calibri"/>
          <w:iCs/>
          <w:color w:val="000000"/>
          <w:lang w:val="en-IN" w:bidi="ar-SA"/>
        </w:rPr>
        <w:t>Catalyzed</w:t>
      </w:r>
      <w:proofErr w:type="spellEnd"/>
      <w:r w:rsidRPr="00CA4B59">
        <w:rPr>
          <w:rFonts w:eastAsia="Calibri"/>
          <w:iCs/>
          <w:color w:val="000000"/>
          <w:lang w:val="en-IN" w:bidi="ar-SA"/>
        </w:rPr>
        <w:t xml:space="preserve"> Selective Distal C</w:t>
      </w:r>
      <w:r w:rsidRPr="00CA4B59">
        <w:rPr>
          <w:rFonts w:ascii="Symbol" w:eastAsia="Calibri" w:hAnsi="Symbol"/>
          <w:iCs/>
          <w:color w:val="000000"/>
          <w:lang w:val="en-IN" w:bidi="ar-SA"/>
        </w:rPr>
        <w:t></w:t>
      </w:r>
      <w:r w:rsidRPr="00CA4B59">
        <w:rPr>
          <w:rFonts w:eastAsia="Calibri"/>
          <w:iCs/>
          <w:color w:val="000000"/>
          <w:lang w:val="en-IN" w:bidi="ar-SA"/>
        </w:rPr>
        <w:t xml:space="preserve">H Olefination of </w:t>
      </w:r>
      <w:proofErr w:type="spellStart"/>
      <w:r w:rsidRPr="00CA4B59">
        <w:rPr>
          <w:rFonts w:eastAsia="Calibri"/>
          <w:iCs/>
          <w:color w:val="000000"/>
          <w:lang w:val="en-IN" w:bidi="ar-SA"/>
        </w:rPr>
        <w:t>Biaryl</w:t>
      </w:r>
      <w:proofErr w:type="spellEnd"/>
      <w:r w:rsidRPr="00CA4B59">
        <w:rPr>
          <w:rFonts w:eastAsia="Calibri"/>
          <w:iCs/>
          <w:color w:val="000000"/>
          <w:lang w:val="en-IN" w:bidi="ar-SA"/>
        </w:rPr>
        <w:t xml:space="preserve"> System Reactions </w:t>
      </w:r>
      <w:r w:rsidRPr="00CA4B59">
        <w:rPr>
          <w:rFonts w:eastAsia="Calibri"/>
          <w:color w:val="000000"/>
          <w:lang w:val="en-IN" w:bidi="ar-SA"/>
        </w:rPr>
        <w:t xml:space="preserve">Maity, S.; Hoque, E.; Dhawa, U.; </w:t>
      </w:r>
      <w:r w:rsidRPr="00CA4B59">
        <w:rPr>
          <w:rFonts w:eastAsia="Calibri"/>
          <w:b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color w:val="000000"/>
          <w:lang w:val="en-IN" w:bidi="ar-SA"/>
        </w:rPr>
        <w:t xml:space="preserve">Chem. Commun., </w:t>
      </w:r>
      <w:r w:rsidRPr="00CA4B59">
        <w:rPr>
          <w:rFonts w:eastAsia="Calibri"/>
          <w:b/>
          <w:color w:val="000000"/>
          <w:lang w:val="en-IN" w:bidi="ar-SA"/>
        </w:rPr>
        <w:t>2016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color w:val="000000"/>
          <w:lang w:val="en-IN" w:bidi="ar-SA"/>
        </w:rPr>
        <w:t>52</w:t>
      </w:r>
      <w:r w:rsidRPr="00CA4B59">
        <w:rPr>
          <w:rFonts w:eastAsia="Calibri"/>
          <w:color w:val="000000"/>
          <w:lang w:val="en-IN" w:bidi="ar-SA"/>
        </w:rPr>
        <w:t>, 14003.</w:t>
      </w:r>
    </w:p>
    <w:p w14:paraId="6C8B6586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  <w:lang w:val="en-IN" w:bidi="ar-SA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78) </w:t>
      </w:r>
      <w:r w:rsidRPr="00CA4B59">
        <w:rPr>
          <w:rFonts w:eastAsia="Calibri"/>
          <w:iCs/>
          <w:color w:val="000000"/>
          <w:lang w:val="en-IN" w:bidi="ar-SA"/>
        </w:rPr>
        <w:t xml:space="preserve">Remote </w:t>
      </w:r>
      <w:r w:rsidRPr="00CA4B59">
        <w:rPr>
          <w:rFonts w:eastAsia="Calibri"/>
          <w:i/>
          <w:color w:val="000000"/>
          <w:lang w:val="en-IN" w:bidi="ar-SA"/>
        </w:rPr>
        <w:t>meta</w:t>
      </w:r>
      <w:r w:rsidRPr="00CA4B59">
        <w:rPr>
          <w:rFonts w:eastAsia="Calibri"/>
          <w:iCs/>
          <w:color w:val="000000"/>
          <w:lang w:val="en-IN" w:bidi="ar-SA"/>
        </w:rPr>
        <w:t xml:space="preserve"> C</w:t>
      </w:r>
      <w:r w:rsidRPr="00CA4B59">
        <w:rPr>
          <w:rFonts w:ascii="Symbol" w:eastAsia="Calibri" w:hAnsi="Symbol"/>
          <w:iCs/>
          <w:color w:val="000000"/>
          <w:lang w:val="en-IN" w:bidi="ar-SA"/>
        </w:rPr>
        <w:t></w:t>
      </w:r>
      <w:r w:rsidRPr="00CA4B59">
        <w:rPr>
          <w:rFonts w:eastAsia="Calibri"/>
          <w:iCs/>
          <w:color w:val="000000"/>
          <w:lang w:val="en-IN" w:bidi="ar-SA"/>
        </w:rPr>
        <w:t xml:space="preserve">H Bond Functionalization of 2-phenethylsulphonic Acid and 3-phenylpropanoic Acid Derivatives </w:t>
      </w:r>
      <w:r w:rsidRPr="00CA4B59">
        <w:rPr>
          <w:rFonts w:eastAsia="Calibri"/>
          <w:color w:val="000000"/>
          <w:lang w:val="en-IN" w:bidi="ar-SA"/>
        </w:rPr>
        <w:t xml:space="preserve">Modak, A.; Mondal, A.; </w:t>
      </w:r>
      <w:proofErr w:type="spellStart"/>
      <w:r w:rsidRPr="00CA4B59">
        <w:rPr>
          <w:rFonts w:eastAsia="Calibri"/>
          <w:color w:val="000000"/>
          <w:lang w:val="en-IN" w:bidi="ar-SA"/>
        </w:rPr>
        <w:t>Watile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R.; Mukherjee, S.; </w:t>
      </w:r>
      <w:r w:rsidRPr="00CA4B59">
        <w:rPr>
          <w:rFonts w:eastAsia="Calibri"/>
          <w:b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color w:val="000000"/>
          <w:lang w:val="en-IN" w:bidi="ar-SA"/>
        </w:rPr>
        <w:t>Chem. Commun</w:t>
      </w:r>
      <w:r w:rsidRPr="00CA4B59">
        <w:rPr>
          <w:rFonts w:eastAsia="Calibri"/>
          <w:color w:val="000000"/>
          <w:lang w:val="en-IN" w:bidi="ar-SA"/>
        </w:rPr>
        <w:t xml:space="preserve">., </w:t>
      </w:r>
      <w:r w:rsidRPr="00CA4B59">
        <w:rPr>
          <w:rFonts w:eastAsia="Calibri"/>
          <w:b/>
          <w:color w:val="000000"/>
          <w:lang w:val="en-IN" w:bidi="ar-SA"/>
        </w:rPr>
        <w:t>2016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color w:val="000000"/>
          <w:lang w:val="en-IN" w:bidi="ar-SA"/>
        </w:rPr>
        <w:t>52</w:t>
      </w:r>
      <w:r w:rsidRPr="00CA4B59">
        <w:rPr>
          <w:rFonts w:eastAsia="Calibri"/>
          <w:color w:val="000000"/>
          <w:lang w:val="en-IN" w:bidi="ar-SA"/>
        </w:rPr>
        <w:t>, 13916.</w:t>
      </w:r>
    </w:p>
    <w:p w14:paraId="3AC2B15A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  <w:lang w:val="en-IN" w:bidi="ar-SA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77) </w:t>
      </w:r>
      <w:r w:rsidRPr="00CA4B59">
        <w:rPr>
          <w:rFonts w:eastAsia="Calibri"/>
          <w:iCs/>
          <w:color w:val="000000"/>
          <w:lang w:val="en-IN" w:bidi="ar-SA"/>
        </w:rPr>
        <w:t xml:space="preserve">Emergence of </w:t>
      </w:r>
      <w:proofErr w:type="spellStart"/>
      <w:r w:rsidRPr="00CA4B59">
        <w:rPr>
          <w:rFonts w:eastAsia="Calibri"/>
          <w:iCs/>
          <w:color w:val="000000"/>
          <w:lang w:val="en-IN" w:bidi="ar-SA"/>
        </w:rPr>
        <w:t>Unactivated</w:t>
      </w:r>
      <w:proofErr w:type="spellEnd"/>
      <w:r w:rsidRPr="00CA4B59">
        <w:rPr>
          <w:rFonts w:eastAsia="Calibri"/>
          <w:iCs/>
          <w:color w:val="000000"/>
          <w:lang w:val="en-IN" w:bidi="ar-SA"/>
        </w:rPr>
        <w:t xml:space="preserve"> Olefins for Synthesizing </w:t>
      </w:r>
      <w:proofErr w:type="spellStart"/>
      <w:r w:rsidRPr="00CA4B59">
        <w:rPr>
          <w:rFonts w:eastAsia="Calibri"/>
          <w:iCs/>
          <w:color w:val="000000"/>
          <w:lang w:val="en-IN" w:bidi="ar-SA"/>
        </w:rPr>
        <w:t>Olefinated</w:t>
      </w:r>
      <w:proofErr w:type="spellEnd"/>
      <w:r w:rsidRPr="00CA4B59">
        <w:rPr>
          <w:rFonts w:eastAsia="Calibri"/>
          <w:iCs/>
          <w:color w:val="000000"/>
          <w:lang w:val="en-IN" w:bidi="ar-SA"/>
        </w:rPr>
        <w:t xml:space="preserve"> Arenes </w:t>
      </w:r>
      <w:r w:rsidRPr="00CA4B59">
        <w:rPr>
          <w:rFonts w:eastAsia="Calibri"/>
          <w:color w:val="000000"/>
          <w:lang w:val="en-IN" w:bidi="ar-SA"/>
        </w:rPr>
        <w:t xml:space="preserve">Deb, A.; </w:t>
      </w:r>
      <w:r w:rsidRPr="00CA4B59">
        <w:rPr>
          <w:rFonts w:eastAsia="Calibri"/>
          <w:b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., </w:t>
      </w:r>
      <w:r w:rsidRPr="00CA4B59">
        <w:rPr>
          <w:rFonts w:eastAsia="Calibri"/>
          <w:i/>
          <w:color w:val="000000"/>
          <w:lang w:val="en-IN" w:bidi="ar-SA"/>
        </w:rPr>
        <w:t>Eur. J. Org. Chem.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b/>
          <w:color w:val="000000"/>
          <w:lang w:val="en-IN" w:bidi="ar-SA"/>
        </w:rPr>
        <w:t>2017</w:t>
      </w:r>
      <w:r w:rsidRPr="00CA4B59">
        <w:rPr>
          <w:rFonts w:eastAsia="Calibri"/>
          <w:color w:val="000000"/>
          <w:lang w:val="en-IN" w:bidi="ar-SA"/>
        </w:rPr>
        <w:t>, 1239.</w:t>
      </w:r>
    </w:p>
    <w:p w14:paraId="5A1AA448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color w:val="000000"/>
        </w:rPr>
        <w:t>76)</w:t>
      </w:r>
      <w:r w:rsidRPr="00CA4B59">
        <w:rPr>
          <w:rFonts w:eastAsia="Calibri"/>
          <w:color w:val="000000"/>
        </w:rPr>
        <w:t xml:space="preserve"> Introductory Chapter on C</w:t>
      </w:r>
      <w:r w:rsidRPr="00CA4B59">
        <w:rPr>
          <w:rFonts w:ascii="Symbol" w:eastAsia="Calibri" w:hAnsi="Symbol"/>
          <w:color w:val="000000"/>
        </w:rPr>
        <w:t></w:t>
      </w:r>
      <w:r w:rsidRPr="00CA4B59">
        <w:rPr>
          <w:rFonts w:eastAsia="Calibri"/>
          <w:color w:val="000000"/>
        </w:rPr>
        <w:t xml:space="preserve">H Bond Functionalization in Strategies for Palladium-Catalyzed Non-Directed and Directed C-H Bond Functionalization, Dey, A.; </w:t>
      </w:r>
      <w:proofErr w:type="spellStart"/>
      <w:r w:rsidRPr="00CA4B59">
        <w:rPr>
          <w:rFonts w:eastAsia="Calibri"/>
          <w:color w:val="000000"/>
        </w:rPr>
        <w:t>Kapdi</w:t>
      </w:r>
      <w:proofErr w:type="spellEnd"/>
      <w:r w:rsidRPr="00CA4B59">
        <w:rPr>
          <w:rFonts w:eastAsia="Calibri"/>
          <w:color w:val="000000"/>
        </w:rPr>
        <w:t xml:space="preserve">, A. R.;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.; Latest Trend in Palladium Chemistry; Eds.: </w:t>
      </w:r>
      <w:proofErr w:type="spellStart"/>
      <w:r w:rsidRPr="00CA4B59">
        <w:rPr>
          <w:rFonts w:eastAsia="Calibri"/>
          <w:color w:val="000000"/>
        </w:rPr>
        <w:t>Kapdi</w:t>
      </w:r>
      <w:proofErr w:type="spellEnd"/>
      <w:r w:rsidRPr="00CA4B59">
        <w:rPr>
          <w:rFonts w:eastAsia="Calibri"/>
          <w:color w:val="000000"/>
        </w:rPr>
        <w:t xml:space="preserve">, A.;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.; Elsevier: </w:t>
      </w:r>
      <w:r w:rsidRPr="00CA4B59">
        <w:rPr>
          <w:rFonts w:eastAsia="Calibri"/>
          <w:b/>
          <w:color w:val="000000"/>
        </w:rPr>
        <w:t>2017</w:t>
      </w:r>
      <w:r w:rsidRPr="00CA4B59">
        <w:rPr>
          <w:rFonts w:eastAsia="Calibri"/>
          <w:color w:val="000000"/>
        </w:rPr>
        <w:t xml:space="preserve"> ISBN: 9780128052549.</w:t>
      </w:r>
    </w:p>
    <w:p w14:paraId="4B1D4F26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color w:val="000000"/>
        </w:rPr>
        <w:t>75)</w:t>
      </w:r>
      <w:r w:rsidRPr="00CA4B59">
        <w:rPr>
          <w:rFonts w:eastAsia="Calibri"/>
          <w:color w:val="000000"/>
        </w:rPr>
        <w:t xml:space="preserve"> Recent advances in distal aliphatic sp</w:t>
      </w:r>
      <w:r w:rsidRPr="00CA4B59">
        <w:rPr>
          <w:rFonts w:eastAsia="Calibri"/>
          <w:color w:val="000000"/>
          <w:vertAlign w:val="superscript"/>
        </w:rPr>
        <w:t>3</w:t>
      </w:r>
      <w:r w:rsidRPr="00CA4B59">
        <w:rPr>
          <w:rFonts w:eastAsia="Calibri"/>
          <w:color w:val="000000"/>
        </w:rPr>
        <w:t xml:space="preserve"> C</w:t>
      </w:r>
      <w:r w:rsidRPr="00CA4B59">
        <w:rPr>
          <w:rFonts w:ascii="Symbol" w:eastAsia="Calibri" w:hAnsi="Symbol"/>
          <w:color w:val="000000"/>
        </w:rPr>
        <w:t></w:t>
      </w:r>
      <w:r w:rsidRPr="00CA4B59">
        <w:rPr>
          <w:rFonts w:eastAsia="Calibri"/>
          <w:color w:val="000000"/>
        </w:rPr>
        <w:t xml:space="preserve">H functionalization, Dey, A.; Dhawa, U.; </w:t>
      </w:r>
      <w:r w:rsidRPr="00CA4B59">
        <w:rPr>
          <w:rFonts w:eastAsia="Calibri"/>
          <w:b/>
          <w:bCs/>
          <w:color w:val="000000"/>
        </w:rPr>
        <w:t>Maiti, D.</w:t>
      </w:r>
      <w:r w:rsidRPr="00CA4B59">
        <w:rPr>
          <w:rFonts w:eastAsia="Calibri"/>
          <w:color w:val="000000"/>
        </w:rPr>
        <w:t xml:space="preserve"> Strategies for Palladium-Catalyzed Non-Directed and Directed C-H Bond Functionalization; Eds.: </w:t>
      </w:r>
      <w:proofErr w:type="spellStart"/>
      <w:r w:rsidRPr="00CA4B59">
        <w:rPr>
          <w:rFonts w:eastAsia="Calibri"/>
          <w:color w:val="000000"/>
        </w:rPr>
        <w:t>Kapdi</w:t>
      </w:r>
      <w:proofErr w:type="spellEnd"/>
      <w:r w:rsidRPr="00CA4B59">
        <w:rPr>
          <w:rFonts w:eastAsia="Calibri"/>
          <w:color w:val="000000"/>
        </w:rPr>
        <w:t xml:space="preserve">, A.;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.; Elsevier: </w:t>
      </w:r>
      <w:r w:rsidRPr="00CA4B59">
        <w:rPr>
          <w:rFonts w:eastAsia="Calibri"/>
          <w:b/>
          <w:color w:val="000000"/>
        </w:rPr>
        <w:t>2017</w:t>
      </w:r>
      <w:r w:rsidRPr="00CA4B59">
        <w:rPr>
          <w:rFonts w:eastAsia="Calibri"/>
          <w:bCs/>
          <w:color w:val="000000"/>
        </w:rPr>
        <w:t>,</w:t>
      </w:r>
      <w:r w:rsidRPr="00CA4B59">
        <w:rPr>
          <w:rFonts w:eastAsia="Calibri"/>
          <w:b/>
          <w:color w:val="000000"/>
        </w:rPr>
        <w:t xml:space="preserve"> </w:t>
      </w:r>
      <w:r w:rsidRPr="00CA4B59">
        <w:rPr>
          <w:rFonts w:eastAsia="Calibri"/>
          <w:bCs/>
          <w:color w:val="000000"/>
        </w:rPr>
        <w:t>327.</w:t>
      </w:r>
    </w:p>
    <w:p w14:paraId="3E723B59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  <w:lang w:val="en-IN" w:bidi="ar-SA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74) </w:t>
      </w:r>
      <w:r w:rsidRPr="00CA4B59">
        <w:rPr>
          <w:rFonts w:eastAsia="Calibri"/>
          <w:iCs/>
          <w:color w:val="000000"/>
          <w:lang w:val="en-IN" w:bidi="ar-SA"/>
        </w:rPr>
        <w:t xml:space="preserve">Traceless Directing Group Mediated Branched Selective Alkenylation of Unbiased Arenes </w:t>
      </w:r>
      <w:r w:rsidRPr="00CA4B59">
        <w:rPr>
          <w:rFonts w:eastAsia="Calibri"/>
          <w:color w:val="000000"/>
          <w:lang w:val="en-IN" w:bidi="ar-SA"/>
        </w:rPr>
        <w:t xml:space="preserve">Agasti, S; Dey, A; </w:t>
      </w:r>
      <w:r w:rsidRPr="00CA4B59">
        <w:rPr>
          <w:rFonts w:eastAsia="Calibri"/>
          <w:b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color w:val="000000"/>
          <w:lang w:val="en-IN" w:bidi="ar-SA"/>
        </w:rPr>
        <w:t>Chem. Commun</w:t>
      </w:r>
      <w:r w:rsidRPr="00CA4B59">
        <w:rPr>
          <w:rFonts w:eastAsia="Calibri"/>
          <w:color w:val="000000"/>
          <w:lang w:val="en-IN" w:bidi="ar-SA"/>
        </w:rPr>
        <w:t>.,</w:t>
      </w:r>
      <w:r w:rsidRPr="00CA4B59">
        <w:rPr>
          <w:rFonts w:eastAsia="Calibri"/>
          <w:b/>
          <w:color w:val="000000"/>
          <w:lang w:val="en-IN" w:bidi="ar-SA"/>
        </w:rPr>
        <w:t xml:space="preserve"> 2016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color w:val="000000"/>
          <w:lang w:val="en-IN" w:bidi="ar-SA"/>
        </w:rPr>
        <w:t>52</w:t>
      </w:r>
      <w:r w:rsidRPr="00CA4B59">
        <w:rPr>
          <w:rFonts w:eastAsia="Calibri"/>
          <w:color w:val="000000"/>
          <w:lang w:val="en-IN" w:bidi="ar-SA"/>
        </w:rPr>
        <w:t>, 12191.</w:t>
      </w:r>
    </w:p>
    <w:p w14:paraId="3F5B974E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  <w:lang w:val="en-IN" w:bidi="ar-SA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73) </w:t>
      </w:r>
      <w:r w:rsidRPr="00CA4B59">
        <w:rPr>
          <w:rFonts w:eastAsia="Calibri"/>
          <w:iCs/>
          <w:color w:val="000000"/>
          <w:lang w:val="en-IN" w:bidi="ar-SA"/>
        </w:rPr>
        <w:t xml:space="preserve">A Doubly Biomimetic Synthetic Transformation: Catalytic </w:t>
      </w:r>
      <w:proofErr w:type="spellStart"/>
      <w:r w:rsidRPr="00CA4B59">
        <w:rPr>
          <w:rFonts w:eastAsia="Calibri"/>
          <w:iCs/>
          <w:color w:val="000000"/>
          <w:lang w:val="en-IN" w:bidi="ar-SA"/>
        </w:rPr>
        <w:t>Decarbonylation</w:t>
      </w:r>
      <w:proofErr w:type="spellEnd"/>
      <w:r w:rsidRPr="00CA4B59">
        <w:rPr>
          <w:rFonts w:eastAsia="Calibri"/>
          <w:iCs/>
          <w:color w:val="000000"/>
          <w:lang w:val="en-IN" w:bidi="ar-SA"/>
        </w:rPr>
        <w:t xml:space="preserve"> and Halogenation at RT by Vanadium Pentoxide, </w:t>
      </w:r>
      <w:r w:rsidRPr="00CA4B59">
        <w:rPr>
          <w:rFonts w:eastAsia="Calibri"/>
          <w:color w:val="000000"/>
          <w:lang w:val="en-IN" w:bidi="ar-SA"/>
        </w:rPr>
        <w:t xml:space="preserve">Rana, S.; Pandey, B.; Dey, A.; Haque, R., Rajaraman, G.; </w:t>
      </w:r>
      <w:r w:rsidRPr="00CA4B59">
        <w:rPr>
          <w:rFonts w:eastAsia="Calibri"/>
          <w:b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proofErr w:type="spellStart"/>
      <w:r w:rsidRPr="00CA4B59">
        <w:rPr>
          <w:rFonts w:eastAsia="Calibri"/>
          <w:i/>
          <w:color w:val="000000"/>
          <w:lang w:val="en-IN" w:bidi="ar-SA"/>
        </w:rPr>
        <w:t>ChemCatChem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b/>
          <w:color w:val="000000"/>
          <w:lang w:val="en-IN" w:bidi="ar-SA"/>
        </w:rPr>
        <w:t>2016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color w:val="000000"/>
          <w:lang w:val="en-IN" w:bidi="ar-SA"/>
        </w:rPr>
        <w:t>8</w:t>
      </w:r>
      <w:r w:rsidRPr="00CA4B59">
        <w:rPr>
          <w:rFonts w:eastAsia="Calibri"/>
          <w:color w:val="000000"/>
          <w:lang w:val="en-IN" w:bidi="ar-SA"/>
        </w:rPr>
        <w:t>, 3367.</w:t>
      </w:r>
    </w:p>
    <w:p w14:paraId="37C85A3C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  <w:lang w:val="en-IN" w:bidi="ar-SA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72) </w:t>
      </w:r>
      <w:r w:rsidRPr="00CA4B59">
        <w:rPr>
          <w:rFonts w:eastAsia="Calibri"/>
          <w:iCs/>
          <w:color w:val="000000"/>
          <w:lang w:val="en-IN" w:bidi="ar-SA"/>
        </w:rPr>
        <w:t xml:space="preserve">Reaching the South: Metal </w:t>
      </w:r>
      <w:proofErr w:type="spellStart"/>
      <w:r w:rsidRPr="00CA4B59">
        <w:rPr>
          <w:rFonts w:eastAsia="Calibri"/>
          <w:iCs/>
          <w:color w:val="000000"/>
          <w:lang w:val="en-IN" w:bidi="ar-SA"/>
        </w:rPr>
        <w:t>Catalyzed</w:t>
      </w:r>
      <w:proofErr w:type="spellEnd"/>
      <w:r w:rsidRPr="00CA4B59">
        <w:rPr>
          <w:rFonts w:eastAsia="Calibri"/>
          <w:iCs/>
          <w:color w:val="000000"/>
          <w:lang w:val="en-IN" w:bidi="ar-SA"/>
        </w:rPr>
        <w:t xml:space="preserve"> Transformation of the Aromatic </w:t>
      </w:r>
      <w:r w:rsidRPr="00CA4B59">
        <w:rPr>
          <w:rFonts w:eastAsia="Calibri"/>
          <w:i/>
          <w:color w:val="000000"/>
          <w:lang w:val="en-IN" w:bidi="ar-SA"/>
        </w:rPr>
        <w:t>para</w:t>
      </w:r>
      <w:r w:rsidRPr="00CA4B59">
        <w:rPr>
          <w:rFonts w:eastAsia="Calibri"/>
          <w:iCs/>
          <w:color w:val="000000"/>
          <w:lang w:val="en-IN" w:bidi="ar-SA"/>
        </w:rPr>
        <w:t xml:space="preserve">-Position, </w:t>
      </w:r>
      <w:r w:rsidRPr="00CA4B59">
        <w:rPr>
          <w:rFonts w:eastAsia="Calibri"/>
          <w:color w:val="000000"/>
          <w:lang w:val="en-IN" w:bidi="ar-SA"/>
        </w:rPr>
        <w:t xml:space="preserve">Dey, A.; Maity, S.; </w:t>
      </w:r>
      <w:r w:rsidRPr="00CA4B59">
        <w:rPr>
          <w:rFonts w:eastAsia="Calibri"/>
          <w:b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color w:val="000000"/>
          <w:lang w:val="en-IN" w:bidi="ar-SA"/>
        </w:rPr>
        <w:t>Chem. Commun.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b/>
          <w:color w:val="000000"/>
          <w:lang w:val="en-IN" w:bidi="ar-SA"/>
        </w:rPr>
        <w:t>2016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color w:val="000000"/>
          <w:lang w:val="en-IN" w:bidi="ar-SA"/>
        </w:rPr>
        <w:t>52</w:t>
      </w:r>
      <w:r w:rsidRPr="00CA4B59">
        <w:rPr>
          <w:rFonts w:eastAsia="Calibri"/>
          <w:color w:val="000000"/>
          <w:lang w:val="en-IN" w:bidi="ar-SA"/>
        </w:rPr>
        <w:t>, 12398.</w:t>
      </w:r>
    </w:p>
    <w:p w14:paraId="1C3A93E7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  <w:lang w:val="en-IN" w:bidi="ar-SA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71) </w:t>
      </w:r>
      <w:r w:rsidRPr="00CA4B59">
        <w:rPr>
          <w:rFonts w:eastAsia="Calibri"/>
          <w:iCs/>
          <w:color w:val="000000"/>
          <w:lang w:val="en-IN" w:bidi="ar-SA"/>
        </w:rPr>
        <w:t xml:space="preserve">Cobalt </w:t>
      </w:r>
      <w:proofErr w:type="spellStart"/>
      <w:r w:rsidRPr="00CA4B59">
        <w:rPr>
          <w:rFonts w:eastAsia="Calibri"/>
          <w:iCs/>
          <w:color w:val="000000"/>
          <w:lang w:val="en-IN" w:bidi="ar-SA"/>
        </w:rPr>
        <w:t>Catalyzed</w:t>
      </w:r>
      <w:proofErr w:type="spellEnd"/>
      <w:r w:rsidRPr="00CA4B59">
        <w:rPr>
          <w:rFonts w:eastAsia="Calibri"/>
          <w:iCs/>
          <w:color w:val="000000"/>
          <w:lang w:val="en-IN" w:bidi="ar-SA"/>
        </w:rPr>
        <w:t xml:space="preserve"> </w:t>
      </w:r>
      <w:r w:rsidRPr="00CA4B59">
        <w:rPr>
          <w:rFonts w:eastAsia="Calibri"/>
          <w:i/>
          <w:color w:val="000000"/>
          <w:lang w:val="en-IN" w:bidi="ar-SA"/>
        </w:rPr>
        <w:t>sp</w:t>
      </w:r>
      <w:r w:rsidRPr="00CA4B59">
        <w:rPr>
          <w:rFonts w:eastAsia="Calibri"/>
          <w:iCs/>
          <w:color w:val="000000"/>
          <w:vertAlign w:val="superscript"/>
          <w:lang w:val="en-IN" w:bidi="ar-SA"/>
        </w:rPr>
        <w:t>2</w:t>
      </w:r>
      <w:r w:rsidRPr="00CA4B59">
        <w:rPr>
          <w:rFonts w:eastAsia="Calibri"/>
          <w:iCs/>
          <w:color w:val="000000"/>
          <w:lang w:val="en-IN" w:bidi="ar-SA"/>
        </w:rPr>
        <w:t>-C</w:t>
      </w:r>
      <w:r w:rsidRPr="00CA4B59">
        <w:rPr>
          <w:rFonts w:ascii="Symbol" w:eastAsia="Calibri" w:hAnsi="Symbol"/>
          <w:iCs/>
          <w:color w:val="000000"/>
          <w:lang w:val="en-IN" w:bidi="ar-SA"/>
        </w:rPr>
        <w:t></w:t>
      </w:r>
      <w:r w:rsidRPr="00CA4B59">
        <w:rPr>
          <w:rFonts w:eastAsia="Calibri"/>
          <w:iCs/>
          <w:color w:val="000000"/>
          <w:lang w:val="en-IN" w:bidi="ar-SA"/>
        </w:rPr>
        <w:t xml:space="preserve">H Activation and Intermolecular </w:t>
      </w:r>
      <w:proofErr w:type="spellStart"/>
      <w:r w:rsidRPr="00CA4B59">
        <w:rPr>
          <w:rFonts w:eastAsia="Calibri"/>
          <w:iCs/>
          <w:color w:val="000000"/>
          <w:lang w:val="en-IN" w:bidi="ar-SA"/>
        </w:rPr>
        <w:t>Heterocyclization</w:t>
      </w:r>
      <w:proofErr w:type="spellEnd"/>
      <w:r w:rsidRPr="00CA4B59">
        <w:rPr>
          <w:rFonts w:eastAsia="Calibri"/>
          <w:iCs/>
          <w:color w:val="000000"/>
          <w:lang w:val="en-IN" w:bidi="ar-SA"/>
        </w:rPr>
        <w:t xml:space="preserve"> with Allenes at Room </w:t>
      </w:r>
      <w:proofErr w:type="spellStart"/>
      <w:r w:rsidRPr="00CA4B59">
        <w:rPr>
          <w:rFonts w:eastAsia="Calibri"/>
          <w:iCs/>
          <w:color w:val="000000"/>
          <w:lang w:val="en-IN" w:bidi="ar-SA"/>
        </w:rPr>
        <w:t>Temprature</w:t>
      </w:r>
      <w:proofErr w:type="spellEnd"/>
      <w:r w:rsidRPr="00CA4B59">
        <w:rPr>
          <w:rFonts w:eastAsia="Calibri"/>
          <w:iCs/>
          <w:color w:val="000000"/>
          <w:lang w:val="en-IN" w:bidi="ar-SA"/>
        </w:rPr>
        <w:t xml:space="preserve"> </w:t>
      </w:r>
      <w:proofErr w:type="spellStart"/>
      <w:r w:rsidRPr="00CA4B59">
        <w:rPr>
          <w:rFonts w:eastAsia="Calibri"/>
          <w:color w:val="000000"/>
          <w:lang w:val="en-IN" w:bidi="ar-SA"/>
        </w:rPr>
        <w:t>Thrimurtulu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N.; Dey, A.; </w:t>
      </w:r>
      <w:r w:rsidRPr="00CA4B59">
        <w:rPr>
          <w:rFonts w:eastAsia="Calibri"/>
          <w:b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.; </w:t>
      </w:r>
      <w:proofErr w:type="spellStart"/>
      <w:r w:rsidRPr="00CA4B59">
        <w:rPr>
          <w:rFonts w:eastAsia="Calibri"/>
          <w:color w:val="000000"/>
          <w:lang w:val="en-IN" w:bidi="ar-SA"/>
        </w:rPr>
        <w:t>Volla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C. M. R. </w:t>
      </w:r>
      <w:proofErr w:type="spellStart"/>
      <w:r w:rsidRPr="00CA4B59">
        <w:rPr>
          <w:rFonts w:eastAsia="Calibri"/>
          <w:i/>
          <w:color w:val="000000"/>
          <w:lang w:val="en-IN" w:bidi="ar-SA"/>
        </w:rPr>
        <w:t>Angew</w:t>
      </w:r>
      <w:proofErr w:type="spellEnd"/>
      <w:r w:rsidRPr="00CA4B59">
        <w:rPr>
          <w:rFonts w:eastAsia="Calibri"/>
          <w:i/>
          <w:color w:val="000000"/>
          <w:lang w:val="en-IN" w:bidi="ar-SA"/>
        </w:rPr>
        <w:t xml:space="preserve">. Chem. Int. Ed., </w:t>
      </w:r>
      <w:r w:rsidRPr="00CA4B59">
        <w:rPr>
          <w:rFonts w:eastAsia="Calibri"/>
          <w:b/>
          <w:color w:val="000000"/>
          <w:lang w:val="en-IN" w:bidi="ar-SA"/>
        </w:rPr>
        <w:t>2016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color w:val="000000"/>
          <w:lang w:val="en-IN" w:bidi="ar-SA"/>
        </w:rPr>
        <w:t>55</w:t>
      </w:r>
      <w:r w:rsidRPr="00CA4B59">
        <w:rPr>
          <w:rFonts w:eastAsia="Calibri"/>
          <w:color w:val="000000"/>
          <w:lang w:val="en-IN" w:bidi="ar-SA"/>
        </w:rPr>
        <w:t>, 12361.</w:t>
      </w:r>
    </w:p>
    <w:p w14:paraId="0E48D22C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  <w:lang w:val="en-IN" w:bidi="ar-SA"/>
        </w:rPr>
      </w:pPr>
      <w:r w:rsidRPr="00CA4B59">
        <w:rPr>
          <w:rFonts w:eastAsia="Calibri"/>
          <w:b/>
          <w:iCs/>
          <w:color w:val="000000"/>
          <w:lang w:val="en-IN" w:bidi="ar-SA"/>
        </w:rPr>
        <w:lastRenderedPageBreak/>
        <w:t xml:space="preserve">70) </w:t>
      </w:r>
      <w:r w:rsidRPr="00CA4B59">
        <w:rPr>
          <w:rFonts w:eastAsia="Calibri"/>
          <w:iCs/>
          <w:color w:val="000000"/>
          <w:lang w:val="en-IN" w:bidi="ar-SA"/>
        </w:rPr>
        <w:t>Switch to Allylic Selectivity in Cobalt-</w:t>
      </w:r>
      <w:proofErr w:type="spellStart"/>
      <w:r w:rsidRPr="00CA4B59">
        <w:rPr>
          <w:rFonts w:eastAsia="Calibri"/>
          <w:iCs/>
          <w:color w:val="000000"/>
          <w:lang w:val="en-IN" w:bidi="ar-SA"/>
        </w:rPr>
        <w:t>Catalyzed</w:t>
      </w:r>
      <w:proofErr w:type="spellEnd"/>
      <w:r w:rsidRPr="00CA4B59">
        <w:rPr>
          <w:rFonts w:eastAsia="Calibri"/>
          <w:iCs/>
          <w:color w:val="000000"/>
          <w:lang w:val="en-IN" w:bidi="ar-SA"/>
        </w:rPr>
        <w:t xml:space="preserve"> Dehydrogenative Heck Reactions with Unbiased Aliphatic Olefins. </w:t>
      </w:r>
      <w:r w:rsidRPr="00CA4B59">
        <w:rPr>
          <w:rFonts w:eastAsia="Calibri"/>
          <w:color w:val="000000"/>
          <w:lang w:val="en-IN" w:bidi="ar-SA"/>
        </w:rPr>
        <w:t xml:space="preserve">Maity, S.; Kancherla, R.; Dhawa, U.; Hoque, T.; Pimparkar, S.; Maiti D. </w:t>
      </w:r>
      <w:r w:rsidRPr="00CA4B59">
        <w:rPr>
          <w:rFonts w:eastAsia="Calibri"/>
          <w:i/>
          <w:color w:val="000000"/>
          <w:lang w:val="en-IN" w:bidi="ar-SA"/>
        </w:rPr>
        <w:t xml:space="preserve">ACS </w:t>
      </w:r>
      <w:proofErr w:type="spellStart"/>
      <w:r w:rsidRPr="00CA4B59">
        <w:rPr>
          <w:rFonts w:eastAsia="Calibri"/>
          <w:i/>
          <w:color w:val="000000"/>
          <w:lang w:val="en-IN" w:bidi="ar-SA"/>
        </w:rPr>
        <w:t>Catal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., </w:t>
      </w:r>
      <w:r w:rsidRPr="00CA4B59">
        <w:rPr>
          <w:rFonts w:eastAsia="Calibri"/>
          <w:b/>
          <w:color w:val="000000"/>
          <w:lang w:val="en-IN" w:bidi="ar-SA"/>
        </w:rPr>
        <w:t>2016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color w:val="000000"/>
          <w:lang w:val="en-IN" w:bidi="ar-SA"/>
        </w:rPr>
        <w:t>6</w:t>
      </w:r>
      <w:r w:rsidRPr="00CA4B59">
        <w:rPr>
          <w:rFonts w:eastAsia="Calibri"/>
          <w:color w:val="000000"/>
          <w:lang w:val="en-IN" w:bidi="ar-SA"/>
        </w:rPr>
        <w:t>, 5493.</w:t>
      </w:r>
    </w:p>
    <w:p w14:paraId="1AB39FE1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  <w:lang w:val="en-IN" w:bidi="ar-SA"/>
        </w:rPr>
      </w:pPr>
      <w:r w:rsidRPr="00CA4B59">
        <w:rPr>
          <w:rFonts w:eastAsia="Calibri"/>
          <w:b/>
          <w:iCs/>
          <w:color w:val="000000"/>
          <w:lang w:val="en-IN" w:bidi="ar-SA"/>
        </w:rPr>
        <w:t>69)</w:t>
      </w:r>
      <w:r w:rsidRPr="00CA4B59">
        <w:rPr>
          <w:rFonts w:eastAsia="Calibri"/>
          <w:iCs/>
          <w:color w:val="000000"/>
          <w:lang w:val="en-IN" w:bidi="ar-SA"/>
        </w:rPr>
        <w:t xml:space="preserve"> Fibrous Silica Supported Palladium-Nanoparticles (KCC-1- PEI/Pd): A Sustainable </w:t>
      </w:r>
      <w:proofErr w:type="spellStart"/>
      <w:r w:rsidRPr="00CA4B59">
        <w:rPr>
          <w:rFonts w:eastAsia="Calibri"/>
          <w:iCs/>
          <w:color w:val="000000"/>
          <w:lang w:val="en-IN" w:bidi="ar-SA"/>
        </w:rPr>
        <w:t>Nanocatalyst</w:t>
      </w:r>
      <w:proofErr w:type="spellEnd"/>
      <w:r w:rsidRPr="00CA4B59">
        <w:rPr>
          <w:rFonts w:eastAsia="Calibri"/>
          <w:iCs/>
          <w:color w:val="000000"/>
          <w:lang w:val="en-IN" w:bidi="ar-SA"/>
        </w:rPr>
        <w:t xml:space="preserve"> for </w:t>
      </w:r>
      <w:proofErr w:type="spellStart"/>
      <w:r w:rsidRPr="00CA4B59">
        <w:rPr>
          <w:rFonts w:eastAsia="Calibri"/>
          <w:iCs/>
          <w:color w:val="000000"/>
          <w:lang w:val="en-IN" w:bidi="ar-SA"/>
        </w:rPr>
        <w:t>Decarbonylation</w:t>
      </w:r>
      <w:proofErr w:type="spellEnd"/>
      <w:r w:rsidRPr="00CA4B59">
        <w:rPr>
          <w:rFonts w:eastAsia="Calibri"/>
          <w:iCs/>
          <w:color w:val="000000"/>
          <w:lang w:val="en-IN" w:bidi="ar-SA"/>
        </w:rPr>
        <w:t xml:space="preserve"> Reactions, </w:t>
      </w:r>
      <w:r w:rsidRPr="00CA4B59">
        <w:rPr>
          <w:rFonts w:eastAsia="Calibri"/>
          <w:color w:val="000000"/>
          <w:lang w:val="en-IN" w:bidi="ar-SA"/>
        </w:rPr>
        <w:t xml:space="preserve">Kundu, P. K.; Dhiman, M.; Modak, A.; Chowdhury, A.; Polshettiwar, V.; </w:t>
      </w:r>
      <w:r w:rsidRPr="00CA4B59">
        <w:rPr>
          <w:rFonts w:eastAsia="Calibri"/>
          <w:b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proofErr w:type="spellStart"/>
      <w:r w:rsidRPr="00CA4B59">
        <w:rPr>
          <w:rFonts w:eastAsia="Calibri"/>
          <w:i/>
          <w:color w:val="000000"/>
          <w:lang w:val="en-IN" w:bidi="ar-SA"/>
        </w:rPr>
        <w:t>ChemPlusChem</w:t>
      </w:r>
      <w:proofErr w:type="spellEnd"/>
      <w:r w:rsidRPr="00CA4B59">
        <w:rPr>
          <w:rFonts w:eastAsia="Calibri"/>
          <w:i/>
          <w:color w:val="000000"/>
          <w:lang w:val="en-IN" w:bidi="ar-SA"/>
        </w:rPr>
        <w:t xml:space="preserve">., </w:t>
      </w:r>
      <w:r w:rsidRPr="00CA4B59">
        <w:rPr>
          <w:rFonts w:eastAsia="Calibri"/>
          <w:b/>
          <w:color w:val="000000"/>
          <w:lang w:val="en-IN" w:bidi="ar-SA"/>
        </w:rPr>
        <w:t>2016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color w:val="000000"/>
          <w:lang w:val="en-IN" w:bidi="ar-SA"/>
        </w:rPr>
        <w:t>81</w:t>
      </w:r>
      <w:r w:rsidRPr="00CA4B59">
        <w:rPr>
          <w:rFonts w:eastAsia="Calibri"/>
          <w:color w:val="000000"/>
          <w:lang w:val="en-IN" w:bidi="ar-SA"/>
        </w:rPr>
        <w:t>, 1142.</w:t>
      </w:r>
    </w:p>
    <w:p w14:paraId="78092F8F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  <w:lang w:val="en-IN" w:bidi="ar-SA"/>
        </w:rPr>
      </w:pPr>
      <w:r w:rsidRPr="00CA4B59">
        <w:rPr>
          <w:rFonts w:eastAsia="Calibri"/>
          <w:b/>
          <w:iCs/>
          <w:color w:val="000000"/>
          <w:lang w:val="en-IN" w:bidi="ar-SA"/>
        </w:rPr>
        <w:t>68)</w:t>
      </w:r>
      <w:r w:rsidRPr="00CA4B59">
        <w:rPr>
          <w:rFonts w:eastAsia="Calibri"/>
          <w:iCs/>
          <w:color w:val="000000"/>
          <w:lang w:val="en-IN" w:bidi="ar-SA"/>
        </w:rPr>
        <w:t xml:space="preserve"> Simple and Efficient Ruthenium </w:t>
      </w:r>
      <w:proofErr w:type="spellStart"/>
      <w:r w:rsidRPr="00CA4B59">
        <w:rPr>
          <w:rFonts w:eastAsia="Calibri"/>
          <w:iCs/>
          <w:color w:val="000000"/>
          <w:lang w:val="en-IN" w:bidi="ar-SA"/>
        </w:rPr>
        <w:t>Catalyzed</w:t>
      </w:r>
      <w:proofErr w:type="spellEnd"/>
      <w:r w:rsidRPr="00CA4B59">
        <w:rPr>
          <w:rFonts w:eastAsia="Calibri"/>
          <w:iCs/>
          <w:color w:val="000000"/>
          <w:lang w:val="en-IN" w:bidi="ar-SA"/>
        </w:rPr>
        <w:t xml:space="preserve"> Oxidation of Primary Alcohols with Molecular Oxygen. </w:t>
      </w:r>
      <w:r w:rsidRPr="00CA4B59">
        <w:rPr>
          <w:rFonts w:eastAsia="Calibri"/>
          <w:color w:val="000000"/>
          <w:lang w:val="en-IN" w:bidi="ar-SA"/>
        </w:rPr>
        <w:t xml:space="preserve">Ray, R.; Chandra, S.; </w:t>
      </w:r>
      <w:r w:rsidRPr="00CA4B59">
        <w:rPr>
          <w:rFonts w:eastAsia="Calibri"/>
          <w:b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.; Lahiri, G. K. </w:t>
      </w:r>
      <w:r w:rsidRPr="00CA4B59">
        <w:rPr>
          <w:rFonts w:eastAsia="Calibri"/>
          <w:i/>
          <w:color w:val="000000"/>
          <w:lang w:val="en-IN" w:bidi="ar-SA"/>
        </w:rPr>
        <w:t>Chem. Eur. J</w:t>
      </w:r>
      <w:r w:rsidRPr="00CA4B59">
        <w:rPr>
          <w:rFonts w:eastAsia="Calibri"/>
          <w:color w:val="000000"/>
          <w:lang w:val="en-IN" w:bidi="ar-SA"/>
        </w:rPr>
        <w:t xml:space="preserve">., </w:t>
      </w:r>
      <w:r w:rsidRPr="00CA4B59">
        <w:rPr>
          <w:rFonts w:eastAsia="Calibri"/>
          <w:b/>
          <w:color w:val="000000"/>
          <w:lang w:val="en-IN" w:bidi="ar-SA"/>
        </w:rPr>
        <w:t>2016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color w:val="000000"/>
          <w:lang w:val="en-IN" w:bidi="ar-SA"/>
        </w:rPr>
        <w:t>22</w:t>
      </w:r>
      <w:r w:rsidRPr="00CA4B59">
        <w:rPr>
          <w:rFonts w:eastAsia="Calibri"/>
          <w:color w:val="000000"/>
          <w:lang w:val="en-IN" w:bidi="ar-SA"/>
        </w:rPr>
        <w:t>, 8814.</w:t>
      </w:r>
    </w:p>
    <w:p w14:paraId="13728354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  <w:lang w:val="en-IN" w:bidi="ar-SA"/>
        </w:rPr>
      </w:pPr>
      <w:r w:rsidRPr="00CA4B59">
        <w:rPr>
          <w:rFonts w:eastAsia="Calibri"/>
          <w:b/>
          <w:iCs/>
          <w:color w:val="000000"/>
          <w:lang w:val="en-IN" w:bidi="ar-SA"/>
        </w:rPr>
        <w:t>67)</w:t>
      </w:r>
      <w:r w:rsidRPr="00CA4B59">
        <w:rPr>
          <w:rFonts w:eastAsia="Calibri"/>
          <w:iCs/>
          <w:color w:val="000000"/>
          <w:lang w:val="en-IN" w:bidi="ar-SA"/>
        </w:rPr>
        <w:t xml:space="preserve"> Palladium-</w:t>
      </w:r>
      <w:proofErr w:type="spellStart"/>
      <w:r w:rsidRPr="00CA4B59">
        <w:rPr>
          <w:rFonts w:eastAsia="Calibri"/>
          <w:iCs/>
          <w:color w:val="000000"/>
          <w:lang w:val="en-IN" w:bidi="ar-SA"/>
        </w:rPr>
        <w:t>Catalyzed</w:t>
      </w:r>
      <w:proofErr w:type="spellEnd"/>
      <w:r w:rsidRPr="00CA4B59">
        <w:rPr>
          <w:rFonts w:eastAsia="Calibri"/>
          <w:iCs/>
          <w:color w:val="000000"/>
          <w:lang w:val="en-IN" w:bidi="ar-SA"/>
        </w:rPr>
        <w:t xml:space="preserve"> Directed </w:t>
      </w:r>
      <w:r w:rsidRPr="00CA4B59">
        <w:rPr>
          <w:rFonts w:eastAsia="Calibri"/>
          <w:i/>
          <w:color w:val="000000"/>
          <w:lang w:val="en-IN" w:bidi="ar-SA"/>
        </w:rPr>
        <w:t>para</w:t>
      </w:r>
      <w:r w:rsidRPr="00CA4B59">
        <w:rPr>
          <w:rFonts w:eastAsia="Calibri"/>
          <w:iCs/>
          <w:color w:val="000000"/>
          <w:lang w:val="en-IN" w:bidi="ar-SA"/>
        </w:rPr>
        <w:t xml:space="preserve"> C</w:t>
      </w:r>
      <w:r w:rsidRPr="00CA4B59">
        <w:rPr>
          <w:rFonts w:ascii="Symbol" w:eastAsia="Calibri" w:hAnsi="Symbol"/>
          <w:iCs/>
          <w:color w:val="000000"/>
          <w:lang w:val="en-IN" w:bidi="ar-SA"/>
        </w:rPr>
        <w:t></w:t>
      </w:r>
      <w:r w:rsidRPr="00CA4B59">
        <w:rPr>
          <w:rFonts w:eastAsia="Calibri"/>
          <w:iCs/>
          <w:color w:val="000000"/>
          <w:lang w:val="en-IN" w:bidi="ar-SA"/>
        </w:rPr>
        <w:t xml:space="preserve">H Functionalization of Phenols </w:t>
      </w:r>
      <w:r w:rsidRPr="00CA4B59">
        <w:rPr>
          <w:rFonts w:eastAsia="Calibri"/>
          <w:color w:val="000000"/>
          <w:lang w:val="en-IN" w:bidi="ar-SA"/>
        </w:rPr>
        <w:t xml:space="preserve">Patra, T.; Bag, S.; Kancherla, R.; Mondal, A.; Dey, A.; Pimparkar, S.; Agasti, S.; Modak, A.; </w:t>
      </w:r>
      <w:r w:rsidRPr="00CA4B59">
        <w:rPr>
          <w:rFonts w:eastAsia="Calibri"/>
          <w:b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proofErr w:type="spellStart"/>
      <w:r w:rsidRPr="00CA4B59">
        <w:rPr>
          <w:rFonts w:eastAsia="Calibri"/>
          <w:i/>
          <w:color w:val="000000"/>
          <w:lang w:val="en-IN" w:bidi="ar-SA"/>
        </w:rPr>
        <w:t>Angew</w:t>
      </w:r>
      <w:proofErr w:type="spellEnd"/>
      <w:r w:rsidRPr="00CA4B59">
        <w:rPr>
          <w:rFonts w:eastAsia="Calibri"/>
          <w:i/>
          <w:color w:val="000000"/>
          <w:lang w:val="en-IN" w:bidi="ar-SA"/>
        </w:rPr>
        <w:t xml:space="preserve">. Chem. Int. Ed., </w:t>
      </w:r>
      <w:r w:rsidRPr="00CA4B59">
        <w:rPr>
          <w:rFonts w:eastAsia="Calibri"/>
          <w:b/>
          <w:color w:val="000000"/>
          <w:lang w:val="en-IN" w:bidi="ar-SA"/>
        </w:rPr>
        <w:t>2016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color w:val="000000"/>
          <w:lang w:val="en-IN" w:bidi="ar-SA"/>
        </w:rPr>
        <w:t>55</w:t>
      </w:r>
      <w:r w:rsidRPr="00CA4B59">
        <w:rPr>
          <w:rFonts w:eastAsia="Calibri"/>
          <w:color w:val="000000"/>
          <w:lang w:val="en-IN" w:bidi="ar-SA"/>
        </w:rPr>
        <w:t>, 7751.</w:t>
      </w:r>
    </w:p>
    <w:p w14:paraId="2B24E317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  <w:lang w:val="en-IN" w:bidi="ar-SA"/>
        </w:rPr>
      </w:pPr>
      <w:r w:rsidRPr="00CA4B59">
        <w:rPr>
          <w:rFonts w:eastAsia="Calibri"/>
          <w:b/>
          <w:iCs/>
          <w:color w:val="000000"/>
          <w:lang w:val="en-IN" w:bidi="ar-SA"/>
        </w:rPr>
        <w:t>66)</w:t>
      </w:r>
      <w:r w:rsidRPr="00CA4B59">
        <w:rPr>
          <w:rFonts w:eastAsia="Calibri"/>
          <w:iCs/>
          <w:color w:val="000000"/>
          <w:lang w:val="en-IN" w:bidi="ar-SA"/>
        </w:rPr>
        <w:t xml:space="preserve"> Room-Temperature </w:t>
      </w:r>
      <w:r w:rsidRPr="00CA4B59">
        <w:rPr>
          <w:rFonts w:eastAsia="Calibri"/>
          <w:i/>
          <w:color w:val="000000"/>
          <w:lang w:val="en-IN" w:bidi="ar-SA"/>
        </w:rPr>
        <w:t>meta</w:t>
      </w:r>
      <w:r w:rsidRPr="00CA4B59">
        <w:rPr>
          <w:rFonts w:eastAsia="Calibri"/>
          <w:iCs/>
          <w:color w:val="000000"/>
          <w:lang w:val="en-IN" w:bidi="ar-SA"/>
        </w:rPr>
        <w:t xml:space="preserve"> Functionalization: Pd(II)-</w:t>
      </w:r>
      <w:proofErr w:type="spellStart"/>
      <w:r w:rsidRPr="00CA4B59">
        <w:rPr>
          <w:rFonts w:eastAsia="Calibri"/>
          <w:iCs/>
          <w:color w:val="000000"/>
          <w:lang w:val="en-IN" w:bidi="ar-SA"/>
        </w:rPr>
        <w:t>Catalyzed</w:t>
      </w:r>
      <w:proofErr w:type="spellEnd"/>
      <w:r w:rsidRPr="00CA4B59">
        <w:rPr>
          <w:rFonts w:eastAsia="Calibri"/>
          <w:iCs/>
          <w:color w:val="000000"/>
          <w:lang w:val="en-IN" w:bidi="ar-SA"/>
        </w:rPr>
        <w:t xml:space="preserve"> Synthesis of 1,3,5-trialkenyl Arene and </w:t>
      </w:r>
      <w:r w:rsidRPr="00CA4B59">
        <w:rPr>
          <w:rFonts w:eastAsia="Calibri"/>
          <w:i/>
          <w:color w:val="000000"/>
          <w:lang w:val="en-IN" w:bidi="ar-SA"/>
        </w:rPr>
        <w:t>meta</w:t>
      </w:r>
      <w:r w:rsidRPr="00CA4B59">
        <w:rPr>
          <w:rFonts w:eastAsia="Calibri"/>
          <w:iCs/>
          <w:color w:val="000000"/>
          <w:lang w:val="en-IN" w:bidi="ar-SA"/>
        </w:rPr>
        <w:t xml:space="preserve">-Hydroxylated Olefin </w:t>
      </w:r>
      <w:r w:rsidRPr="00CA4B59">
        <w:rPr>
          <w:rFonts w:eastAsia="Calibri"/>
          <w:color w:val="000000"/>
          <w:lang w:val="en-IN" w:bidi="ar-SA"/>
        </w:rPr>
        <w:t xml:space="preserve">Bera, M.; Sahoo, S. K.; </w:t>
      </w:r>
      <w:r w:rsidRPr="00CA4B59">
        <w:rPr>
          <w:rFonts w:eastAsia="Calibri"/>
          <w:b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color w:val="000000"/>
          <w:lang w:val="en-IN" w:bidi="ar-SA"/>
        </w:rPr>
        <w:t xml:space="preserve">ACS </w:t>
      </w:r>
      <w:proofErr w:type="spellStart"/>
      <w:r w:rsidRPr="00CA4B59">
        <w:rPr>
          <w:rFonts w:eastAsia="Calibri"/>
          <w:i/>
          <w:color w:val="000000"/>
          <w:lang w:val="en-IN" w:bidi="ar-SA"/>
        </w:rPr>
        <w:t>Catal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., </w:t>
      </w:r>
      <w:r w:rsidRPr="00CA4B59">
        <w:rPr>
          <w:rFonts w:eastAsia="Calibri"/>
          <w:b/>
          <w:color w:val="000000"/>
          <w:lang w:val="en-IN" w:bidi="ar-SA"/>
        </w:rPr>
        <w:t xml:space="preserve">2016, </w:t>
      </w:r>
      <w:r w:rsidRPr="00CA4B59">
        <w:rPr>
          <w:rFonts w:eastAsia="Calibri"/>
          <w:i/>
          <w:color w:val="000000"/>
          <w:lang w:val="en-IN" w:bidi="ar-SA"/>
        </w:rPr>
        <w:t>6</w:t>
      </w:r>
      <w:r w:rsidRPr="00CA4B59">
        <w:rPr>
          <w:rFonts w:eastAsia="Calibri"/>
          <w:color w:val="000000"/>
          <w:lang w:val="en-IN" w:bidi="ar-SA"/>
        </w:rPr>
        <w:t>, 3575.</w:t>
      </w:r>
    </w:p>
    <w:p w14:paraId="4128BE53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  <w:lang w:val="en-IN" w:bidi="ar-SA"/>
        </w:rPr>
      </w:pPr>
      <w:r w:rsidRPr="00CA4B59">
        <w:rPr>
          <w:rFonts w:eastAsia="Calibri"/>
          <w:b/>
          <w:iCs/>
          <w:color w:val="000000"/>
          <w:lang w:val="en-IN" w:bidi="ar-SA"/>
        </w:rPr>
        <w:t>65)</w:t>
      </w:r>
      <w:r w:rsidRPr="00CA4B59">
        <w:rPr>
          <w:rFonts w:eastAsia="Calibri"/>
          <w:iCs/>
          <w:color w:val="000000"/>
          <w:lang w:val="en-IN" w:bidi="ar-SA"/>
        </w:rPr>
        <w:t xml:space="preserve"> Palladium Catalysed </w:t>
      </w:r>
      <w:r w:rsidRPr="00CA4B59">
        <w:rPr>
          <w:rFonts w:eastAsia="Calibri"/>
          <w:i/>
          <w:color w:val="000000"/>
          <w:lang w:val="en-IN" w:bidi="ar-SA"/>
        </w:rPr>
        <w:t>meta</w:t>
      </w:r>
      <w:r w:rsidRPr="00CA4B59">
        <w:rPr>
          <w:rFonts w:eastAsia="Calibri"/>
          <w:iCs/>
          <w:color w:val="000000"/>
          <w:lang w:val="en-IN" w:bidi="ar-SA"/>
        </w:rPr>
        <w:t>-C</w:t>
      </w:r>
      <w:r w:rsidRPr="00CA4B59">
        <w:rPr>
          <w:rFonts w:ascii="Symbol" w:eastAsia="Calibri" w:hAnsi="Symbol"/>
          <w:iCs/>
          <w:color w:val="000000"/>
          <w:lang w:val="en-IN" w:bidi="ar-SA"/>
        </w:rPr>
        <w:t></w:t>
      </w:r>
      <w:r w:rsidRPr="00CA4B59">
        <w:rPr>
          <w:rFonts w:eastAsia="Calibri"/>
          <w:iCs/>
          <w:color w:val="000000"/>
          <w:lang w:val="en-IN" w:bidi="ar-SA"/>
        </w:rPr>
        <w:t xml:space="preserve">H Functionalization Reactions </w:t>
      </w:r>
      <w:r w:rsidRPr="00CA4B59">
        <w:rPr>
          <w:rFonts w:eastAsia="Calibri"/>
          <w:color w:val="000000"/>
          <w:lang w:val="en-IN" w:bidi="ar-SA"/>
        </w:rPr>
        <w:t xml:space="preserve">Dey, A.; Agasti, S.; </w:t>
      </w:r>
      <w:r w:rsidRPr="00CA4B59">
        <w:rPr>
          <w:rFonts w:eastAsia="Calibri"/>
          <w:b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color w:val="000000"/>
          <w:lang w:val="en-IN" w:bidi="ar-SA"/>
        </w:rPr>
        <w:t xml:space="preserve">Org. </w:t>
      </w:r>
      <w:proofErr w:type="spellStart"/>
      <w:r w:rsidRPr="00CA4B59">
        <w:rPr>
          <w:rFonts w:eastAsia="Calibri"/>
          <w:i/>
          <w:color w:val="000000"/>
          <w:lang w:val="en-IN" w:bidi="ar-SA"/>
        </w:rPr>
        <w:t>Biomol</w:t>
      </w:r>
      <w:proofErr w:type="spellEnd"/>
      <w:r w:rsidRPr="00CA4B59">
        <w:rPr>
          <w:rFonts w:eastAsia="Calibri"/>
          <w:i/>
          <w:color w:val="000000"/>
          <w:lang w:val="en-IN" w:bidi="ar-SA"/>
        </w:rPr>
        <w:t>. Chem.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b/>
          <w:color w:val="000000"/>
          <w:lang w:val="en-IN" w:bidi="ar-SA"/>
        </w:rPr>
        <w:t>2016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color w:val="000000"/>
          <w:lang w:val="en-IN" w:bidi="ar-SA"/>
        </w:rPr>
        <w:t>14</w:t>
      </w:r>
      <w:r w:rsidRPr="00CA4B59">
        <w:rPr>
          <w:rFonts w:eastAsia="Calibri"/>
          <w:color w:val="000000"/>
          <w:lang w:val="en-IN" w:bidi="ar-SA"/>
        </w:rPr>
        <w:t>, 5440.</w:t>
      </w:r>
    </w:p>
    <w:p w14:paraId="531A4F3E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  <w:lang w:val="en-IN" w:bidi="ar-SA"/>
        </w:rPr>
      </w:pPr>
      <w:r w:rsidRPr="00CA4B59">
        <w:rPr>
          <w:rFonts w:eastAsia="Calibri"/>
          <w:b/>
          <w:iCs/>
          <w:color w:val="000000"/>
          <w:lang w:val="en-IN" w:bidi="ar-SA"/>
        </w:rPr>
        <w:t>64)</w:t>
      </w:r>
      <w:r w:rsidRPr="00CA4B59">
        <w:rPr>
          <w:rFonts w:eastAsia="Calibri"/>
          <w:iCs/>
          <w:color w:val="000000"/>
          <w:lang w:val="en-IN" w:bidi="ar-SA"/>
        </w:rPr>
        <w:t xml:space="preserve"> Directing Group Assisted </w:t>
      </w:r>
      <w:r w:rsidRPr="00CA4B59">
        <w:rPr>
          <w:rFonts w:eastAsia="Calibri"/>
          <w:i/>
          <w:color w:val="000000"/>
          <w:lang w:val="en-IN" w:bidi="ar-SA"/>
        </w:rPr>
        <w:t>meta</w:t>
      </w:r>
      <w:r w:rsidRPr="00CA4B59">
        <w:rPr>
          <w:rFonts w:eastAsia="Calibri"/>
          <w:iCs/>
          <w:color w:val="000000"/>
          <w:lang w:val="en-IN" w:bidi="ar-SA"/>
        </w:rPr>
        <w:t xml:space="preserve">-Hydroxylation by C-H Activation </w:t>
      </w:r>
      <w:r w:rsidRPr="00CA4B59">
        <w:rPr>
          <w:rFonts w:eastAsia="Calibri"/>
          <w:color w:val="000000"/>
          <w:lang w:val="en-IN" w:bidi="ar-SA"/>
        </w:rPr>
        <w:t xml:space="preserve">Maji, A.; </w:t>
      </w:r>
      <w:proofErr w:type="spellStart"/>
      <w:r w:rsidRPr="00CA4B59">
        <w:rPr>
          <w:rFonts w:eastAsia="Calibri"/>
          <w:color w:val="000000"/>
          <w:lang w:val="en-IN" w:bidi="ar-SA"/>
        </w:rPr>
        <w:t>Bhaskararao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B.; Singha, S.; </w:t>
      </w:r>
      <w:proofErr w:type="spellStart"/>
      <w:r w:rsidRPr="00CA4B59">
        <w:rPr>
          <w:rFonts w:eastAsia="Calibri"/>
          <w:color w:val="000000"/>
          <w:lang w:val="en-IN" w:bidi="ar-SA"/>
        </w:rPr>
        <w:t>Sunoj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R. B.; </w:t>
      </w:r>
      <w:r w:rsidRPr="00CA4B59">
        <w:rPr>
          <w:rFonts w:eastAsia="Calibri"/>
          <w:b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color w:val="000000"/>
          <w:lang w:val="en-IN" w:bidi="ar-SA"/>
        </w:rPr>
        <w:t>Chem. Sci.,</w:t>
      </w:r>
      <w:r w:rsidRPr="00CA4B59">
        <w:rPr>
          <w:rFonts w:eastAsia="Calibri"/>
          <w:b/>
          <w:color w:val="000000"/>
          <w:lang w:val="en-IN" w:bidi="ar-SA"/>
        </w:rPr>
        <w:t xml:space="preserve"> 2016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color w:val="000000"/>
          <w:lang w:val="en-IN" w:bidi="ar-SA"/>
        </w:rPr>
        <w:t>7</w:t>
      </w:r>
      <w:r w:rsidRPr="00CA4B59">
        <w:rPr>
          <w:rFonts w:eastAsia="Calibri"/>
          <w:color w:val="000000"/>
          <w:lang w:val="en-IN" w:bidi="ar-SA"/>
        </w:rPr>
        <w:t>, 3147.</w:t>
      </w:r>
    </w:p>
    <w:p w14:paraId="335ED63D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  <w:lang w:val="en-IN" w:bidi="ar-SA"/>
        </w:rPr>
      </w:pPr>
      <w:r w:rsidRPr="00CA4B59">
        <w:rPr>
          <w:rFonts w:eastAsia="Calibri"/>
          <w:b/>
          <w:iCs/>
          <w:color w:val="000000"/>
          <w:lang w:val="en-IN" w:bidi="ar-SA"/>
        </w:rPr>
        <w:t>63)</w:t>
      </w:r>
      <w:r w:rsidRPr="00CA4B59">
        <w:rPr>
          <w:rFonts w:eastAsia="Calibri"/>
          <w:iCs/>
          <w:color w:val="000000"/>
          <w:lang w:val="en-IN" w:bidi="ar-SA"/>
        </w:rPr>
        <w:t xml:space="preserve"> Aryl Nitriles from Alkynes Using </w:t>
      </w:r>
      <w:r w:rsidRPr="00CA4B59">
        <w:rPr>
          <w:rFonts w:eastAsia="Calibri"/>
          <w:i/>
          <w:iCs/>
          <w:color w:val="000000"/>
          <w:lang w:val="en-IN" w:bidi="ar-SA"/>
        </w:rPr>
        <w:t>tert</w:t>
      </w:r>
      <w:r w:rsidRPr="00CA4B59">
        <w:rPr>
          <w:rFonts w:eastAsia="Calibri"/>
          <w:iCs/>
          <w:color w:val="000000"/>
          <w:lang w:val="en-IN" w:bidi="ar-SA"/>
        </w:rPr>
        <w:t xml:space="preserve">-Butyl Nitrite: Metal-Free Approach to C=C Bond Cleavage </w:t>
      </w:r>
      <w:r w:rsidRPr="00CA4B59">
        <w:rPr>
          <w:rFonts w:eastAsia="Calibri"/>
          <w:color w:val="000000"/>
          <w:lang w:val="en-IN" w:bidi="ar-SA"/>
        </w:rPr>
        <w:t xml:space="preserve">Dutta, U.; Lupton, D. W.; </w:t>
      </w:r>
      <w:r w:rsidRPr="00CA4B59">
        <w:rPr>
          <w:rFonts w:eastAsia="Calibri"/>
          <w:b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color w:val="000000"/>
          <w:lang w:val="en-IN" w:bidi="ar-SA"/>
        </w:rPr>
        <w:t>Org. Lett</w:t>
      </w:r>
      <w:r w:rsidRPr="00CA4B59">
        <w:rPr>
          <w:rFonts w:eastAsia="Calibri"/>
          <w:color w:val="000000"/>
          <w:lang w:val="en-IN" w:bidi="ar-SA"/>
        </w:rPr>
        <w:t xml:space="preserve">., </w:t>
      </w:r>
      <w:r w:rsidRPr="00CA4B59">
        <w:rPr>
          <w:rFonts w:eastAsia="Calibri"/>
          <w:b/>
          <w:color w:val="000000"/>
          <w:lang w:val="en-IN" w:bidi="ar-SA"/>
        </w:rPr>
        <w:t>2016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color w:val="000000"/>
          <w:lang w:val="en-IN" w:bidi="ar-SA"/>
        </w:rPr>
        <w:t>18</w:t>
      </w:r>
      <w:r w:rsidRPr="00CA4B59">
        <w:rPr>
          <w:rFonts w:eastAsia="Calibri"/>
          <w:color w:val="000000"/>
          <w:lang w:val="en-IN" w:bidi="ar-SA"/>
        </w:rPr>
        <w:t>, 860.</w:t>
      </w:r>
    </w:p>
    <w:p w14:paraId="584DBE65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  <w:lang w:val="en-IN" w:bidi="ar-SA"/>
        </w:rPr>
      </w:pPr>
      <w:r w:rsidRPr="00CA4B59">
        <w:rPr>
          <w:rFonts w:eastAsia="Calibri"/>
          <w:b/>
          <w:iCs/>
          <w:color w:val="000000"/>
          <w:lang w:val="en-IN" w:bidi="ar-SA"/>
        </w:rPr>
        <w:t>62)</w:t>
      </w:r>
      <w:r w:rsidRPr="00CA4B59">
        <w:rPr>
          <w:rFonts w:eastAsia="Calibri"/>
          <w:iCs/>
          <w:color w:val="000000"/>
          <w:lang w:val="en-IN" w:bidi="ar-SA"/>
        </w:rPr>
        <w:t xml:space="preserve"> Palladium-</w:t>
      </w:r>
      <w:proofErr w:type="spellStart"/>
      <w:r w:rsidRPr="00CA4B59">
        <w:rPr>
          <w:rFonts w:eastAsia="Calibri"/>
          <w:iCs/>
          <w:color w:val="000000"/>
          <w:lang w:val="en-IN" w:bidi="ar-SA"/>
        </w:rPr>
        <w:t>Catalyzed</w:t>
      </w:r>
      <w:proofErr w:type="spellEnd"/>
      <w:r w:rsidRPr="00CA4B59">
        <w:rPr>
          <w:rFonts w:eastAsia="Calibri"/>
          <w:iCs/>
          <w:color w:val="000000"/>
          <w:lang w:val="en-IN" w:bidi="ar-SA"/>
        </w:rPr>
        <w:t xml:space="preserve"> Olefination of Aryl C-H Bonds by Using Directing Scaffolds </w:t>
      </w:r>
      <w:r w:rsidRPr="00CA4B59">
        <w:rPr>
          <w:rFonts w:eastAsia="Calibri"/>
          <w:color w:val="000000"/>
          <w:lang w:val="en-IN" w:bidi="ar-SA"/>
        </w:rPr>
        <w:t xml:space="preserve">Bag, S.; </w:t>
      </w:r>
      <w:r w:rsidRPr="00CA4B59">
        <w:rPr>
          <w:rFonts w:eastAsia="Calibri"/>
          <w:b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color w:val="000000"/>
          <w:lang w:val="en-IN" w:bidi="ar-SA"/>
        </w:rPr>
        <w:t>Synthesis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b/>
          <w:color w:val="000000"/>
          <w:lang w:val="en-IN" w:bidi="ar-SA"/>
        </w:rPr>
        <w:t>2016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color w:val="000000"/>
          <w:lang w:val="en-IN" w:bidi="ar-SA"/>
        </w:rPr>
        <w:t>48</w:t>
      </w:r>
      <w:r w:rsidRPr="00CA4B59">
        <w:rPr>
          <w:rFonts w:eastAsia="Calibri"/>
          <w:color w:val="000000"/>
          <w:lang w:val="en-IN" w:bidi="ar-SA"/>
        </w:rPr>
        <w:t>, 804.</w:t>
      </w:r>
    </w:p>
    <w:p w14:paraId="398E1989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  <w:lang w:val="en-IN" w:bidi="ar-SA"/>
        </w:rPr>
      </w:pPr>
      <w:r w:rsidRPr="00CA4B59">
        <w:rPr>
          <w:rFonts w:eastAsia="Calibri"/>
          <w:b/>
          <w:iCs/>
          <w:color w:val="000000"/>
          <w:lang w:val="en-IN" w:bidi="ar-SA"/>
        </w:rPr>
        <w:t>61)</w:t>
      </w:r>
      <w:r w:rsidRPr="00CA4B59">
        <w:rPr>
          <w:rFonts w:eastAsia="Calibri"/>
          <w:iCs/>
          <w:color w:val="000000"/>
          <w:lang w:val="en-IN" w:bidi="ar-SA"/>
        </w:rPr>
        <w:t xml:space="preserve"> Graphene Oxide Grafted with Iridium Complex as a Superior Heterogeneous Catalyst for Chemical Fixation of Carbon Dioxide to Dimethylformamide </w:t>
      </w:r>
      <w:r w:rsidRPr="00CA4B59">
        <w:rPr>
          <w:rFonts w:eastAsia="Calibri"/>
          <w:color w:val="000000"/>
          <w:lang w:val="en-IN" w:bidi="ar-SA"/>
        </w:rPr>
        <w:t xml:space="preserve">Kumar, S.; Kumar, P.; Deb, A.; </w:t>
      </w:r>
      <w:r w:rsidRPr="00CA4B59">
        <w:rPr>
          <w:rFonts w:eastAsia="Calibri"/>
          <w:b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.; Jain, S. L. </w:t>
      </w:r>
      <w:r w:rsidRPr="00CA4B59">
        <w:rPr>
          <w:rFonts w:eastAsia="Calibri"/>
          <w:i/>
          <w:color w:val="000000"/>
          <w:lang w:val="en-IN" w:bidi="ar-SA"/>
        </w:rPr>
        <w:t>Carbon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b/>
          <w:color w:val="000000"/>
          <w:lang w:val="en-IN" w:bidi="ar-SA"/>
        </w:rPr>
        <w:t>2016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color w:val="000000"/>
          <w:lang w:val="en-IN" w:bidi="ar-SA"/>
        </w:rPr>
        <w:t>100</w:t>
      </w:r>
      <w:r w:rsidRPr="00CA4B59">
        <w:rPr>
          <w:rFonts w:eastAsia="Calibri"/>
          <w:color w:val="000000"/>
          <w:lang w:val="en-IN" w:bidi="ar-SA"/>
        </w:rPr>
        <w:t>, 632.</w:t>
      </w:r>
    </w:p>
    <w:p w14:paraId="1B766561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  <w:lang w:val="en-IN" w:bidi="ar-SA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60) </w:t>
      </w:r>
      <w:r w:rsidRPr="00CA4B59">
        <w:rPr>
          <w:rFonts w:eastAsia="Calibri"/>
          <w:iCs/>
          <w:color w:val="000000"/>
          <w:lang w:val="en-IN" w:bidi="ar-SA"/>
        </w:rPr>
        <w:t xml:space="preserve">Sequential </w:t>
      </w:r>
      <w:r w:rsidRPr="00CA4B59">
        <w:rPr>
          <w:rFonts w:eastAsia="Calibri"/>
          <w:i/>
          <w:color w:val="000000"/>
          <w:lang w:val="en-IN" w:bidi="ar-SA"/>
        </w:rPr>
        <w:t>meta</w:t>
      </w:r>
      <w:r w:rsidRPr="00CA4B59">
        <w:rPr>
          <w:rFonts w:eastAsia="Calibri"/>
          <w:iCs/>
          <w:color w:val="000000"/>
          <w:lang w:val="en-IN" w:bidi="ar-SA"/>
        </w:rPr>
        <w:t>-C</w:t>
      </w:r>
      <w:r w:rsidRPr="00CA4B59">
        <w:rPr>
          <w:rFonts w:ascii="Symbol" w:eastAsia="Calibri" w:hAnsi="Symbol"/>
          <w:iCs/>
          <w:color w:val="000000"/>
          <w:lang w:val="en-IN" w:bidi="ar-SA"/>
        </w:rPr>
        <w:t></w:t>
      </w:r>
      <w:r w:rsidRPr="00CA4B59">
        <w:rPr>
          <w:rFonts w:eastAsia="Calibri"/>
          <w:iCs/>
          <w:color w:val="000000"/>
          <w:lang w:val="en-IN" w:bidi="ar-SA"/>
        </w:rPr>
        <w:t xml:space="preserve">H Olefination of Synthetically Versatile Benzyl Silanes: Effective Synthesis of </w:t>
      </w:r>
      <w:r w:rsidRPr="00CA4B59">
        <w:rPr>
          <w:rFonts w:eastAsia="Calibri"/>
          <w:i/>
          <w:color w:val="000000"/>
          <w:lang w:val="en-IN" w:bidi="ar-SA"/>
        </w:rPr>
        <w:t>meta</w:t>
      </w:r>
      <w:r w:rsidRPr="00CA4B59">
        <w:rPr>
          <w:rFonts w:eastAsia="Calibri"/>
          <w:iCs/>
          <w:color w:val="000000"/>
          <w:lang w:val="en-IN" w:bidi="ar-SA"/>
        </w:rPr>
        <w:t>-</w:t>
      </w:r>
      <w:proofErr w:type="spellStart"/>
      <w:r w:rsidRPr="00CA4B59">
        <w:rPr>
          <w:rFonts w:eastAsia="Calibri"/>
          <w:iCs/>
          <w:color w:val="000000"/>
          <w:lang w:val="en-IN" w:bidi="ar-SA"/>
        </w:rPr>
        <w:t>Olefinated</w:t>
      </w:r>
      <w:proofErr w:type="spellEnd"/>
      <w:r w:rsidRPr="00CA4B59">
        <w:rPr>
          <w:rFonts w:eastAsia="Calibri"/>
          <w:iCs/>
          <w:color w:val="000000"/>
          <w:lang w:val="en-IN" w:bidi="ar-SA"/>
        </w:rPr>
        <w:t xml:space="preserve"> Toluene, Benzaldehyde and Benzyl Alcohols, </w:t>
      </w:r>
      <w:r w:rsidRPr="00CA4B59">
        <w:rPr>
          <w:rFonts w:eastAsia="Calibri"/>
          <w:color w:val="000000"/>
          <w:lang w:val="en-IN" w:bidi="ar-SA"/>
        </w:rPr>
        <w:t xml:space="preserve">Patra, T.; </w:t>
      </w:r>
      <w:proofErr w:type="spellStart"/>
      <w:r w:rsidRPr="00CA4B59">
        <w:rPr>
          <w:rFonts w:eastAsia="Calibri"/>
          <w:color w:val="000000"/>
          <w:lang w:val="en-IN" w:bidi="ar-SA"/>
        </w:rPr>
        <w:t>Watile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R. A.; Agasti, S.; </w:t>
      </w:r>
      <w:proofErr w:type="spellStart"/>
      <w:r w:rsidRPr="00CA4B59">
        <w:rPr>
          <w:rFonts w:eastAsia="Calibri"/>
          <w:color w:val="000000"/>
          <w:lang w:val="en-IN" w:bidi="ar-SA"/>
        </w:rPr>
        <w:t>Togati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N.; </w:t>
      </w:r>
      <w:r w:rsidRPr="00CA4B59">
        <w:rPr>
          <w:rFonts w:eastAsia="Calibri"/>
          <w:b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color w:val="000000"/>
          <w:lang w:val="en-IN" w:bidi="ar-SA"/>
        </w:rPr>
        <w:t>Chem. Commun</w:t>
      </w:r>
      <w:r w:rsidRPr="00CA4B59">
        <w:rPr>
          <w:rFonts w:eastAsia="Calibri"/>
          <w:color w:val="000000"/>
          <w:lang w:val="en-IN" w:bidi="ar-SA"/>
        </w:rPr>
        <w:t xml:space="preserve">., </w:t>
      </w:r>
      <w:r w:rsidRPr="00CA4B59">
        <w:rPr>
          <w:rFonts w:eastAsia="Calibri"/>
          <w:b/>
          <w:color w:val="000000"/>
          <w:lang w:val="en-IN" w:bidi="ar-SA"/>
        </w:rPr>
        <w:t>2016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color w:val="000000"/>
          <w:lang w:val="en-IN" w:bidi="ar-SA"/>
        </w:rPr>
        <w:t>52</w:t>
      </w:r>
      <w:r w:rsidRPr="00CA4B59">
        <w:rPr>
          <w:rFonts w:eastAsia="Calibri"/>
          <w:color w:val="000000"/>
          <w:lang w:val="en-IN" w:bidi="ar-SA"/>
        </w:rPr>
        <w:t>, 2027.</w:t>
      </w:r>
    </w:p>
    <w:p w14:paraId="281BEE17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  <w:lang w:val="en-IN" w:bidi="ar-SA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59) </w:t>
      </w:r>
      <w:r w:rsidRPr="00CA4B59">
        <w:rPr>
          <w:rFonts w:eastAsia="Calibri"/>
          <w:iCs/>
          <w:color w:val="000000"/>
          <w:lang w:val="en-IN" w:bidi="ar-SA"/>
        </w:rPr>
        <w:t>Copper Mediated Decarboxylative Direct C</w:t>
      </w:r>
      <w:r w:rsidRPr="00CA4B59">
        <w:rPr>
          <w:rFonts w:ascii="Symbol" w:eastAsia="Calibri" w:hAnsi="Symbol"/>
          <w:iCs/>
          <w:color w:val="000000"/>
          <w:lang w:val="en-IN" w:bidi="ar-SA"/>
        </w:rPr>
        <w:t></w:t>
      </w:r>
      <w:r w:rsidRPr="00CA4B59">
        <w:rPr>
          <w:rFonts w:eastAsia="Calibri"/>
          <w:iCs/>
          <w:color w:val="000000"/>
          <w:lang w:val="en-IN" w:bidi="ar-SA"/>
        </w:rPr>
        <w:t xml:space="preserve">H Arylation of Heteroarenes with Benzoic Acids, </w:t>
      </w:r>
      <w:r w:rsidRPr="00CA4B59">
        <w:rPr>
          <w:rFonts w:eastAsia="Calibri"/>
          <w:color w:val="000000"/>
          <w:lang w:val="en-IN" w:bidi="ar-SA"/>
        </w:rPr>
        <w:t xml:space="preserve">Patra, T.; Nandi, S.; Sahoo, S. K.; </w:t>
      </w:r>
      <w:r w:rsidRPr="00CA4B59">
        <w:rPr>
          <w:rFonts w:eastAsia="Calibri"/>
          <w:b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color w:val="000000"/>
          <w:lang w:val="en-IN" w:bidi="ar-SA"/>
        </w:rPr>
        <w:t>Chem. Commun.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b/>
          <w:color w:val="000000"/>
          <w:lang w:val="en-IN" w:bidi="ar-SA"/>
        </w:rPr>
        <w:t>2016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color w:val="000000"/>
          <w:lang w:val="en-IN" w:bidi="ar-SA"/>
        </w:rPr>
        <w:t>52</w:t>
      </w:r>
      <w:r w:rsidRPr="00CA4B59">
        <w:rPr>
          <w:rFonts w:eastAsia="Calibri"/>
          <w:color w:val="000000"/>
          <w:lang w:val="en-IN" w:bidi="ar-SA"/>
        </w:rPr>
        <w:t>, 1432.</w:t>
      </w:r>
    </w:p>
    <w:p w14:paraId="5289B681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  <w:lang w:val="en-IN" w:bidi="ar-SA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58) </w:t>
      </w:r>
      <w:r w:rsidRPr="00CA4B59">
        <w:rPr>
          <w:rFonts w:eastAsia="Calibri"/>
          <w:iCs/>
          <w:color w:val="000000"/>
          <w:lang w:val="en-IN" w:bidi="ar-SA"/>
        </w:rPr>
        <w:t xml:space="preserve">Metal </w:t>
      </w:r>
      <w:proofErr w:type="spellStart"/>
      <w:r w:rsidRPr="00CA4B59">
        <w:rPr>
          <w:rFonts w:eastAsia="Calibri"/>
          <w:iCs/>
          <w:color w:val="000000"/>
          <w:lang w:val="en-IN" w:bidi="ar-SA"/>
        </w:rPr>
        <w:t>Catalyzed</w:t>
      </w:r>
      <w:proofErr w:type="spellEnd"/>
      <w:r w:rsidRPr="00CA4B59">
        <w:rPr>
          <w:rFonts w:eastAsia="Calibri"/>
          <w:iCs/>
          <w:color w:val="000000"/>
          <w:lang w:val="en-IN" w:bidi="ar-SA"/>
        </w:rPr>
        <w:t xml:space="preserve"> </w:t>
      </w:r>
      <w:proofErr w:type="spellStart"/>
      <w:r w:rsidRPr="00CA4B59">
        <w:rPr>
          <w:rFonts w:eastAsia="Calibri"/>
          <w:iCs/>
          <w:color w:val="000000"/>
          <w:lang w:val="en-IN" w:bidi="ar-SA"/>
        </w:rPr>
        <w:t>Defunctionalization</w:t>
      </w:r>
      <w:proofErr w:type="spellEnd"/>
      <w:r w:rsidRPr="00CA4B59">
        <w:rPr>
          <w:rFonts w:eastAsia="Calibri"/>
          <w:iCs/>
          <w:color w:val="000000"/>
          <w:lang w:val="en-IN" w:bidi="ar-SA"/>
        </w:rPr>
        <w:t xml:space="preserve"> Reactions, </w:t>
      </w:r>
      <w:r w:rsidRPr="00CA4B59">
        <w:rPr>
          <w:rFonts w:eastAsia="Calibri"/>
          <w:color w:val="000000"/>
          <w:lang w:val="en-IN" w:bidi="ar-SA"/>
        </w:rPr>
        <w:t xml:space="preserve">Modak, A.; </w:t>
      </w:r>
      <w:r w:rsidRPr="00CA4B59">
        <w:rPr>
          <w:rFonts w:eastAsia="Calibri"/>
          <w:b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color w:val="000000"/>
          <w:lang w:val="en-IN" w:bidi="ar-SA"/>
        </w:rPr>
        <w:t xml:space="preserve">Org. </w:t>
      </w:r>
      <w:proofErr w:type="spellStart"/>
      <w:r w:rsidRPr="00CA4B59">
        <w:rPr>
          <w:rFonts w:eastAsia="Calibri"/>
          <w:i/>
          <w:color w:val="000000"/>
          <w:lang w:val="en-IN" w:bidi="ar-SA"/>
        </w:rPr>
        <w:t>Biomol</w:t>
      </w:r>
      <w:proofErr w:type="spellEnd"/>
      <w:r w:rsidRPr="00CA4B59">
        <w:rPr>
          <w:rFonts w:eastAsia="Calibri"/>
          <w:i/>
          <w:color w:val="000000"/>
          <w:lang w:val="en-IN" w:bidi="ar-SA"/>
        </w:rPr>
        <w:t>. Chem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b/>
          <w:color w:val="000000"/>
          <w:lang w:val="en-IN" w:bidi="ar-SA"/>
        </w:rPr>
        <w:t>2016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color w:val="000000"/>
          <w:lang w:val="en-IN" w:bidi="ar-SA"/>
        </w:rPr>
        <w:t>14</w:t>
      </w:r>
      <w:r w:rsidRPr="00CA4B59">
        <w:rPr>
          <w:rFonts w:eastAsia="Calibri"/>
          <w:color w:val="000000"/>
          <w:lang w:val="en-IN" w:bidi="ar-SA"/>
        </w:rPr>
        <w:t>, 21.</w:t>
      </w:r>
    </w:p>
    <w:p w14:paraId="082B5E04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  <w:lang w:val="en-IN" w:bidi="ar-SA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57) </w:t>
      </w:r>
      <w:r w:rsidRPr="00CA4B59">
        <w:rPr>
          <w:rFonts w:eastAsia="Calibri"/>
          <w:iCs/>
          <w:color w:val="000000"/>
          <w:lang w:val="en-IN" w:bidi="ar-SA"/>
        </w:rPr>
        <w:t xml:space="preserve">The Regioselective Iodination of Quinolines, Quinolones, </w:t>
      </w:r>
      <w:proofErr w:type="spellStart"/>
      <w:r w:rsidRPr="00CA4B59">
        <w:rPr>
          <w:rFonts w:eastAsia="Calibri"/>
          <w:iCs/>
          <w:color w:val="000000"/>
          <w:lang w:val="en-IN" w:bidi="ar-SA"/>
        </w:rPr>
        <w:t>Pyridones</w:t>
      </w:r>
      <w:proofErr w:type="spellEnd"/>
      <w:r w:rsidRPr="00CA4B59">
        <w:rPr>
          <w:rFonts w:eastAsia="Calibri"/>
          <w:iCs/>
          <w:color w:val="000000"/>
          <w:lang w:val="en-IN" w:bidi="ar-SA"/>
        </w:rPr>
        <w:t xml:space="preserve">, Pyridines and Uracil, </w:t>
      </w:r>
      <w:r w:rsidRPr="00CA4B59">
        <w:rPr>
          <w:rFonts w:eastAsia="Calibri"/>
          <w:color w:val="000000"/>
          <w:lang w:val="en-IN" w:bidi="ar-SA"/>
        </w:rPr>
        <w:t xml:space="preserve">Dutta, U.; Deb, A.; Lupton, D. W.; </w:t>
      </w:r>
      <w:r w:rsidRPr="00CA4B59">
        <w:rPr>
          <w:rFonts w:eastAsia="Calibri"/>
          <w:b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color w:val="000000"/>
          <w:lang w:val="en-IN" w:bidi="ar-SA"/>
        </w:rPr>
        <w:t>Chem. Commun</w:t>
      </w:r>
      <w:r w:rsidRPr="00CA4B59">
        <w:rPr>
          <w:rFonts w:eastAsia="Calibri"/>
          <w:color w:val="000000"/>
          <w:lang w:val="en-IN" w:bidi="ar-SA"/>
        </w:rPr>
        <w:t xml:space="preserve">., </w:t>
      </w:r>
      <w:r w:rsidRPr="00CA4B59">
        <w:rPr>
          <w:rFonts w:eastAsia="Calibri"/>
          <w:b/>
          <w:color w:val="000000"/>
          <w:lang w:val="en-IN" w:bidi="ar-SA"/>
        </w:rPr>
        <w:t>2015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color w:val="000000"/>
          <w:lang w:val="en-IN" w:bidi="ar-SA"/>
        </w:rPr>
        <w:t>51</w:t>
      </w:r>
      <w:r w:rsidRPr="00CA4B59">
        <w:rPr>
          <w:rFonts w:eastAsia="Calibri"/>
          <w:color w:val="000000"/>
          <w:lang w:val="en-IN" w:bidi="ar-SA"/>
        </w:rPr>
        <w:t>, 17744.</w:t>
      </w:r>
    </w:p>
    <w:p w14:paraId="02C26931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  <w:lang w:val="en-IN" w:bidi="ar-SA"/>
        </w:rPr>
      </w:pPr>
      <w:r w:rsidRPr="00CA4B59">
        <w:rPr>
          <w:rFonts w:eastAsia="Calibri"/>
          <w:b/>
          <w:iCs/>
          <w:color w:val="000000"/>
          <w:lang w:val="en-IN" w:bidi="ar-SA"/>
        </w:rPr>
        <w:t>56)</w:t>
      </w:r>
      <w:r w:rsidRPr="00CA4B59">
        <w:rPr>
          <w:rFonts w:eastAsia="Calibri"/>
          <w:iCs/>
          <w:color w:val="000000"/>
          <w:lang w:val="en-IN" w:bidi="ar-SA"/>
        </w:rPr>
        <w:t xml:space="preserve"> Remote </w:t>
      </w:r>
      <w:r w:rsidRPr="00CA4B59">
        <w:rPr>
          <w:rFonts w:eastAsia="Calibri"/>
          <w:i/>
          <w:color w:val="000000"/>
          <w:lang w:val="en-IN" w:bidi="ar-SA"/>
        </w:rPr>
        <w:t>para</w:t>
      </w:r>
      <w:r w:rsidRPr="00CA4B59">
        <w:rPr>
          <w:rFonts w:eastAsia="Calibri"/>
          <w:iCs/>
          <w:color w:val="000000"/>
          <w:lang w:val="en-IN" w:bidi="ar-SA"/>
        </w:rPr>
        <w:t>-C</w:t>
      </w:r>
      <w:r w:rsidRPr="00CA4B59">
        <w:rPr>
          <w:rFonts w:ascii="Symbol" w:eastAsia="Calibri" w:hAnsi="Symbol"/>
          <w:iCs/>
          <w:color w:val="000000"/>
          <w:lang w:val="en-IN" w:bidi="ar-SA"/>
        </w:rPr>
        <w:t></w:t>
      </w:r>
      <w:r w:rsidRPr="00CA4B59">
        <w:rPr>
          <w:rFonts w:eastAsia="Calibri"/>
          <w:iCs/>
          <w:color w:val="000000"/>
          <w:lang w:val="en-IN" w:bidi="ar-SA"/>
        </w:rPr>
        <w:t xml:space="preserve">H Functionalization of Arenes by a D-Shaped Biphenyl Template-Based Assembly, </w:t>
      </w:r>
      <w:r w:rsidRPr="00CA4B59">
        <w:rPr>
          <w:rFonts w:eastAsia="Calibri"/>
          <w:color w:val="000000"/>
          <w:lang w:val="en-IN" w:bidi="ar-SA"/>
        </w:rPr>
        <w:t xml:space="preserve">Bag, S.; Patra, T.; Modak, A.; Deb, A.; Maity, S.; Dutta, U.; Dey, A.; Kancherla, R.; Maji, A.; Hazra, A.; Bera, M.; </w:t>
      </w:r>
      <w:r w:rsidRPr="00CA4B59">
        <w:rPr>
          <w:rFonts w:eastAsia="Calibri"/>
          <w:b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color w:val="000000"/>
          <w:lang w:val="en-IN" w:bidi="ar-SA"/>
        </w:rPr>
        <w:t>J. Am. Chem. Soc</w:t>
      </w:r>
      <w:r w:rsidRPr="00CA4B59">
        <w:rPr>
          <w:rFonts w:eastAsia="Calibri"/>
          <w:color w:val="000000"/>
          <w:lang w:val="en-IN" w:bidi="ar-SA"/>
        </w:rPr>
        <w:t xml:space="preserve">., </w:t>
      </w:r>
      <w:r w:rsidRPr="00CA4B59">
        <w:rPr>
          <w:rFonts w:eastAsia="Calibri"/>
          <w:b/>
          <w:color w:val="000000"/>
          <w:lang w:val="en-IN" w:bidi="ar-SA"/>
        </w:rPr>
        <w:t>2015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color w:val="000000"/>
          <w:lang w:val="en-IN" w:bidi="ar-SA"/>
        </w:rPr>
        <w:t>137</w:t>
      </w:r>
      <w:r w:rsidRPr="00CA4B59">
        <w:rPr>
          <w:rFonts w:eastAsia="Calibri"/>
          <w:color w:val="000000"/>
          <w:lang w:val="en-IN" w:bidi="ar-SA"/>
        </w:rPr>
        <w:t>, 11888.</w:t>
      </w:r>
    </w:p>
    <w:p w14:paraId="774A36F1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  <w:lang w:val="en-IN" w:bidi="ar-SA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55) </w:t>
      </w:r>
      <w:r w:rsidRPr="00CA4B59">
        <w:rPr>
          <w:rFonts w:eastAsia="Calibri"/>
          <w:iCs/>
          <w:color w:val="000000"/>
          <w:lang w:val="en-IN" w:bidi="ar-SA"/>
        </w:rPr>
        <w:t>Mechanistic Elucidation of C</w:t>
      </w:r>
      <w:r w:rsidRPr="00CA4B59">
        <w:rPr>
          <w:rFonts w:ascii="Symbol" w:eastAsia="Calibri" w:hAnsi="Symbol"/>
          <w:iCs/>
          <w:color w:val="000000"/>
          <w:lang w:val="en-IN" w:bidi="ar-SA"/>
        </w:rPr>
        <w:t></w:t>
      </w:r>
      <w:r w:rsidRPr="00CA4B59">
        <w:rPr>
          <w:rFonts w:eastAsia="Calibri"/>
          <w:iCs/>
          <w:color w:val="000000"/>
          <w:lang w:val="en-IN" w:bidi="ar-SA"/>
        </w:rPr>
        <w:t>H Oxidation by Electron Rich Non-</w:t>
      </w:r>
      <w:proofErr w:type="spellStart"/>
      <w:r w:rsidRPr="00CA4B59">
        <w:rPr>
          <w:rFonts w:eastAsia="Calibri"/>
          <w:iCs/>
          <w:color w:val="000000"/>
          <w:lang w:val="en-IN" w:bidi="ar-SA"/>
        </w:rPr>
        <w:t>heme</w:t>
      </w:r>
      <w:proofErr w:type="spellEnd"/>
      <w:r w:rsidRPr="00CA4B59">
        <w:rPr>
          <w:rFonts w:eastAsia="Calibri"/>
          <w:iCs/>
          <w:color w:val="000000"/>
          <w:lang w:val="en-IN" w:bidi="ar-SA"/>
        </w:rPr>
        <w:t xml:space="preserve"> Iron(IV)-oxo at Room Temperature, </w:t>
      </w:r>
      <w:r w:rsidRPr="00CA4B59">
        <w:rPr>
          <w:rFonts w:eastAsia="Calibri"/>
          <w:color w:val="000000"/>
          <w:lang w:val="en-IN" w:bidi="ar-SA"/>
        </w:rPr>
        <w:t xml:space="preserve">Rana, S.; Dey, A.; </w:t>
      </w:r>
      <w:r w:rsidRPr="00CA4B59">
        <w:rPr>
          <w:rFonts w:eastAsia="Calibri"/>
          <w:b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., </w:t>
      </w:r>
      <w:r w:rsidRPr="00CA4B59">
        <w:rPr>
          <w:rFonts w:eastAsia="Calibri"/>
          <w:i/>
          <w:color w:val="000000"/>
          <w:lang w:val="en-IN" w:bidi="ar-SA"/>
        </w:rPr>
        <w:t>Chem. Commun.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b/>
          <w:color w:val="000000"/>
          <w:lang w:val="en-IN" w:bidi="ar-SA"/>
        </w:rPr>
        <w:t>2015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color w:val="000000"/>
          <w:lang w:val="en-IN" w:bidi="ar-SA"/>
        </w:rPr>
        <w:t>51</w:t>
      </w:r>
      <w:r w:rsidRPr="00CA4B59">
        <w:rPr>
          <w:rFonts w:eastAsia="Calibri"/>
          <w:color w:val="000000"/>
          <w:lang w:val="en-IN" w:bidi="ar-SA"/>
        </w:rPr>
        <w:t>, 14469.</w:t>
      </w:r>
    </w:p>
    <w:p w14:paraId="752AB9F4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  <w:lang w:val="en-IN" w:bidi="ar-SA"/>
        </w:rPr>
      </w:pPr>
      <w:r w:rsidRPr="00CA4B59">
        <w:rPr>
          <w:rFonts w:eastAsia="Calibri"/>
          <w:b/>
          <w:iCs/>
          <w:color w:val="000000"/>
          <w:lang w:val="en-IN" w:bidi="ar-SA"/>
        </w:rPr>
        <w:t>54)</w:t>
      </w:r>
      <w:r w:rsidRPr="00CA4B59">
        <w:rPr>
          <w:rFonts w:eastAsia="Calibri"/>
          <w:iCs/>
          <w:color w:val="000000"/>
          <w:lang w:val="en-IN" w:bidi="ar-SA"/>
        </w:rPr>
        <w:t xml:space="preserve"> Nickel-</w:t>
      </w:r>
      <w:proofErr w:type="spellStart"/>
      <w:r w:rsidRPr="00CA4B59">
        <w:rPr>
          <w:rFonts w:eastAsia="Calibri"/>
          <w:iCs/>
          <w:color w:val="000000"/>
          <w:lang w:val="en-IN" w:bidi="ar-SA"/>
        </w:rPr>
        <w:t>Catalyzed</w:t>
      </w:r>
      <w:proofErr w:type="spellEnd"/>
      <w:r w:rsidRPr="00CA4B59">
        <w:rPr>
          <w:rFonts w:eastAsia="Calibri"/>
          <w:iCs/>
          <w:color w:val="000000"/>
          <w:lang w:val="en-IN" w:bidi="ar-SA"/>
        </w:rPr>
        <w:t xml:space="preserve"> Insertion of Alkynes and Electron-Deficient Olefins into </w:t>
      </w:r>
      <w:proofErr w:type="spellStart"/>
      <w:r w:rsidRPr="00CA4B59">
        <w:rPr>
          <w:rFonts w:eastAsia="Calibri"/>
          <w:iCs/>
          <w:color w:val="000000"/>
          <w:lang w:val="en-IN" w:bidi="ar-SA"/>
        </w:rPr>
        <w:t>Unactivated</w:t>
      </w:r>
      <w:proofErr w:type="spellEnd"/>
      <w:r w:rsidRPr="00CA4B59">
        <w:rPr>
          <w:rFonts w:eastAsia="Calibri"/>
          <w:iCs/>
          <w:color w:val="000000"/>
          <w:lang w:val="en-IN" w:bidi="ar-SA"/>
        </w:rPr>
        <w:t xml:space="preserve"> </w:t>
      </w:r>
      <w:r w:rsidRPr="00CA4B59">
        <w:rPr>
          <w:rFonts w:eastAsia="Calibri"/>
          <w:i/>
          <w:color w:val="000000"/>
          <w:lang w:val="en-IN" w:bidi="ar-SA"/>
        </w:rPr>
        <w:t>sp</w:t>
      </w:r>
      <w:r w:rsidRPr="00CA4B59">
        <w:rPr>
          <w:rFonts w:eastAsia="Calibri"/>
          <w:iCs/>
          <w:color w:val="000000"/>
          <w:vertAlign w:val="superscript"/>
          <w:lang w:val="en-IN" w:bidi="ar-SA"/>
        </w:rPr>
        <w:t>3</w:t>
      </w:r>
      <w:r w:rsidRPr="00CA4B59">
        <w:rPr>
          <w:rFonts w:eastAsia="Calibri"/>
          <w:iCs/>
          <w:color w:val="000000"/>
          <w:lang w:val="en-IN" w:bidi="ar-SA"/>
        </w:rPr>
        <w:t xml:space="preserve"> C</w:t>
      </w:r>
      <w:r w:rsidRPr="00CA4B59">
        <w:rPr>
          <w:rFonts w:ascii="Symbol" w:eastAsia="Calibri" w:hAnsi="Symbol"/>
          <w:iCs/>
          <w:color w:val="000000"/>
          <w:lang w:val="en-IN" w:bidi="ar-SA"/>
        </w:rPr>
        <w:t></w:t>
      </w:r>
      <w:r w:rsidRPr="00CA4B59">
        <w:rPr>
          <w:rFonts w:eastAsia="Calibri"/>
          <w:iCs/>
          <w:color w:val="000000"/>
          <w:lang w:val="en-IN" w:bidi="ar-SA"/>
        </w:rPr>
        <w:t xml:space="preserve">H Bonds </w:t>
      </w:r>
    </w:p>
    <w:p w14:paraId="032CC6E5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color w:val="000000"/>
          <w:lang w:val="en-IN" w:bidi="ar-SA"/>
        </w:rPr>
        <w:t xml:space="preserve">Maity, S.; Agasti, S.; </w:t>
      </w:r>
      <w:proofErr w:type="spellStart"/>
      <w:r w:rsidRPr="00CA4B59">
        <w:rPr>
          <w:rFonts w:eastAsia="Calibri"/>
          <w:color w:val="000000"/>
          <w:lang w:val="en-IN" w:bidi="ar-SA"/>
        </w:rPr>
        <w:t>Earsad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A. M.; Hazra, A.; </w:t>
      </w:r>
      <w:r w:rsidRPr="00CA4B59">
        <w:rPr>
          <w:rFonts w:eastAsia="Calibri"/>
          <w:b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color w:val="000000"/>
          <w:lang w:val="en-IN" w:bidi="ar-SA"/>
        </w:rPr>
        <w:t>Chem. Eur. J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b/>
          <w:color w:val="000000"/>
          <w:lang w:val="en-IN" w:bidi="ar-SA"/>
        </w:rPr>
        <w:t>2015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color w:val="000000"/>
          <w:lang w:val="en-IN" w:bidi="ar-SA"/>
        </w:rPr>
        <w:t>21</w:t>
      </w:r>
      <w:r w:rsidRPr="00CA4B59">
        <w:rPr>
          <w:rFonts w:eastAsia="Calibri"/>
          <w:color w:val="000000"/>
          <w:lang w:val="en-IN" w:bidi="ar-SA"/>
        </w:rPr>
        <w:t>, 11320.</w:t>
      </w:r>
    </w:p>
    <w:p w14:paraId="67D6FF67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  <w:lang w:val="en-IN" w:bidi="ar-SA"/>
        </w:rPr>
      </w:pPr>
      <w:r w:rsidRPr="00CA4B59">
        <w:rPr>
          <w:rFonts w:eastAsia="Calibri"/>
          <w:b/>
          <w:iCs/>
          <w:color w:val="000000"/>
          <w:lang w:val="en-IN" w:bidi="ar-SA"/>
        </w:rPr>
        <w:lastRenderedPageBreak/>
        <w:t>53)</w:t>
      </w:r>
      <w:r w:rsidRPr="00CA4B59">
        <w:rPr>
          <w:rFonts w:eastAsia="Calibri"/>
          <w:iCs/>
          <w:color w:val="000000"/>
          <w:lang w:val="en-IN" w:bidi="ar-SA"/>
        </w:rPr>
        <w:t xml:space="preserve"> Pd(II)-</w:t>
      </w:r>
      <w:proofErr w:type="spellStart"/>
      <w:r w:rsidRPr="00CA4B59">
        <w:rPr>
          <w:rFonts w:eastAsia="Calibri"/>
          <w:iCs/>
          <w:color w:val="000000"/>
          <w:lang w:val="en-IN" w:bidi="ar-SA"/>
        </w:rPr>
        <w:t>Catalyzed</w:t>
      </w:r>
      <w:proofErr w:type="spellEnd"/>
      <w:r w:rsidRPr="00CA4B59">
        <w:rPr>
          <w:rFonts w:eastAsia="Calibri"/>
          <w:iCs/>
          <w:color w:val="000000"/>
          <w:lang w:val="en-IN" w:bidi="ar-SA"/>
        </w:rPr>
        <w:t xml:space="preserve"> </w:t>
      </w:r>
      <w:r w:rsidRPr="00CA4B59">
        <w:rPr>
          <w:rFonts w:eastAsia="Calibri"/>
          <w:i/>
          <w:color w:val="000000"/>
          <w:lang w:val="en-IN" w:bidi="ar-SA"/>
        </w:rPr>
        <w:t>meta</w:t>
      </w:r>
      <w:r w:rsidRPr="00CA4B59">
        <w:rPr>
          <w:rFonts w:eastAsia="Calibri"/>
          <w:iCs/>
          <w:color w:val="000000"/>
          <w:lang w:val="en-IN" w:bidi="ar-SA"/>
        </w:rPr>
        <w:t>-C</w:t>
      </w:r>
      <w:r w:rsidRPr="00CA4B59">
        <w:rPr>
          <w:rFonts w:ascii="Symbol" w:eastAsia="Calibri" w:hAnsi="Symbol"/>
          <w:iCs/>
          <w:color w:val="000000"/>
          <w:lang w:val="en-IN" w:bidi="ar-SA"/>
        </w:rPr>
        <w:t></w:t>
      </w:r>
      <w:r w:rsidRPr="00CA4B59">
        <w:rPr>
          <w:rFonts w:eastAsia="Calibri"/>
          <w:iCs/>
          <w:color w:val="000000"/>
          <w:lang w:val="en-IN" w:bidi="ar-SA"/>
        </w:rPr>
        <w:t>H Olefination: Constructing Multi-substituted Arenes through Homo-</w:t>
      </w:r>
      <w:proofErr w:type="spellStart"/>
      <w:r w:rsidRPr="00CA4B59">
        <w:rPr>
          <w:rFonts w:eastAsia="Calibri"/>
          <w:iCs/>
          <w:color w:val="000000"/>
          <w:lang w:val="en-IN" w:bidi="ar-SA"/>
        </w:rPr>
        <w:t>diolefination</w:t>
      </w:r>
      <w:proofErr w:type="spellEnd"/>
      <w:r w:rsidRPr="00CA4B59">
        <w:rPr>
          <w:rFonts w:eastAsia="Calibri"/>
          <w:iCs/>
          <w:color w:val="000000"/>
          <w:lang w:val="en-IN" w:bidi="ar-SA"/>
        </w:rPr>
        <w:t xml:space="preserve"> and Sequential Hetero-</w:t>
      </w:r>
      <w:proofErr w:type="spellStart"/>
      <w:r w:rsidRPr="00CA4B59">
        <w:rPr>
          <w:rFonts w:eastAsia="Calibri"/>
          <w:iCs/>
          <w:color w:val="000000"/>
          <w:lang w:val="en-IN" w:bidi="ar-SA"/>
        </w:rPr>
        <w:t>diolefination</w:t>
      </w:r>
      <w:proofErr w:type="spellEnd"/>
      <w:r w:rsidRPr="00CA4B59">
        <w:rPr>
          <w:rFonts w:eastAsia="Calibri"/>
          <w:iCs/>
          <w:color w:val="000000"/>
          <w:lang w:val="en-IN" w:bidi="ar-SA"/>
        </w:rPr>
        <w:t xml:space="preserve"> </w:t>
      </w:r>
      <w:r w:rsidRPr="00CA4B59">
        <w:rPr>
          <w:rFonts w:eastAsia="Calibri"/>
          <w:color w:val="000000"/>
          <w:lang w:val="en-IN" w:bidi="ar-SA"/>
        </w:rPr>
        <w:t xml:space="preserve">Bera, M; Maji, A.; Sahoo, S. K.; </w:t>
      </w:r>
      <w:r w:rsidRPr="00CA4B59">
        <w:rPr>
          <w:rFonts w:eastAsia="Calibri"/>
          <w:b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proofErr w:type="spellStart"/>
      <w:r w:rsidRPr="00CA4B59">
        <w:rPr>
          <w:rFonts w:eastAsia="Calibri"/>
          <w:i/>
          <w:color w:val="000000"/>
          <w:lang w:val="en-IN" w:bidi="ar-SA"/>
        </w:rPr>
        <w:t>Angew</w:t>
      </w:r>
      <w:proofErr w:type="spellEnd"/>
      <w:r w:rsidRPr="00CA4B59">
        <w:rPr>
          <w:rFonts w:eastAsia="Calibri"/>
          <w:i/>
          <w:color w:val="000000"/>
          <w:lang w:val="en-IN" w:bidi="ar-SA"/>
        </w:rPr>
        <w:t>. Chem. Int. Ed.</w:t>
      </w:r>
      <w:r w:rsidRPr="00CA4B59">
        <w:rPr>
          <w:rFonts w:eastAsia="Calibri"/>
          <w:b/>
          <w:color w:val="000000"/>
          <w:lang w:val="en-IN" w:bidi="ar-SA"/>
        </w:rPr>
        <w:t xml:space="preserve"> 2015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color w:val="000000"/>
          <w:lang w:val="en-IN" w:bidi="ar-SA"/>
        </w:rPr>
        <w:t>54</w:t>
      </w:r>
      <w:r w:rsidRPr="00CA4B59">
        <w:rPr>
          <w:rFonts w:eastAsia="Calibri"/>
          <w:color w:val="000000"/>
          <w:lang w:val="en-IN" w:bidi="ar-SA"/>
        </w:rPr>
        <w:t xml:space="preserve">, 8515. </w:t>
      </w:r>
    </w:p>
    <w:p w14:paraId="3E1105CF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  <w:lang w:val="en-IN" w:bidi="ar-SA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52) </w:t>
      </w:r>
      <w:r w:rsidRPr="00CA4B59">
        <w:rPr>
          <w:rFonts w:eastAsia="Calibri"/>
          <w:iCs/>
          <w:color w:val="000000"/>
          <w:lang w:val="en-IN" w:bidi="ar-SA"/>
        </w:rPr>
        <w:t>Palladium-</w:t>
      </w:r>
      <w:proofErr w:type="spellStart"/>
      <w:r w:rsidRPr="00CA4B59">
        <w:rPr>
          <w:rFonts w:eastAsia="Calibri"/>
          <w:iCs/>
          <w:color w:val="000000"/>
          <w:lang w:val="en-IN" w:bidi="ar-SA"/>
        </w:rPr>
        <w:t>Catalyzed</w:t>
      </w:r>
      <w:proofErr w:type="spellEnd"/>
      <w:r w:rsidRPr="00CA4B59">
        <w:rPr>
          <w:rFonts w:eastAsia="Calibri"/>
          <w:iCs/>
          <w:color w:val="000000"/>
          <w:lang w:val="en-IN" w:bidi="ar-SA"/>
        </w:rPr>
        <w:t xml:space="preserve"> Synthesis of 2,3-disubstituted Benzofurans: An Approach Towards the Synthesis of Deuterium </w:t>
      </w:r>
      <w:proofErr w:type="spellStart"/>
      <w:r w:rsidRPr="00CA4B59">
        <w:rPr>
          <w:rFonts w:eastAsia="Calibri"/>
          <w:iCs/>
          <w:color w:val="000000"/>
          <w:lang w:val="en-IN" w:bidi="ar-SA"/>
        </w:rPr>
        <w:t>Labeled</w:t>
      </w:r>
      <w:proofErr w:type="spellEnd"/>
      <w:r w:rsidRPr="00CA4B59">
        <w:rPr>
          <w:rFonts w:eastAsia="Calibri"/>
          <w:iCs/>
          <w:color w:val="000000"/>
          <w:lang w:val="en-IN" w:bidi="ar-SA"/>
        </w:rPr>
        <w:t xml:space="preserve"> Compounds, </w:t>
      </w:r>
      <w:r w:rsidRPr="00CA4B59">
        <w:rPr>
          <w:rFonts w:eastAsia="Calibri"/>
          <w:color w:val="000000"/>
          <w:lang w:val="en-IN" w:bidi="ar-SA"/>
        </w:rPr>
        <w:t xml:space="preserve">Agasti, S.; Maity, S.; Szabo, K. J.; </w:t>
      </w:r>
      <w:r w:rsidRPr="00CA4B59">
        <w:rPr>
          <w:rFonts w:eastAsia="Calibri"/>
          <w:b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color w:val="000000"/>
          <w:lang w:val="en-IN" w:bidi="ar-SA"/>
        </w:rPr>
        <w:t xml:space="preserve">Adv. Synth. </w:t>
      </w:r>
      <w:proofErr w:type="spellStart"/>
      <w:r w:rsidRPr="00CA4B59">
        <w:rPr>
          <w:rFonts w:eastAsia="Calibri"/>
          <w:i/>
          <w:color w:val="000000"/>
          <w:lang w:val="en-IN" w:bidi="ar-SA"/>
        </w:rPr>
        <w:t>Catal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., </w:t>
      </w:r>
      <w:r w:rsidRPr="00CA4B59">
        <w:rPr>
          <w:rFonts w:eastAsia="Calibri"/>
          <w:b/>
          <w:color w:val="000000"/>
          <w:lang w:val="en-IN" w:bidi="ar-SA"/>
        </w:rPr>
        <w:t>2015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color w:val="000000"/>
          <w:lang w:val="en-IN" w:bidi="ar-SA"/>
        </w:rPr>
        <w:t>357</w:t>
      </w:r>
      <w:r w:rsidRPr="00CA4B59">
        <w:rPr>
          <w:rFonts w:eastAsia="Calibri"/>
          <w:color w:val="000000"/>
          <w:lang w:val="en-IN" w:bidi="ar-SA"/>
        </w:rPr>
        <w:t xml:space="preserve">, 2331. </w:t>
      </w:r>
    </w:p>
    <w:p w14:paraId="2E18BC8D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  <w:lang w:val="en-IN" w:bidi="ar-SA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51) </w:t>
      </w:r>
      <w:r w:rsidRPr="00CA4B59">
        <w:rPr>
          <w:rFonts w:eastAsia="Calibri"/>
          <w:iCs/>
          <w:color w:val="000000"/>
          <w:lang w:val="en-IN" w:bidi="ar-SA"/>
        </w:rPr>
        <w:t>Divergent Reactivity in Palladium-</w:t>
      </w:r>
      <w:proofErr w:type="spellStart"/>
      <w:r w:rsidRPr="00CA4B59">
        <w:rPr>
          <w:rFonts w:eastAsia="Calibri"/>
          <w:iCs/>
          <w:color w:val="000000"/>
          <w:lang w:val="en-IN" w:bidi="ar-SA"/>
        </w:rPr>
        <w:t>Catalyzed</w:t>
      </w:r>
      <w:proofErr w:type="spellEnd"/>
      <w:r w:rsidRPr="00CA4B59">
        <w:rPr>
          <w:rFonts w:eastAsia="Calibri"/>
          <w:iCs/>
          <w:color w:val="000000"/>
          <w:lang w:val="en-IN" w:bidi="ar-SA"/>
        </w:rPr>
        <w:t xml:space="preserve"> Annulation with Diarylamines and </w:t>
      </w:r>
      <w:r w:rsidRPr="00CA4B59">
        <w:rPr>
          <w:rFonts w:eastAsia="Calibri"/>
          <w:i/>
          <w:color w:val="000000"/>
          <w:lang w:val="en-IN" w:bidi="ar-SA"/>
        </w:rPr>
        <w:t>α</w:t>
      </w:r>
      <w:r w:rsidRPr="00CA4B59">
        <w:rPr>
          <w:rFonts w:eastAsia="Calibri"/>
          <w:iCs/>
          <w:color w:val="000000"/>
          <w:lang w:val="en-IN" w:bidi="ar-SA"/>
        </w:rPr>
        <w:t>,</w:t>
      </w:r>
      <w:r w:rsidRPr="00CA4B59">
        <w:rPr>
          <w:rFonts w:eastAsia="Calibri"/>
          <w:i/>
          <w:color w:val="000000"/>
          <w:lang w:val="en-IN" w:bidi="ar-SA"/>
        </w:rPr>
        <w:t>β</w:t>
      </w:r>
      <w:r w:rsidRPr="00CA4B59">
        <w:rPr>
          <w:rFonts w:eastAsia="Calibri"/>
          <w:iCs/>
          <w:color w:val="000000"/>
          <w:lang w:val="en-IN" w:bidi="ar-SA"/>
        </w:rPr>
        <w:t xml:space="preserve">-Unsaturated Acids: Direct Access to Substituted 2-Quinolinones and Indoles, </w:t>
      </w:r>
      <w:r w:rsidRPr="00CA4B59">
        <w:rPr>
          <w:rFonts w:eastAsia="Calibri"/>
          <w:color w:val="000000"/>
          <w:lang w:val="en-IN" w:bidi="ar-SA"/>
        </w:rPr>
        <w:t xml:space="preserve">Kancherla, R.; Naveen, T.; </w:t>
      </w:r>
      <w:r w:rsidRPr="00CA4B59">
        <w:rPr>
          <w:rFonts w:eastAsia="Calibri"/>
          <w:b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color w:val="000000"/>
          <w:lang w:val="en-IN" w:bidi="ar-SA"/>
        </w:rPr>
        <w:t>Chem. Eur. J.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b/>
          <w:color w:val="000000"/>
          <w:lang w:val="en-IN" w:bidi="ar-SA"/>
        </w:rPr>
        <w:t>2015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color w:val="000000"/>
          <w:lang w:val="en-IN" w:bidi="ar-SA"/>
        </w:rPr>
        <w:t>21</w:t>
      </w:r>
      <w:r w:rsidRPr="00CA4B59">
        <w:rPr>
          <w:rFonts w:eastAsia="Calibri"/>
          <w:color w:val="000000"/>
          <w:lang w:val="en-IN" w:bidi="ar-SA"/>
        </w:rPr>
        <w:t>, 8720.</w:t>
      </w:r>
    </w:p>
    <w:p w14:paraId="06064BB6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  <w:lang w:val="en-IN" w:bidi="ar-SA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50) </w:t>
      </w:r>
      <w:r w:rsidRPr="00CA4B59">
        <w:rPr>
          <w:rFonts w:eastAsia="Calibri"/>
          <w:iCs/>
          <w:color w:val="000000"/>
          <w:lang w:val="en-IN" w:bidi="ar-SA"/>
        </w:rPr>
        <w:t>Palladium-</w:t>
      </w:r>
      <w:proofErr w:type="spellStart"/>
      <w:r w:rsidRPr="00CA4B59">
        <w:rPr>
          <w:rFonts w:eastAsia="Calibri"/>
          <w:iCs/>
          <w:color w:val="000000"/>
          <w:lang w:val="en-IN" w:bidi="ar-SA"/>
        </w:rPr>
        <w:t>Catalyzed</w:t>
      </w:r>
      <w:proofErr w:type="spellEnd"/>
      <w:r w:rsidRPr="00CA4B59">
        <w:rPr>
          <w:rFonts w:eastAsia="Calibri"/>
          <w:iCs/>
          <w:color w:val="000000"/>
          <w:lang w:val="en-IN" w:bidi="ar-SA"/>
        </w:rPr>
        <w:t xml:space="preserve"> (3+3) Annulation Between Diarylamines and α,β-Unsaturated acids Through C-H Activation: Direct Access to 4-Substituted-2-quinolinones, </w:t>
      </w:r>
      <w:r w:rsidRPr="00CA4B59">
        <w:rPr>
          <w:rFonts w:eastAsia="Calibri"/>
          <w:color w:val="000000"/>
          <w:lang w:val="en-IN" w:bidi="ar-SA"/>
        </w:rPr>
        <w:t xml:space="preserve">Kancherla, R.; Naveen, T.; </w:t>
      </w:r>
      <w:r w:rsidRPr="00CA4B59">
        <w:rPr>
          <w:rFonts w:eastAsia="Calibri"/>
          <w:b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color w:val="000000"/>
          <w:lang w:val="en-IN" w:bidi="ar-SA"/>
        </w:rPr>
        <w:t>Chem. Eur. J.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b/>
          <w:color w:val="000000"/>
          <w:lang w:val="en-IN" w:bidi="ar-SA"/>
        </w:rPr>
        <w:t>2015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color w:val="000000"/>
          <w:lang w:val="en-IN" w:bidi="ar-SA"/>
        </w:rPr>
        <w:t>21</w:t>
      </w:r>
      <w:r w:rsidRPr="00CA4B59">
        <w:rPr>
          <w:rFonts w:eastAsia="Calibri"/>
          <w:color w:val="000000"/>
          <w:lang w:val="en-IN" w:bidi="ar-SA"/>
        </w:rPr>
        <w:t>, 8360.</w:t>
      </w:r>
    </w:p>
    <w:p w14:paraId="3A933A77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  <w:lang w:val="en-IN" w:bidi="ar-SA"/>
        </w:rPr>
      </w:pPr>
      <w:r w:rsidRPr="00CA4B59">
        <w:rPr>
          <w:rFonts w:eastAsia="Calibri"/>
          <w:b/>
          <w:iCs/>
          <w:color w:val="000000"/>
          <w:lang w:val="en-IN" w:bidi="ar-SA"/>
        </w:rPr>
        <w:t>49)</w:t>
      </w:r>
      <w:r w:rsidRPr="00CA4B59">
        <w:rPr>
          <w:rFonts w:eastAsia="Calibri"/>
          <w:iCs/>
          <w:color w:val="000000"/>
          <w:lang w:val="en-IN" w:bidi="ar-SA"/>
        </w:rPr>
        <w:t xml:space="preserve"> Orthogonal Selectivity with Cinnamic Acids in 3-substituted Benzofuran Synthesis Through C</w:t>
      </w:r>
      <w:r w:rsidRPr="00CA4B59">
        <w:rPr>
          <w:rFonts w:ascii="Symbol" w:eastAsia="Calibri" w:hAnsi="Symbol"/>
          <w:iCs/>
          <w:color w:val="000000"/>
          <w:lang w:val="en-IN" w:bidi="ar-SA"/>
        </w:rPr>
        <w:t></w:t>
      </w:r>
      <w:r w:rsidRPr="00CA4B59">
        <w:rPr>
          <w:rFonts w:eastAsia="Calibri"/>
          <w:iCs/>
          <w:color w:val="000000"/>
          <w:lang w:val="en-IN" w:bidi="ar-SA"/>
        </w:rPr>
        <w:t xml:space="preserve">H Olefination of Phenols, </w:t>
      </w:r>
      <w:r w:rsidRPr="00CA4B59">
        <w:rPr>
          <w:rFonts w:eastAsia="Calibri"/>
          <w:color w:val="000000"/>
          <w:lang w:val="en-IN" w:bidi="ar-SA"/>
        </w:rPr>
        <w:t xml:space="preserve">Agasti, S.; Sharma, U.; </w:t>
      </w:r>
      <w:proofErr w:type="spellStart"/>
      <w:r w:rsidRPr="00CA4B59">
        <w:rPr>
          <w:rFonts w:eastAsia="Calibri"/>
          <w:color w:val="000000"/>
          <w:lang w:val="en-IN" w:bidi="ar-SA"/>
        </w:rPr>
        <w:t>Togati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N.; </w:t>
      </w:r>
      <w:r w:rsidRPr="00CA4B59">
        <w:rPr>
          <w:rFonts w:eastAsia="Calibri"/>
          <w:b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color w:val="000000"/>
          <w:lang w:val="en-IN" w:bidi="ar-SA"/>
        </w:rPr>
        <w:t>Chem. Commun.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b/>
          <w:color w:val="000000"/>
          <w:lang w:val="en-IN" w:bidi="ar-SA"/>
        </w:rPr>
        <w:t>2015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color w:val="000000"/>
          <w:lang w:val="en-IN" w:bidi="ar-SA"/>
        </w:rPr>
        <w:t>51</w:t>
      </w:r>
      <w:r w:rsidRPr="00CA4B59">
        <w:rPr>
          <w:rFonts w:eastAsia="Calibri"/>
          <w:color w:val="000000"/>
          <w:lang w:val="en-IN" w:bidi="ar-SA"/>
        </w:rPr>
        <w:t>, 5375.</w:t>
      </w:r>
    </w:p>
    <w:p w14:paraId="3D36CDA8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  <w:lang w:val="en-IN" w:bidi="ar-SA"/>
        </w:rPr>
      </w:pPr>
      <w:r w:rsidRPr="00CA4B59">
        <w:rPr>
          <w:rFonts w:eastAsia="Calibri"/>
          <w:b/>
          <w:iCs/>
          <w:color w:val="000000"/>
          <w:lang w:val="en-IN" w:bidi="ar-SA"/>
        </w:rPr>
        <w:t>48)</w:t>
      </w:r>
      <w:r w:rsidRPr="00CA4B59">
        <w:rPr>
          <w:rFonts w:eastAsia="Calibri"/>
          <w:iCs/>
          <w:color w:val="000000"/>
          <w:lang w:val="en-IN" w:bidi="ar-SA"/>
        </w:rPr>
        <w:t xml:space="preserve"> Iron </w:t>
      </w:r>
      <w:proofErr w:type="spellStart"/>
      <w:r w:rsidRPr="00CA4B59">
        <w:rPr>
          <w:rFonts w:eastAsia="Calibri"/>
          <w:iCs/>
          <w:color w:val="000000"/>
          <w:lang w:val="en-IN" w:bidi="ar-SA"/>
        </w:rPr>
        <w:t>Catalyzed</w:t>
      </w:r>
      <w:proofErr w:type="spellEnd"/>
      <w:r w:rsidRPr="00CA4B59">
        <w:rPr>
          <w:rFonts w:eastAsia="Calibri"/>
          <w:iCs/>
          <w:color w:val="000000"/>
          <w:lang w:val="en-IN" w:bidi="ar-SA"/>
        </w:rPr>
        <w:t xml:space="preserve"> Regioselective Direct Arylation at C-3 Position of N-alkyl-2-pyridone, </w:t>
      </w:r>
      <w:r w:rsidRPr="00CA4B59">
        <w:rPr>
          <w:rFonts w:eastAsia="Calibri"/>
          <w:color w:val="000000"/>
          <w:lang w:val="en-IN" w:bidi="ar-SA"/>
        </w:rPr>
        <w:t xml:space="preserve">Modak, A.; Rana, S.; </w:t>
      </w:r>
      <w:r w:rsidRPr="00CA4B59">
        <w:rPr>
          <w:rFonts w:eastAsia="Calibri"/>
          <w:b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color w:val="000000"/>
          <w:lang w:val="en-IN" w:bidi="ar-SA"/>
        </w:rPr>
        <w:t>J. Org. Chem.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b/>
          <w:color w:val="000000"/>
          <w:lang w:val="en-IN" w:bidi="ar-SA"/>
        </w:rPr>
        <w:t>2015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color w:val="000000"/>
          <w:lang w:val="en-IN" w:bidi="ar-SA"/>
        </w:rPr>
        <w:t>80</w:t>
      </w:r>
      <w:r w:rsidRPr="00CA4B59">
        <w:rPr>
          <w:rFonts w:eastAsia="Calibri"/>
          <w:color w:val="000000"/>
          <w:lang w:val="en-IN" w:bidi="ar-SA"/>
        </w:rPr>
        <w:t>, 296.</w:t>
      </w:r>
    </w:p>
    <w:p w14:paraId="7A7C8B7B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 xml:space="preserve">47) </w:t>
      </w:r>
      <w:r w:rsidRPr="00CA4B59">
        <w:rPr>
          <w:rFonts w:eastAsia="Calibri"/>
          <w:color w:val="000000"/>
          <w:lang w:val="en-IN" w:bidi="ar-SA"/>
        </w:rPr>
        <w:t xml:space="preserve">Aerobic </w:t>
      </w:r>
      <w:proofErr w:type="spellStart"/>
      <w:r w:rsidRPr="00CA4B59">
        <w:rPr>
          <w:rFonts w:eastAsia="Calibri"/>
          <w:color w:val="000000"/>
          <w:lang w:val="en-IN" w:bidi="ar-SA"/>
        </w:rPr>
        <w:t>Oxynitration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of Alkynes with </w:t>
      </w:r>
      <w:proofErr w:type="spellStart"/>
      <w:r w:rsidRPr="00CA4B59">
        <w:rPr>
          <w:rFonts w:eastAsia="Calibri"/>
          <w:color w:val="000000"/>
          <w:vertAlign w:val="superscript"/>
          <w:lang w:val="en-IN" w:bidi="ar-SA"/>
        </w:rPr>
        <w:t>t</w:t>
      </w:r>
      <w:r w:rsidRPr="00CA4B59">
        <w:rPr>
          <w:rFonts w:eastAsia="Calibri"/>
          <w:color w:val="000000"/>
          <w:lang w:val="en-IN" w:bidi="ar-SA"/>
        </w:rPr>
        <w:t>BuONO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and TEMPO</w:t>
      </w:r>
      <w:r w:rsidRPr="00CA4B59">
        <w:rPr>
          <w:rFonts w:eastAsia="Calibri"/>
          <w:b/>
          <w:color w:val="000000"/>
          <w:lang w:val="en-IN" w:bidi="ar-SA"/>
        </w:rPr>
        <w:t xml:space="preserve">, </w:t>
      </w:r>
      <w:r w:rsidRPr="00CA4B59">
        <w:rPr>
          <w:rFonts w:eastAsia="Calibri"/>
          <w:color w:val="000000"/>
          <w:lang w:val="en-IN" w:bidi="ar-SA"/>
        </w:rPr>
        <w:t xml:space="preserve">Dutta, U.; Maity, S.; Kancherla, R.; </w:t>
      </w:r>
      <w:r w:rsidRPr="00CA4B59">
        <w:rPr>
          <w:rFonts w:eastAsia="Calibri"/>
          <w:b/>
          <w:bCs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iCs/>
          <w:color w:val="000000"/>
          <w:lang w:val="en-IN" w:bidi="ar-SA"/>
        </w:rPr>
        <w:t>Org. Lett.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2014, </w:t>
      </w:r>
      <w:r w:rsidRPr="00CA4B59">
        <w:rPr>
          <w:rFonts w:eastAsia="Calibri"/>
          <w:color w:val="000000"/>
          <w:lang w:val="en-IN" w:bidi="ar-SA"/>
        </w:rPr>
        <w:t>16, 6302.</w:t>
      </w:r>
    </w:p>
    <w:p w14:paraId="16FFEBA4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>46)</w:t>
      </w:r>
      <w:r w:rsidRPr="00CA4B59">
        <w:rPr>
          <w:rFonts w:eastAsia="Calibri"/>
          <w:color w:val="000000"/>
        </w:rPr>
        <w:t xml:space="preserve"> </w:t>
      </w:r>
      <w:r w:rsidRPr="00CA4B59">
        <w:rPr>
          <w:rFonts w:eastAsia="Calibri"/>
          <w:color w:val="000000"/>
          <w:lang w:val="en-IN" w:bidi="ar-SA"/>
        </w:rPr>
        <w:t xml:space="preserve">Efficient and Simple Approaches Towards Direct Oxidative Esterification of Alcohols, Ray, R.; Jana, R. D.; Bhadra, M.; </w:t>
      </w:r>
      <w:r w:rsidRPr="00CA4B59">
        <w:rPr>
          <w:rFonts w:eastAsia="Calibri"/>
          <w:b/>
          <w:bCs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.; Lahiri, G. K. </w:t>
      </w:r>
      <w:r w:rsidRPr="00CA4B59">
        <w:rPr>
          <w:rFonts w:eastAsia="Calibri"/>
          <w:i/>
          <w:iCs/>
          <w:color w:val="000000"/>
          <w:lang w:val="en-IN" w:bidi="ar-SA"/>
        </w:rPr>
        <w:t>Chem. Eur. J.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b/>
          <w:bCs/>
          <w:color w:val="000000"/>
          <w:lang w:val="en-IN" w:bidi="ar-SA"/>
        </w:rPr>
        <w:t>2014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20</w:t>
      </w:r>
      <w:r w:rsidRPr="00CA4B59">
        <w:rPr>
          <w:rFonts w:eastAsia="Calibri"/>
          <w:color w:val="000000"/>
          <w:lang w:val="en-IN" w:bidi="ar-SA"/>
        </w:rPr>
        <w:t>, 15168.</w:t>
      </w:r>
    </w:p>
    <w:p w14:paraId="72FFB317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>45)</w:t>
      </w:r>
      <w:r w:rsidRPr="00CA4B59">
        <w:rPr>
          <w:rFonts w:eastAsia="Calibri"/>
          <w:color w:val="000000"/>
        </w:rPr>
        <w:t xml:space="preserve"> Direct Arylation </w:t>
      </w:r>
      <w:r w:rsidRPr="00CA4B59">
        <w:rPr>
          <w:rFonts w:eastAsia="Calibri"/>
          <w:i/>
          <w:color w:val="000000"/>
        </w:rPr>
        <w:t>via</w:t>
      </w:r>
      <w:r w:rsidRPr="00CA4B59">
        <w:rPr>
          <w:rFonts w:eastAsia="Calibri"/>
          <w:color w:val="000000"/>
        </w:rPr>
        <w:t xml:space="preserve"> C</w:t>
      </w:r>
      <w:r w:rsidRPr="00CA4B59">
        <w:rPr>
          <w:rFonts w:ascii="Symbol" w:eastAsia="Calibri" w:hAnsi="Symbol"/>
          <w:color w:val="000000"/>
        </w:rPr>
        <w:t></w:t>
      </w:r>
      <w:r w:rsidRPr="00CA4B59">
        <w:rPr>
          <w:rFonts w:eastAsia="Calibri"/>
          <w:color w:val="000000"/>
        </w:rPr>
        <w:t>H activation in New</w:t>
      </w:r>
      <w:r w:rsidRPr="00CA4B59">
        <w:rPr>
          <w:rFonts w:eastAsia="Calibri"/>
          <w:color w:val="000000"/>
          <w:lang w:val="en-IN" w:bidi="ar-SA"/>
        </w:rPr>
        <w:t xml:space="preserve"> </w:t>
      </w:r>
      <w:r w:rsidRPr="00CA4B59">
        <w:rPr>
          <w:rFonts w:eastAsia="Calibri"/>
          <w:color w:val="000000"/>
        </w:rPr>
        <w:t xml:space="preserve">Trends in Cross-Coupling: Theory and Applications, Sharma U.; Modak, A.; Maity, S.; Maji;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>. RSC Catalysis series. Eds.;</w:t>
      </w:r>
      <w:r w:rsidRPr="00CA4B59">
        <w:rPr>
          <w:rFonts w:eastAsia="Calibri"/>
          <w:color w:val="000000"/>
          <w:lang w:bidi="ar-SA"/>
        </w:rPr>
        <w:t xml:space="preserve"> </w:t>
      </w:r>
      <w:proofErr w:type="spellStart"/>
      <w:r w:rsidRPr="00CA4B59">
        <w:rPr>
          <w:rFonts w:eastAsia="Calibri"/>
          <w:color w:val="000000"/>
        </w:rPr>
        <w:t>Colacot</w:t>
      </w:r>
      <w:proofErr w:type="spellEnd"/>
      <w:r w:rsidRPr="00CA4B59">
        <w:rPr>
          <w:rFonts w:eastAsia="Calibri"/>
          <w:color w:val="000000"/>
        </w:rPr>
        <w:t xml:space="preserve"> T, Royal Society of Chemistry London, </w:t>
      </w:r>
      <w:r w:rsidRPr="00CA4B59">
        <w:rPr>
          <w:rFonts w:eastAsia="Calibri"/>
          <w:b/>
          <w:color w:val="000000"/>
        </w:rPr>
        <w:t>2014</w:t>
      </w:r>
      <w:r w:rsidRPr="00CA4B59">
        <w:rPr>
          <w:rFonts w:eastAsia="Calibri"/>
          <w:bCs/>
          <w:color w:val="000000"/>
        </w:rPr>
        <w:t>,</w:t>
      </w:r>
      <w:r w:rsidRPr="00CA4B59">
        <w:rPr>
          <w:rFonts w:eastAsia="Calibri"/>
          <w:color w:val="000000"/>
        </w:rPr>
        <w:t xml:space="preserve"> DOI: 10.1039/9781782620259.</w:t>
      </w:r>
    </w:p>
    <w:p w14:paraId="56866241" w14:textId="77777777" w:rsidR="00CA4B59" w:rsidRPr="00CA4B59" w:rsidRDefault="00CA4B59" w:rsidP="00CA4B59">
      <w:pPr>
        <w:widowControl/>
        <w:autoSpaceDE/>
        <w:autoSpaceDN/>
        <w:spacing w:after="200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>44)</w:t>
      </w:r>
      <w:r w:rsidRPr="00CA4B59">
        <w:rPr>
          <w:rFonts w:eastAsia="Calibri"/>
          <w:color w:val="000000"/>
        </w:rPr>
        <w:t xml:space="preserve"> </w:t>
      </w:r>
      <w:r w:rsidRPr="00CA4B59">
        <w:rPr>
          <w:rFonts w:eastAsia="Calibri"/>
          <w:color w:val="000000"/>
          <w:lang w:val="en-IN" w:bidi="ar-SA"/>
        </w:rPr>
        <w:t>Meta-Selective Arene C</w:t>
      </w:r>
      <w:r w:rsidRPr="00CA4B59">
        <w:rPr>
          <w:rFonts w:ascii="Symbol" w:eastAsia="Calibri" w:hAnsi="Symbol"/>
          <w:color w:val="000000"/>
          <w:lang w:val="en-IN" w:bidi="ar-SA"/>
        </w:rPr>
        <w:t></w:t>
      </w:r>
      <w:r w:rsidRPr="00CA4B59">
        <w:rPr>
          <w:rFonts w:eastAsia="Calibri"/>
          <w:color w:val="000000"/>
          <w:lang w:val="en-IN" w:bidi="ar-SA"/>
        </w:rPr>
        <w:t xml:space="preserve">H Bond Olefination of </w:t>
      </w:r>
      <w:proofErr w:type="spellStart"/>
      <w:r w:rsidRPr="00CA4B59">
        <w:rPr>
          <w:rFonts w:eastAsia="Calibri"/>
          <w:color w:val="000000"/>
          <w:lang w:val="en-IN" w:bidi="ar-SA"/>
        </w:rPr>
        <w:t>Arylacetic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Acid Using a Nitrile-Based Directing Group Bera, M.; Modak, A.; Patra, T.; Maji, A.; </w:t>
      </w:r>
      <w:r w:rsidRPr="00CA4B59">
        <w:rPr>
          <w:rFonts w:eastAsia="Calibri"/>
          <w:b/>
          <w:bCs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iCs/>
          <w:color w:val="000000"/>
          <w:lang w:val="en-IN" w:bidi="ar-SA"/>
        </w:rPr>
        <w:t>Org. Lett</w:t>
      </w:r>
      <w:r w:rsidRPr="00CA4B59">
        <w:rPr>
          <w:rFonts w:eastAsia="Calibri"/>
          <w:color w:val="000000"/>
          <w:lang w:val="en-IN" w:bidi="ar-SA"/>
        </w:rPr>
        <w:t xml:space="preserve">., 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2014, </w:t>
      </w:r>
      <w:r w:rsidRPr="00CA4B59">
        <w:rPr>
          <w:rFonts w:eastAsia="Calibri"/>
          <w:i/>
          <w:iCs/>
          <w:color w:val="000000"/>
          <w:lang w:val="en-IN" w:bidi="ar-SA"/>
        </w:rPr>
        <w:t>16</w:t>
      </w:r>
      <w:r w:rsidRPr="00CA4B59">
        <w:rPr>
          <w:rFonts w:eastAsia="Calibri"/>
          <w:color w:val="000000"/>
          <w:lang w:val="en-IN" w:bidi="ar-SA"/>
        </w:rPr>
        <w:t>, 5760.</w:t>
      </w:r>
    </w:p>
    <w:p w14:paraId="7C743CD7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>43)</w:t>
      </w:r>
      <w:r w:rsidRPr="00CA4B59">
        <w:rPr>
          <w:rFonts w:eastAsia="Calibri"/>
          <w:color w:val="000000"/>
          <w:lang w:val="en-IN" w:bidi="ar-SA"/>
        </w:rPr>
        <w:t xml:space="preserve"> Radical Based Strategy toward the Synthesis of 2,3-Dihydrofurans from Aryl ketones and Aromatic Olefins, Naveen, T.; Kancherla, R.; 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Maiti, D. </w:t>
      </w:r>
      <w:r w:rsidRPr="00CA4B59">
        <w:rPr>
          <w:rFonts w:eastAsia="Calibri"/>
          <w:i/>
          <w:iCs/>
          <w:color w:val="000000"/>
          <w:lang w:val="en-IN" w:bidi="ar-SA"/>
        </w:rPr>
        <w:t>Org. Lett.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b/>
          <w:bCs/>
          <w:color w:val="000000"/>
          <w:lang w:val="en-IN" w:bidi="ar-SA"/>
        </w:rPr>
        <w:t>2014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16</w:t>
      </w:r>
      <w:r w:rsidRPr="00CA4B59">
        <w:rPr>
          <w:rFonts w:eastAsia="Calibri"/>
          <w:color w:val="000000"/>
          <w:lang w:val="en-IN" w:bidi="ar-SA"/>
        </w:rPr>
        <w:t xml:space="preserve">, 5446. </w:t>
      </w:r>
    </w:p>
    <w:p w14:paraId="124EED28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color w:val="000000"/>
          <w:lang w:val="en-IN" w:bidi="ar-SA"/>
        </w:rPr>
        <w:t>42)</w:t>
      </w:r>
      <w:r w:rsidRPr="00CA4B59">
        <w:rPr>
          <w:rFonts w:eastAsia="Calibri"/>
          <w:color w:val="000000"/>
          <w:lang w:val="en-IN" w:bidi="ar-SA"/>
        </w:rPr>
        <w:t xml:space="preserve"> </w:t>
      </w:r>
      <w:r w:rsidRPr="00CA4B59">
        <w:rPr>
          <w:rFonts w:eastAsia="Calibri"/>
          <w:color w:val="000000"/>
        </w:rPr>
        <w:t xml:space="preserve">Iron Catalysis in Synthetic Chemistry, Rana, S., Modak, A., Maity, S., Patra, T. and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.; Progress in Inorganic Chemistry. Eds.: Karlin K. D.; </w:t>
      </w:r>
      <w:r w:rsidRPr="00CA4B59">
        <w:rPr>
          <w:rFonts w:eastAsia="Calibri"/>
          <w:b/>
          <w:color w:val="000000"/>
        </w:rPr>
        <w:t>2014</w:t>
      </w:r>
      <w:r w:rsidRPr="00CA4B59">
        <w:rPr>
          <w:rFonts w:eastAsia="Calibri"/>
          <w:color w:val="000000"/>
        </w:rPr>
        <w:t>, John Wiley &amp; Sons: Hoboken, New Jersey, 2014. DOI: 10.1002/9781118869994.ch01.</w:t>
      </w:r>
    </w:p>
    <w:p w14:paraId="78ECE47B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color w:val="000000"/>
          <w:lang w:val="en-IN" w:bidi="ar-SA"/>
        </w:rPr>
        <w:t xml:space="preserve">41) </w:t>
      </w:r>
      <w:r w:rsidRPr="00CA4B59">
        <w:rPr>
          <w:rFonts w:eastAsia="Calibri"/>
          <w:color w:val="000000"/>
          <w:lang w:val="en-IN" w:bidi="ar-SA"/>
        </w:rPr>
        <w:t xml:space="preserve">Palladium </w:t>
      </w:r>
      <w:proofErr w:type="spellStart"/>
      <w:r w:rsidRPr="00CA4B59">
        <w:rPr>
          <w:rFonts w:eastAsia="Calibri"/>
          <w:color w:val="000000"/>
          <w:lang w:val="en-IN" w:bidi="ar-SA"/>
        </w:rPr>
        <w:t>Catalyzed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Aryl C</w:t>
      </w:r>
      <w:r w:rsidRPr="00CA4B59">
        <w:rPr>
          <w:rFonts w:ascii="Symbol" w:eastAsia="Calibri" w:hAnsi="Symbol"/>
          <w:color w:val="000000"/>
          <w:lang w:val="en-IN" w:bidi="ar-SA"/>
        </w:rPr>
        <w:t></w:t>
      </w:r>
      <w:r w:rsidRPr="00CA4B59">
        <w:rPr>
          <w:rFonts w:eastAsia="Calibri"/>
          <w:color w:val="000000"/>
          <w:lang w:val="en-IN" w:bidi="ar-SA"/>
        </w:rPr>
        <w:t xml:space="preserve">H Olefination with </w:t>
      </w:r>
      <w:proofErr w:type="spellStart"/>
      <w:r w:rsidRPr="00CA4B59">
        <w:rPr>
          <w:rFonts w:eastAsia="Calibri"/>
          <w:color w:val="000000"/>
          <w:lang w:val="en-IN" w:bidi="ar-SA"/>
        </w:rPr>
        <w:t>Unactivated</w:t>
      </w:r>
      <w:proofErr w:type="spellEnd"/>
      <w:r w:rsidRPr="00CA4B59">
        <w:rPr>
          <w:rFonts w:eastAsia="Calibri"/>
          <w:color w:val="000000"/>
          <w:lang w:val="en-IN" w:bidi="ar-SA"/>
        </w:rPr>
        <w:t>, Aliphatic Alkenes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color w:val="000000"/>
          <w:lang w:val="en-IN" w:bidi="ar-SA"/>
        </w:rPr>
        <w:t xml:space="preserve">Deb, A.; Bag, S.; Kancherla, R.; </w:t>
      </w:r>
      <w:r w:rsidRPr="00CA4B59">
        <w:rPr>
          <w:rFonts w:eastAsia="Calibri"/>
          <w:b/>
          <w:bCs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iCs/>
          <w:color w:val="000000"/>
          <w:lang w:val="en-IN" w:bidi="ar-SA"/>
        </w:rPr>
        <w:t xml:space="preserve">J. Am. Chem. Soc., </w:t>
      </w:r>
      <w:r w:rsidRPr="00CA4B59">
        <w:rPr>
          <w:rFonts w:eastAsia="Calibri"/>
          <w:b/>
          <w:bCs/>
          <w:color w:val="000000"/>
          <w:lang w:val="en-IN" w:bidi="ar-SA"/>
        </w:rPr>
        <w:t>2014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136</w:t>
      </w:r>
      <w:r w:rsidRPr="00CA4B59">
        <w:rPr>
          <w:rFonts w:eastAsia="Calibri"/>
          <w:color w:val="000000"/>
          <w:lang w:val="en-IN" w:bidi="ar-SA"/>
        </w:rPr>
        <w:t xml:space="preserve">, 13602. </w:t>
      </w:r>
    </w:p>
    <w:p w14:paraId="3306316E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>40)</w:t>
      </w:r>
      <w:r w:rsidRPr="00CA4B59">
        <w:rPr>
          <w:rFonts w:eastAsia="Calibri"/>
          <w:color w:val="000000"/>
        </w:rPr>
        <w:t xml:space="preserve"> </w:t>
      </w:r>
      <w:r w:rsidRPr="00CA4B59">
        <w:rPr>
          <w:rFonts w:eastAsia="Calibri"/>
          <w:color w:val="000000"/>
          <w:lang w:val="en-IN" w:bidi="ar-SA"/>
        </w:rPr>
        <w:t>Palladium-</w:t>
      </w:r>
      <w:proofErr w:type="spellStart"/>
      <w:r w:rsidRPr="00CA4B59">
        <w:rPr>
          <w:rFonts w:eastAsia="Calibri"/>
          <w:color w:val="000000"/>
          <w:lang w:val="en-IN" w:bidi="ar-SA"/>
        </w:rPr>
        <w:t>Catalyzed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Annulation of Diarylamines with Olefins through C</w:t>
      </w:r>
      <w:r w:rsidRPr="00CA4B59">
        <w:rPr>
          <w:rFonts w:ascii="Symbol" w:eastAsia="Calibri" w:hAnsi="Symbol"/>
          <w:color w:val="000000"/>
          <w:lang w:val="en-IN" w:bidi="ar-SA"/>
        </w:rPr>
        <w:t></w:t>
      </w:r>
      <w:r w:rsidRPr="00CA4B59">
        <w:rPr>
          <w:rFonts w:eastAsia="Calibri"/>
          <w:color w:val="000000"/>
          <w:lang w:val="en-IN" w:bidi="ar-SA"/>
        </w:rPr>
        <w:t>H Activation direct Access to N-</w:t>
      </w:r>
      <w:proofErr w:type="spellStart"/>
      <w:r w:rsidRPr="00CA4B59">
        <w:rPr>
          <w:rFonts w:eastAsia="Calibri"/>
          <w:color w:val="000000"/>
          <w:lang w:val="en-IN" w:bidi="ar-SA"/>
        </w:rPr>
        <w:t>Arylindoles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Sharma, U.; Kancherla, R.; Naveen, T.; Agasti, S.; </w:t>
      </w:r>
      <w:r w:rsidRPr="00CA4B59">
        <w:rPr>
          <w:rFonts w:eastAsia="Calibri"/>
          <w:b/>
          <w:bCs/>
          <w:color w:val="000000"/>
          <w:lang w:val="en-IN" w:bidi="ar-SA"/>
        </w:rPr>
        <w:t>Maiti, D.</w:t>
      </w:r>
      <w:r w:rsidRPr="00CA4B59">
        <w:rPr>
          <w:rFonts w:eastAsia="Calibri"/>
          <w:color w:val="000000"/>
          <w:lang w:val="en-IN" w:bidi="ar-SA"/>
        </w:rPr>
        <w:t xml:space="preserve"> </w:t>
      </w:r>
      <w:proofErr w:type="spellStart"/>
      <w:r w:rsidRPr="00CA4B59">
        <w:rPr>
          <w:rFonts w:eastAsia="Calibri"/>
          <w:i/>
          <w:iCs/>
          <w:color w:val="000000"/>
          <w:lang w:val="en-IN" w:bidi="ar-SA"/>
        </w:rPr>
        <w:t>Angew</w:t>
      </w:r>
      <w:proofErr w:type="spellEnd"/>
      <w:r w:rsidRPr="00CA4B59">
        <w:rPr>
          <w:rFonts w:eastAsia="Calibri"/>
          <w:i/>
          <w:iCs/>
          <w:color w:val="000000"/>
          <w:lang w:val="en-IN" w:bidi="ar-SA"/>
        </w:rPr>
        <w:t xml:space="preserve">. Chem. Int. Ed. </w:t>
      </w:r>
      <w:r w:rsidRPr="00CA4B59">
        <w:rPr>
          <w:rFonts w:eastAsia="Calibri"/>
          <w:b/>
          <w:bCs/>
          <w:color w:val="000000"/>
          <w:lang w:val="en-IN" w:bidi="ar-SA"/>
        </w:rPr>
        <w:t>2014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53</w:t>
      </w:r>
      <w:r w:rsidRPr="00CA4B59">
        <w:rPr>
          <w:rFonts w:eastAsia="Calibri"/>
          <w:color w:val="000000"/>
          <w:lang w:val="en-IN" w:bidi="ar-SA"/>
        </w:rPr>
        <w:t>, 11895.</w:t>
      </w:r>
    </w:p>
    <w:p w14:paraId="0FA30E6C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 xml:space="preserve">39) </w:t>
      </w:r>
      <w:r w:rsidRPr="00CA4B59">
        <w:rPr>
          <w:rFonts w:eastAsia="Calibri"/>
          <w:color w:val="000000"/>
          <w:lang w:val="en-IN" w:bidi="ar-SA"/>
        </w:rPr>
        <w:t xml:space="preserve">Direct Synthesis of </w:t>
      </w:r>
      <w:r w:rsidRPr="00CA4B59">
        <w:rPr>
          <w:rFonts w:eastAsia="Calibri"/>
          <w:i/>
          <w:color w:val="000000"/>
          <w:lang w:val="en-IN" w:bidi="ar-SA"/>
        </w:rPr>
        <w:t>α</w:t>
      </w:r>
      <w:r w:rsidRPr="00CA4B59">
        <w:rPr>
          <w:rFonts w:eastAsia="Calibri"/>
          <w:color w:val="000000"/>
          <w:lang w:val="en-IN" w:bidi="ar-SA"/>
        </w:rPr>
        <w:t xml:space="preserve">-Trifluoromethyl Ketone from (Hetero)arylacetylene: Design, Intermediate Trapping, and Mechanistic Investigations, Maji, A.; Hazra, A.; </w:t>
      </w:r>
      <w:r w:rsidRPr="00CA4B59">
        <w:rPr>
          <w:rFonts w:eastAsia="Calibri"/>
          <w:b/>
          <w:bCs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iCs/>
          <w:color w:val="000000"/>
          <w:lang w:val="en-IN" w:bidi="ar-SA"/>
        </w:rPr>
        <w:t>Org. Lett.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2014, </w:t>
      </w:r>
      <w:r w:rsidRPr="00CA4B59">
        <w:rPr>
          <w:rFonts w:eastAsia="Calibri"/>
          <w:i/>
          <w:iCs/>
          <w:color w:val="000000"/>
          <w:lang w:val="en-IN" w:bidi="ar-SA"/>
        </w:rPr>
        <w:t>16</w:t>
      </w:r>
      <w:r w:rsidRPr="00CA4B59">
        <w:rPr>
          <w:rFonts w:eastAsia="Calibri"/>
          <w:color w:val="000000"/>
          <w:lang w:val="en-IN" w:bidi="ar-SA"/>
        </w:rPr>
        <w:t xml:space="preserve">, 4524. </w:t>
      </w:r>
    </w:p>
    <w:p w14:paraId="7D6D0751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>38)</w:t>
      </w:r>
      <w:r w:rsidRPr="00CA4B59">
        <w:rPr>
          <w:rFonts w:eastAsia="Calibri"/>
          <w:color w:val="000000"/>
        </w:rPr>
        <w:t xml:space="preserve"> </w:t>
      </w:r>
      <w:r w:rsidRPr="00CA4B59">
        <w:rPr>
          <w:rFonts w:eastAsia="Calibri"/>
          <w:color w:val="000000"/>
          <w:lang w:val="en-IN" w:bidi="ar-SA"/>
        </w:rPr>
        <w:t>Catalytic Electrophilic Halogenations and Halo-alkoxylations by Non-</w:t>
      </w:r>
      <w:proofErr w:type="spellStart"/>
      <w:r w:rsidRPr="00CA4B59">
        <w:rPr>
          <w:rFonts w:eastAsia="Calibri"/>
          <w:color w:val="000000"/>
          <w:lang w:val="en-IN" w:bidi="ar-SA"/>
        </w:rPr>
        <w:t>heme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Iron-halides, Rana, S.; Bag, S.; Patra, T.; </w:t>
      </w:r>
      <w:r w:rsidRPr="00CA4B59">
        <w:rPr>
          <w:rFonts w:eastAsia="Calibri"/>
          <w:b/>
          <w:bCs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 </w:t>
      </w:r>
      <w:r w:rsidRPr="00CA4B59">
        <w:rPr>
          <w:rFonts w:eastAsia="Calibri"/>
          <w:i/>
          <w:iCs/>
          <w:color w:val="000000"/>
          <w:lang w:val="en-IN" w:bidi="ar-SA"/>
        </w:rPr>
        <w:t xml:space="preserve">Adv. Synth. </w:t>
      </w:r>
      <w:proofErr w:type="spellStart"/>
      <w:r w:rsidRPr="00CA4B59">
        <w:rPr>
          <w:rFonts w:eastAsia="Calibri"/>
          <w:i/>
          <w:iCs/>
          <w:color w:val="000000"/>
          <w:lang w:val="en-IN" w:bidi="ar-SA"/>
        </w:rPr>
        <w:t>Catal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b/>
          <w:bCs/>
          <w:color w:val="000000"/>
          <w:lang w:val="en-IN" w:bidi="ar-SA"/>
        </w:rPr>
        <w:t>2014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356</w:t>
      </w:r>
      <w:r w:rsidRPr="00CA4B59">
        <w:rPr>
          <w:rFonts w:eastAsia="Calibri"/>
          <w:color w:val="000000"/>
          <w:lang w:val="en-IN" w:bidi="ar-SA"/>
        </w:rPr>
        <w:t>, 2453.</w:t>
      </w:r>
    </w:p>
    <w:p w14:paraId="5ABEB692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>37)</w:t>
      </w:r>
      <w:r w:rsidRPr="00CA4B59">
        <w:rPr>
          <w:rFonts w:eastAsia="Calibri"/>
          <w:color w:val="000000"/>
        </w:rPr>
        <w:t xml:space="preserve"> </w:t>
      </w:r>
      <w:r w:rsidRPr="00CA4B59">
        <w:rPr>
          <w:rFonts w:eastAsia="Calibri"/>
          <w:color w:val="000000"/>
          <w:lang w:val="en-IN" w:bidi="ar-SA"/>
        </w:rPr>
        <w:t>Predictably Selective (</w:t>
      </w:r>
      <w:r w:rsidRPr="00CA4B59">
        <w:rPr>
          <w:rFonts w:eastAsia="Calibri"/>
          <w:i/>
          <w:color w:val="000000"/>
          <w:lang w:val="en-IN" w:bidi="ar-SA"/>
        </w:rPr>
        <w:t>sp</w:t>
      </w:r>
      <w:r w:rsidRPr="00CA4B59">
        <w:rPr>
          <w:rFonts w:eastAsia="Calibri"/>
          <w:i/>
          <w:color w:val="000000"/>
          <w:vertAlign w:val="superscript"/>
          <w:lang w:val="en-IN" w:bidi="ar-SA"/>
        </w:rPr>
        <w:t>3</w:t>
      </w:r>
      <w:r w:rsidRPr="00CA4B59">
        <w:rPr>
          <w:rFonts w:eastAsia="Calibri"/>
          <w:color w:val="000000"/>
          <w:lang w:val="en-IN" w:bidi="ar-SA"/>
        </w:rPr>
        <w:t xml:space="preserve">)C-O Bond Formation through Copper </w:t>
      </w:r>
      <w:proofErr w:type="spellStart"/>
      <w:r w:rsidRPr="00CA4B59">
        <w:rPr>
          <w:rFonts w:eastAsia="Calibri"/>
          <w:color w:val="000000"/>
          <w:lang w:val="en-IN" w:bidi="ar-SA"/>
        </w:rPr>
        <w:t>Catalyzed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Dehydrogenative Coupling: Facile Synthesis of Dihydro-oxazinone Derivatives, Modak, A.; Dutta, U.; Kancherla, R.; Maity, S.; Bhadra, M.; Mobin, S. M.; 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Maiti, D. </w:t>
      </w:r>
      <w:r w:rsidRPr="00CA4B59">
        <w:rPr>
          <w:rFonts w:eastAsia="Calibri"/>
          <w:i/>
          <w:iCs/>
          <w:color w:val="000000"/>
          <w:lang w:val="en-IN" w:bidi="ar-SA"/>
        </w:rPr>
        <w:t xml:space="preserve">Org. Lett., </w:t>
      </w:r>
      <w:r w:rsidRPr="00CA4B59">
        <w:rPr>
          <w:rFonts w:eastAsia="Calibri"/>
          <w:b/>
          <w:bCs/>
          <w:color w:val="000000"/>
          <w:lang w:val="en-IN" w:bidi="ar-SA"/>
        </w:rPr>
        <w:t>2014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16</w:t>
      </w:r>
      <w:r w:rsidRPr="00CA4B59">
        <w:rPr>
          <w:rFonts w:eastAsia="Calibri"/>
          <w:color w:val="000000"/>
          <w:lang w:val="en-IN" w:bidi="ar-SA"/>
        </w:rPr>
        <w:t xml:space="preserve">, 2602. </w:t>
      </w:r>
    </w:p>
    <w:p w14:paraId="616EDA86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lastRenderedPageBreak/>
        <w:t xml:space="preserve">36) </w:t>
      </w:r>
      <w:r w:rsidRPr="00CA4B59">
        <w:rPr>
          <w:rFonts w:eastAsia="Calibri"/>
          <w:color w:val="000000"/>
          <w:lang w:val="en-IN" w:bidi="ar-SA"/>
        </w:rPr>
        <w:t xml:space="preserve">Synthesis of Bis-heteroaryl Ketones via Removal of Benzylic -CHR- and -CO- Groups, Maji, A.; Rana, S.; Akanksha and 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Maiti, D. </w:t>
      </w:r>
      <w:proofErr w:type="spellStart"/>
      <w:r w:rsidRPr="00CA4B59">
        <w:rPr>
          <w:rFonts w:eastAsia="Calibri"/>
          <w:i/>
          <w:iCs/>
          <w:color w:val="000000"/>
          <w:lang w:val="en-IN" w:bidi="ar-SA"/>
        </w:rPr>
        <w:t>Angew</w:t>
      </w:r>
      <w:proofErr w:type="spellEnd"/>
      <w:r w:rsidRPr="00CA4B59">
        <w:rPr>
          <w:rFonts w:eastAsia="Calibri"/>
          <w:i/>
          <w:iCs/>
          <w:color w:val="000000"/>
          <w:lang w:val="en-IN" w:bidi="ar-SA"/>
        </w:rPr>
        <w:t xml:space="preserve">. Chem. Int. Ed., </w:t>
      </w:r>
      <w:r w:rsidRPr="00CA4B59">
        <w:rPr>
          <w:rFonts w:eastAsia="Calibri"/>
          <w:b/>
          <w:bCs/>
          <w:color w:val="000000"/>
          <w:lang w:val="en-IN" w:bidi="ar-SA"/>
        </w:rPr>
        <w:t>2014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53</w:t>
      </w:r>
      <w:r w:rsidRPr="00CA4B59">
        <w:rPr>
          <w:rFonts w:eastAsia="Calibri"/>
          <w:color w:val="000000"/>
          <w:lang w:val="en-IN" w:bidi="ar-SA"/>
        </w:rPr>
        <w:t>, 2428.</w:t>
      </w:r>
    </w:p>
    <w:p w14:paraId="74C23E90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>35)</w:t>
      </w:r>
      <w:r w:rsidRPr="00CA4B59">
        <w:rPr>
          <w:rFonts w:eastAsia="Calibri"/>
          <w:color w:val="000000"/>
          <w:lang w:val="en-IN" w:bidi="ar-SA"/>
        </w:rPr>
        <w:t xml:space="preserve"> Generation of Arylated Quinones by Iron </w:t>
      </w:r>
      <w:proofErr w:type="spellStart"/>
      <w:r w:rsidRPr="00CA4B59">
        <w:rPr>
          <w:rFonts w:eastAsia="Calibri"/>
          <w:color w:val="000000"/>
          <w:lang w:val="en-IN" w:bidi="ar-SA"/>
        </w:rPr>
        <w:t>Catalyzed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Oxidative Arylation of Phenols: Formal Synthesis of </w:t>
      </w:r>
      <w:proofErr w:type="spellStart"/>
      <w:r w:rsidRPr="00CA4B59">
        <w:rPr>
          <w:rFonts w:eastAsia="Calibri"/>
          <w:color w:val="000000"/>
          <w:lang w:val="en-IN" w:bidi="ar-SA"/>
        </w:rPr>
        <w:t>Phellodonin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</w:t>
      </w:r>
      <w:proofErr w:type="spellStart"/>
      <w:r w:rsidRPr="00CA4B59">
        <w:rPr>
          <w:rFonts w:eastAsia="Calibri"/>
          <w:color w:val="000000"/>
          <w:lang w:val="en-IN" w:bidi="ar-SA"/>
        </w:rPr>
        <w:t>Sarcodonin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</w:t>
      </w:r>
      <w:proofErr w:type="spellStart"/>
      <w:r w:rsidRPr="00CA4B59">
        <w:rPr>
          <w:rFonts w:eastAsia="Calibri"/>
          <w:color w:val="000000"/>
          <w:lang w:val="en-IN" w:bidi="ar-SA"/>
        </w:rPr>
        <w:t>Leucomelone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and </w:t>
      </w:r>
      <w:proofErr w:type="spellStart"/>
      <w:r w:rsidRPr="00CA4B59">
        <w:rPr>
          <w:rFonts w:eastAsia="Calibri"/>
          <w:color w:val="000000"/>
          <w:lang w:val="en-IN" w:bidi="ar-SA"/>
        </w:rPr>
        <w:t>Betulinan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A. Deb, A.; Agasti, S.; Saboo, T.; </w:t>
      </w:r>
      <w:r w:rsidRPr="00CA4B59">
        <w:rPr>
          <w:rFonts w:eastAsia="Calibri"/>
          <w:b/>
          <w:bCs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iCs/>
          <w:color w:val="000000"/>
          <w:lang w:val="en-IN" w:bidi="ar-SA"/>
        </w:rPr>
        <w:t xml:space="preserve">Adv. Synth. </w:t>
      </w:r>
      <w:proofErr w:type="spellStart"/>
      <w:r w:rsidRPr="00CA4B59">
        <w:rPr>
          <w:rFonts w:eastAsia="Calibri"/>
          <w:i/>
          <w:iCs/>
          <w:color w:val="000000"/>
          <w:lang w:val="en-IN" w:bidi="ar-SA"/>
        </w:rPr>
        <w:t>Catal</w:t>
      </w:r>
      <w:proofErr w:type="spellEnd"/>
      <w:r w:rsidRPr="00CA4B59">
        <w:rPr>
          <w:rFonts w:eastAsia="Calibri"/>
          <w:i/>
          <w:iCs/>
          <w:color w:val="000000"/>
          <w:lang w:val="en-IN" w:bidi="ar-SA"/>
        </w:rPr>
        <w:t xml:space="preserve">., 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2014, </w:t>
      </w:r>
      <w:r w:rsidRPr="00CA4B59">
        <w:rPr>
          <w:rFonts w:eastAsia="Calibri"/>
          <w:i/>
          <w:iCs/>
          <w:color w:val="000000"/>
          <w:lang w:val="en-IN" w:bidi="ar-SA"/>
        </w:rPr>
        <w:t>356</w:t>
      </w:r>
      <w:r w:rsidRPr="00CA4B59">
        <w:rPr>
          <w:rFonts w:eastAsia="Calibri"/>
          <w:color w:val="000000"/>
          <w:lang w:val="en-IN" w:bidi="ar-SA"/>
        </w:rPr>
        <w:t xml:space="preserve">, 705. </w:t>
      </w:r>
    </w:p>
    <w:p w14:paraId="5AE70C21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>34)</w:t>
      </w:r>
      <w:r w:rsidRPr="00CA4B59">
        <w:rPr>
          <w:rFonts w:eastAsia="Calibri"/>
          <w:color w:val="000000"/>
        </w:rPr>
        <w:t xml:space="preserve"> </w:t>
      </w:r>
      <w:r w:rsidRPr="00CA4B59">
        <w:rPr>
          <w:rFonts w:eastAsia="Calibri"/>
          <w:color w:val="000000"/>
          <w:lang w:val="en-IN" w:bidi="ar-SA"/>
        </w:rPr>
        <w:t xml:space="preserve">Iron </w:t>
      </w:r>
      <w:proofErr w:type="spellStart"/>
      <w:r w:rsidRPr="00CA4B59">
        <w:rPr>
          <w:rFonts w:eastAsia="Calibri"/>
          <w:color w:val="000000"/>
          <w:lang w:val="en-IN" w:bidi="ar-SA"/>
        </w:rPr>
        <w:t>Catalyzed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</w:t>
      </w:r>
      <w:proofErr w:type="spellStart"/>
      <w:r w:rsidRPr="00CA4B59">
        <w:rPr>
          <w:rFonts w:eastAsia="Calibri"/>
          <w:color w:val="000000"/>
          <w:lang w:val="en-IN" w:bidi="ar-SA"/>
        </w:rPr>
        <w:t>Nitrosation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of Olefins to Oximes, Ray, R.; Dutta Chowdhury, A.; 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Maiti, D. </w:t>
      </w:r>
      <w:r w:rsidRPr="00CA4B59">
        <w:rPr>
          <w:rFonts w:eastAsia="Calibri"/>
          <w:color w:val="000000"/>
          <w:lang w:val="en-IN" w:bidi="ar-SA"/>
        </w:rPr>
        <w:t xml:space="preserve">Lahiri, G. K. </w:t>
      </w:r>
      <w:r w:rsidRPr="00CA4B59">
        <w:rPr>
          <w:rFonts w:eastAsia="Calibri"/>
          <w:i/>
          <w:iCs/>
          <w:color w:val="000000"/>
          <w:lang w:val="en-IN" w:bidi="ar-SA"/>
        </w:rPr>
        <w:t>Dalton Trans</w:t>
      </w:r>
      <w:r w:rsidRPr="00CA4B59">
        <w:rPr>
          <w:rFonts w:eastAsia="Calibri"/>
          <w:color w:val="000000"/>
          <w:lang w:val="en-IN" w:bidi="ar-SA"/>
        </w:rPr>
        <w:t xml:space="preserve">., 2014, </w:t>
      </w:r>
      <w:r w:rsidRPr="00CA4B59">
        <w:rPr>
          <w:rFonts w:eastAsia="Calibri"/>
          <w:i/>
          <w:iCs/>
          <w:color w:val="000000"/>
          <w:lang w:val="en-IN" w:bidi="ar-SA"/>
        </w:rPr>
        <w:t>43</w:t>
      </w:r>
      <w:r w:rsidRPr="00CA4B59">
        <w:rPr>
          <w:rFonts w:eastAsia="Calibri"/>
          <w:color w:val="000000"/>
          <w:lang w:val="en-IN" w:bidi="ar-SA"/>
        </w:rPr>
        <w:t xml:space="preserve">, 38. </w:t>
      </w:r>
    </w:p>
    <w:p w14:paraId="6CC92487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 xml:space="preserve">33) </w:t>
      </w:r>
      <w:r w:rsidRPr="00CA4B59">
        <w:rPr>
          <w:rFonts w:eastAsia="Calibri"/>
          <w:color w:val="000000"/>
          <w:lang w:val="en-IN" w:bidi="ar-SA"/>
        </w:rPr>
        <w:t>Palladium-</w:t>
      </w:r>
      <w:proofErr w:type="spellStart"/>
      <w:r w:rsidRPr="00CA4B59">
        <w:rPr>
          <w:rFonts w:eastAsia="Calibri"/>
          <w:color w:val="000000"/>
          <w:lang w:val="en-IN" w:bidi="ar-SA"/>
        </w:rPr>
        <w:t>Catalyzed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Synthesis of Benzofurans and Coumarins from Phenols and Olefins. Sharma, U.; </w:t>
      </w:r>
      <w:proofErr w:type="spellStart"/>
      <w:r w:rsidRPr="00CA4B59">
        <w:rPr>
          <w:rFonts w:eastAsia="Calibri"/>
          <w:color w:val="000000"/>
          <w:lang w:val="en-IN" w:bidi="ar-SA"/>
        </w:rPr>
        <w:t>Togati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N.; Maji, A.; Manna, S.; and 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Maiti, D. </w:t>
      </w:r>
      <w:proofErr w:type="spellStart"/>
      <w:r w:rsidRPr="00CA4B59">
        <w:rPr>
          <w:rFonts w:eastAsia="Calibri"/>
          <w:i/>
          <w:iCs/>
          <w:color w:val="000000"/>
          <w:lang w:val="en-IN" w:bidi="ar-SA"/>
        </w:rPr>
        <w:t>Angew</w:t>
      </w:r>
      <w:proofErr w:type="spellEnd"/>
      <w:r w:rsidRPr="00CA4B59">
        <w:rPr>
          <w:rFonts w:eastAsia="Calibri"/>
          <w:i/>
          <w:iCs/>
          <w:color w:val="000000"/>
          <w:lang w:val="en-IN" w:bidi="ar-SA"/>
        </w:rPr>
        <w:t xml:space="preserve">. Chem. Int. Ed., 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2013, </w:t>
      </w:r>
      <w:r w:rsidRPr="00CA4B59">
        <w:rPr>
          <w:rFonts w:eastAsia="Calibri"/>
          <w:i/>
          <w:iCs/>
          <w:color w:val="000000"/>
          <w:lang w:val="en-IN" w:bidi="ar-SA"/>
        </w:rPr>
        <w:t>52</w:t>
      </w:r>
      <w:r w:rsidRPr="00CA4B59">
        <w:rPr>
          <w:rFonts w:eastAsia="Calibri"/>
          <w:color w:val="000000"/>
          <w:lang w:val="en-IN" w:bidi="ar-SA"/>
        </w:rPr>
        <w:t>, 12669.</w:t>
      </w:r>
    </w:p>
    <w:p w14:paraId="7B8B4760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 xml:space="preserve">32) </w:t>
      </w:r>
      <w:r w:rsidRPr="00CA4B59">
        <w:rPr>
          <w:rFonts w:eastAsia="Calibri"/>
          <w:color w:val="000000"/>
          <w:lang w:val="en-IN" w:bidi="ar-SA"/>
        </w:rPr>
        <w:t>Nickel-</w:t>
      </w:r>
      <w:proofErr w:type="spellStart"/>
      <w:r w:rsidRPr="00CA4B59">
        <w:rPr>
          <w:rFonts w:eastAsia="Calibri"/>
          <w:color w:val="000000"/>
          <w:lang w:val="en-IN" w:bidi="ar-SA"/>
        </w:rPr>
        <w:t>Catalyzed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Hydrogenolysis of </w:t>
      </w:r>
      <w:proofErr w:type="spellStart"/>
      <w:r w:rsidRPr="00CA4B59">
        <w:rPr>
          <w:rFonts w:eastAsia="Calibri"/>
          <w:color w:val="000000"/>
          <w:lang w:val="en-IN" w:bidi="ar-SA"/>
        </w:rPr>
        <w:t>Unactivated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Carbon-</w:t>
      </w:r>
      <w:proofErr w:type="spellStart"/>
      <w:r w:rsidRPr="00CA4B59">
        <w:rPr>
          <w:rFonts w:eastAsia="Calibri"/>
          <w:color w:val="000000"/>
          <w:lang w:val="en-IN" w:bidi="ar-SA"/>
        </w:rPr>
        <w:t>Cyano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Bonds. Patra, T.; Agasti, S.; Modak, A.; </w:t>
      </w:r>
      <w:r w:rsidRPr="00CA4B59">
        <w:rPr>
          <w:rFonts w:eastAsia="Calibri"/>
          <w:b/>
          <w:bCs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iCs/>
          <w:color w:val="000000"/>
          <w:lang w:val="en-IN" w:bidi="ar-SA"/>
        </w:rPr>
        <w:t>Chem. Commun</w:t>
      </w:r>
      <w:r w:rsidRPr="00CA4B59">
        <w:rPr>
          <w:rFonts w:eastAsia="Calibri"/>
          <w:color w:val="000000"/>
          <w:lang w:val="en-IN" w:bidi="ar-SA"/>
        </w:rPr>
        <w:t xml:space="preserve">., </w:t>
      </w:r>
      <w:r w:rsidRPr="00CA4B59">
        <w:rPr>
          <w:rFonts w:eastAsia="Calibri"/>
          <w:b/>
          <w:bCs/>
          <w:color w:val="000000"/>
          <w:lang w:val="en-IN" w:bidi="ar-SA"/>
        </w:rPr>
        <w:t>2013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49</w:t>
      </w:r>
      <w:r w:rsidRPr="00CA4B59">
        <w:rPr>
          <w:rFonts w:eastAsia="Calibri"/>
          <w:color w:val="000000"/>
          <w:lang w:val="en-IN" w:bidi="ar-SA"/>
        </w:rPr>
        <w:t xml:space="preserve">, 8362. </w:t>
      </w:r>
    </w:p>
    <w:p w14:paraId="293E234A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>31)</w:t>
      </w:r>
      <w:r w:rsidRPr="00CA4B59">
        <w:rPr>
          <w:rFonts w:eastAsia="Calibri"/>
          <w:color w:val="000000"/>
        </w:rPr>
        <w:t xml:space="preserve"> </w:t>
      </w:r>
      <w:r w:rsidRPr="00CA4B59">
        <w:rPr>
          <w:rFonts w:eastAsia="Calibri"/>
          <w:color w:val="000000"/>
          <w:lang w:val="en-IN" w:bidi="ar-SA"/>
        </w:rPr>
        <w:t xml:space="preserve">Oxidative Trifluoromethylation of </w:t>
      </w:r>
      <w:proofErr w:type="spellStart"/>
      <w:r w:rsidRPr="00CA4B59">
        <w:rPr>
          <w:rFonts w:eastAsia="Calibri"/>
          <w:color w:val="000000"/>
          <w:lang w:val="en-IN" w:bidi="ar-SA"/>
        </w:rPr>
        <w:t>Unactivated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Olefins: An Efficient and Practical Synthesis of </w:t>
      </w:r>
      <w:r w:rsidRPr="00CA4B59">
        <w:rPr>
          <w:rFonts w:eastAsia="Calibri"/>
          <w:i/>
          <w:color w:val="000000"/>
          <w:lang w:val="en-IN" w:bidi="ar-SA"/>
        </w:rPr>
        <w:t>α</w:t>
      </w:r>
      <w:r w:rsidRPr="00CA4B59">
        <w:rPr>
          <w:rFonts w:eastAsia="Calibri"/>
          <w:color w:val="000000"/>
          <w:lang w:val="en-IN" w:bidi="ar-SA"/>
        </w:rPr>
        <w:t xml:space="preserve"> Trifluoromethyl Ketones. Deb, A.; Manna, S.; Modak, A.; Patra, T.; Maity, S.; 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Maiti, D. </w:t>
      </w:r>
      <w:proofErr w:type="spellStart"/>
      <w:r w:rsidRPr="00CA4B59">
        <w:rPr>
          <w:rFonts w:eastAsia="Calibri"/>
          <w:i/>
          <w:iCs/>
          <w:color w:val="000000"/>
          <w:lang w:val="en-IN" w:bidi="ar-SA"/>
        </w:rPr>
        <w:t>Angew</w:t>
      </w:r>
      <w:proofErr w:type="spellEnd"/>
      <w:r w:rsidRPr="00CA4B59">
        <w:rPr>
          <w:rFonts w:eastAsia="Calibri"/>
          <w:i/>
          <w:iCs/>
          <w:color w:val="000000"/>
          <w:lang w:val="en-IN" w:bidi="ar-SA"/>
        </w:rPr>
        <w:t xml:space="preserve">. Chem. Int. Ed., </w:t>
      </w:r>
      <w:r w:rsidRPr="00CA4B59">
        <w:rPr>
          <w:rFonts w:eastAsia="Calibri"/>
          <w:b/>
          <w:bCs/>
          <w:color w:val="000000"/>
          <w:lang w:val="en-IN" w:bidi="ar-SA"/>
        </w:rPr>
        <w:t>2013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52</w:t>
      </w:r>
      <w:r w:rsidRPr="00CA4B59">
        <w:rPr>
          <w:rFonts w:eastAsia="Calibri"/>
          <w:color w:val="000000"/>
          <w:lang w:val="en-IN" w:bidi="ar-SA"/>
        </w:rPr>
        <w:t>, 9747.</w:t>
      </w:r>
    </w:p>
    <w:p w14:paraId="4FDC99A2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 xml:space="preserve">30) </w:t>
      </w:r>
      <w:r w:rsidRPr="00CA4B59">
        <w:rPr>
          <w:rFonts w:eastAsia="Calibri"/>
          <w:color w:val="000000"/>
          <w:lang w:val="en-IN" w:bidi="ar-SA"/>
        </w:rPr>
        <w:t xml:space="preserve">Stereoselective Nitration of Olefins with </w:t>
      </w:r>
      <w:proofErr w:type="spellStart"/>
      <w:r w:rsidRPr="00CA4B59">
        <w:rPr>
          <w:rFonts w:eastAsia="Calibri"/>
          <w:color w:val="000000"/>
          <w:lang w:val="en-IN" w:bidi="ar-SA"/>
        </w:rPr>
        <w:t>tBuONO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and TEMPO: Direct Access to Nitroolefins under Metal-free Conditions, Maity, S.; </w:t>
      </w:r>
      <w:proofErr w:type="spellStart"/>
      <w:r w:rsidRPr="00CA4B59">
        <w:rPr>
          <w:rFonts w:eastAsia="Calibri"/>
          <w:color w:val="000000"/>
          <w:lang w:val="en-IN" w:bidi="ar-SA"/>
        </w:rPr>
        <w:t>Togati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N.; Sharma, U.; </w:t>
      </w:r>
      <w:r w:rsidRPr="00CA4B59">
        <w:rPr>
          <w:rFonts w:eastAsia="Calibri"/>
          <w:b/>
          <w:bCs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iCs/>
          <w:color w:val="000000"/>
          <w:lang w:val="en-IN" w:bidi="ar-SA"/>
        </w:rPr>
        <w:t>Org. Lett</w:t>
      </w:r>
      <w:r w:rsidRPr="00CA4B59">
        <w:rPr>
          <w:rFonts w:eastAsia="Calibri"/>
          <w:color w:val="000000"/>
          <w:lang w:val="en-IN" w:bidi="ar-SA"/>
        </w:rPr>
        <w:t xml:space="preserve">., 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2013, </w:t>
      </w:r>
      <w:r w:rsidRPr="00CA4B59">
        <w:rPr>
          <w:rFonts w:eastAsia="Calibri"/>
          <w:i/>
          <w:iCs/>
          <w:color w:val="000000"/>
          <w:lang w:val="en-IN" w:bidi="ar-SA"/>
        </w:rPr>
        <w:t>15</w:t>
      </w:r>
      <w:r w:rsidRPr="00CA4B59">
        <w:rPr>
          <w:rFonts w:eastAsia="Calibri"/>
          <w:color w:val="000000"/>
          <w:lang w:val="en-IN" w:bidi="ar-SA"/>
        </w:rPr>
        <w:t xml:space="preserve">, 3384. </w:t>
      </w:r>
    </w:p>
    <w:p w14:paraId="5CFECE31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 xml:space="preserve">29) </w:t>
      </w:r>
      <w:r w:rsidRPr="00CA4B59">
        <w:rPr>
          <w:rFonts w:eastAsia="Calibri"/>
          <w:color w:val="000000"/>
          <w:lang w:val="en-IN" w:bidi="ar-SA"/>
        </w:rPr>
        <w:t>Iron-</w:t>
      </w:r>
      <w:proofErr w:type="spellStart"/>
      <w:r w:rsidRPr="00CA4B59">
        <w:rPr>
          <w:rFonts w:eastAsia="Calibri"/>
          <w:color w:val="000000"/>
          <w:lang w:val="en-IN" w:bidi="ar-SA"/>
        </w:rPr>
        <w:t>Catalyzed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Direct C-H Arylation of Heterocycles and Quinones with </w:t>
      </w:r>
      <w:proofErr w:type="spellStart"/>
      <w:r w:rsidRPr="00CA4B59">
        <w:rPr>
          <w:rFonts w:eastAsia="Calibri"/>
          <w:color w:val="000000"/>
          <w:lang w:val="en-IN" w:bidi="ar-SA"/>
        </w:rPr>
        <w:t>Arylboronic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Acids, Deb, A.; Manna, S.; Maji, A.; Dutta, U.; </w:t>
      </w:r>
      <w:r w:rsidRPr="00CA4B59">
        <w:rPr>
          <w:rFonts w:eastAsia="Calibri"/>
          <w:b/>
          <w:bCs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iCs/>
          <w:color w:val="000000"/>
          <w:lang w:val="en-IN" w:bidi="ar-SA"/>
        </w:rPr>
        <w:t>Eur. J. Org. Chem.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b/>
          <w:bCs/>
          <w:color w:val="000000"/>
          <w:lang w:val="en-IN" w:bidi="ar-SA"/>
        </w:rPr>
        <w:t>2013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24</w:t>
      </w:r>
      <w:r w:rsidRPr="00CA4B59">
        <w:rPr>
          <w:rFonts w:eastAsia="Calibri"/>
          <w:color w:val="000000"/>
          <w:lang w:val="en-IN" w:bidi="ar-SA"/>
        </w:rPr>
        <w:t xml:space="preserve">, 5251. </w:t>
      </w:r>
    </w:p>
    <w:p w14:paraId="36390EAF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>28)</w:t>
      </w:r>
      <w:r w:rsidRPr="00CA4B59">
        <w:rPr>
          <w:rFonts w:eastAsia="Calibri"/>
          <w:color w:val="000000"/>
        </w:rPr>
        <w:t xml:space="preserve"> </w:t>
      </w:r>
      <w:r w:rsidRPr="00CA4B59">
        <w:rPr>
          <w:rFonts w:eastAsia="Calibri"/>
          <w:color w:val="000000"/>
          <w:lang w:val="en-IN" w:bidi="ar-SA"/>
        </w:rPr>
        <w:t>A Predictably Selective Nitration of Olefin with Fe(NO</w:t>
      </w:r>
      <w:r w:rsidRPr="00CA4B59">
        <w:rPr>
          <w:rFonts w:eastAsia="Calibri"/>
          <w:color w:val="000000"/>
          <w:vertAlign w:val="subscript"/>
          <w:lang w:val="en-IN" w:bidi="ar-SA"/>
        </w:rPr>
        <w:t>3</w:t>
      </w:r>
      <w:r w:rsidRPr="00CA4B59">
        <w:rPr>
          <w:rFonts w:eastAsia="Calibri"/>
          <w:color w:val="000000"/>
          <w:lang w:val="en-IN" w:bidi="ar-SA"/>
        </w:rPr>
        <w:t>)</w:t>
      </w:r>
      <w:r w:rsidRPr="00CA4B59">
        <w:rPr>
          <w:rFonts w:eastAsia="Calibri"/>
          <w:color w:val="000000"/>
          <w:vertAlign w:val="subscript"/>
          <w:lang w:val="en-IN" w:bidi="ar-SA"/>
        </w:rPr>
        <w:t>3</w:t>
      </w:r>
      <w:r w:rsidRPr="00CA4B59">
        <w:rPr>
          <w:rFonts w:eastAsia="Calibri"/>
          <w:color w:val="000000"/>
          <w:lang w:val="en-IN" w:bidi="ar-SA"/>
        </w:rPr>
        <w:t xml:space="preserve"> and TEMPO, </w:t>
      </w:r>
      <w:proofErr w:type="spellStart"/>
      <w:r w:rsidRPr="00CA4B59">
        <w:rPr>
          <w:rFonts w:eastAsia="Calibri"/>
          <w:color w:val="000000"/>
          <w:lang w:val="en-IN" w:bidi="ar-SA"/>
        </w:rPr>
        <w:t>Togati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N; Maity, S.; Sharma, U.; 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Maiti, D. </w:t>
      </w:r>
      <w:r w:rsidRPr="00CA4B59">
        <w:rPr>
          <w:rFonts w:eastAsia="Calibri"/>
          <w:i/>
          <w:iCs/>
          <w:color w:val="000000"/>
          <w:lang w:val="en-IN" w:bidi="ar-SA"/>
        </w:rPr>
        <w:t>J. Org. Chem.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b/>
          <w:bCs/>
          <w:color w:val="000000"/>
          <w:lang w:val="en-IN" w:bidi="ar-SA"/>
        </w:rPr>
        <w:t>2013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78</w:t>
      </w:r>
      <w:r w:rsidRPr="00CA4B59">
        <w:rPr>
          <w:rFonts w:eastAsia="Calibri"/>
          <w:color w:val="000000"/>
          <w:lang w:val="en-IN" w:bidi="ar-SA"/>
        </w:rPr>
        <w:t xml:space="preserve">, 5949. </w:t>
      </w:r>
    </w:p>
    <w:p w14:paraId="45F52418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>27)</w:t>
      </w:r>
      <w:r w:rsidRPr="00CA4B59">
        <w:rPr>
          <w:rFonts w:eastAsia="Calibri"/>
          <w:color w:val="000000"/>
        </w:rPr>
        <w:t xml:space="preserve"> </w:t>
      </w:r>
      <w:r w:rsidRPr="00CA4B59">
        <w:rPr>
          <w:rFonts w:eastAsia="Calibri"/>
          <w:color w:val="000000"/>
          <w:lang w:val="en-IN" w:bidi="ar-SA"/>
        </w:rPr>
        <w:t xml:space="preserve">Iron-Mediated Decarboxylative Trifluoromethylation of </w:t>
      </w:r>
      <w:r w:rsidRPr="00CA4B59">
        <w:rPr>
          <w:rFonts w:eastAsia="Calibri"/>
          <w:i/>
          <w:color w:val="000000"/>
          <w:lang w:val="en-IN" w:bidi="ar-SA"/>
        </w:rPr>
        <w:t>α,β</w:t>
      </w:r>
      <w:r w:rsidRPr="00CA4B59">
        <w:rPr>
          <w:rFonts w:eastAsia="Calibri"/>
          <w:color w:val="000000"/>
          <w:lang w:val="en-IN" w:bidi="ar-SA"/>
        </w:rPr>
        <w:t xml:space="preserve">-Unsaturated Carboxylic Acids with </w:t>
      </w:r>
      <w:proofErr w:type="spellStart"/>
      <w:r w:rsidRPr="00CA4B59">
        <w:rPr>
          <w:rFonts w:eastAsia="Calibri"/>
          <w:color w:val="000000"/>
          <w:lang w:val="en-IN" w:bidi="ar-SA"/>
        </w:rPr>
        <w:t>Trifluoromethanesulfinate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. Patra, T.; Deb, A.; Manna, S.; Sharma, U.; </w:t>
      </w:r>
      <w:r w:rsidRPr="00CA4B59">
        <w:rPr>
          <w:rFonts w:eastAsia="Calibri"/>
          <w:b/>
          <w:bCs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iCs/>
          <w:color w:val="000000"/>
          <w:lang w:val="en-IN" w:bidi="ar-SA"/>
        </w:rPr>
        <w:t>Eur. J. Org. Chem</w:t>
      </w:r>
      <w:r w:rsidRPr="00CA4B59">
        <w:rPr>
          <w:rFonts w:eastAsia="Calibri"/>
          <w:color w:val="000000"/>
          <w:lang w:val="en-IN" w:bidi="ar-SA"/>
        </w:rPr>
        <w:t xml:space="preserve">., 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2013, </w:t>
      </w:r>
      <w:r w:rsidRPr="00CA4B59">
        <w:rPr>
          <w:rFonts w:eastAsia="Calibri"/>
          <w:color w:val="000000"/>
          <w:lang w:val="en-IN" w:bidi="ar-SA"/>
        </w:rPr>
        <w:t xml:space="preserve">5247. </w:t>
      </w:r>
    </w:p>
    <w:p w14:paraId="6876825C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 xml:space="preserve">26) </w:t>
      </w:r>
      <w:r w:rsidRPr="00CA4B59">
        <w:rPr>
          <w:rFonts w:eastAsia="Calibri"/>
          <w:color w:val="000000"/>
          <w:lang w:val="en-IN" w:bidi="ar-SA"/>
        </w:rPr>
        <w:t>Synthesis of (</w:t>
      </w:r>
      <w:r w:rsidRPr="00CA4B59">
        <w:rPr>
          <w:rFonts w:eastAsia="Calibri"/>
          <w:i/>
          <w:color w:val="000000"/>
          <w:lang w:val="en-IN" w:bidi="ar-SA"/>
        </w:rPr>
        <w:t>E</w:t>
      </w:r>
      <w:r w:rsidRPr="00CA4B59">
        <w:rPr>
          <w:rFonts w:eastAsia="Calibri"/>
          <w:color w:val="000000"/>
          <w:lang w:val="en-IN" w:bidi="ar-SA"/>
        </w:rPr>
        <w:t>)-Nitroolefins via Decarboxylative Nitration using t-</w:t>
      </w:r>
      <w:proofErr w:type="spellStart"/>
      <w:r w:rsidRPr="00CA4B59">
        <w:rPr>
          <w:rFonts w:eastAsia="Calibri"/>
          <w:color w:val="000000"/>
          <w:lang w:val="en-IN" w:bidi="ar-SA"/>
        </w:rPr>
        <w:t>Butylnitrite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(t-</w:t>
      </w:r>
      <w:proofErr w:type="spellStart"/>
      <w:r w:rsidRPr="00CA4B59">
        <w:rPr>
          <w:rFonts w:eastAsia="Calibri"/>
          <w:color w:val="000000"/>
          <w:lang w:val="en-IN" w:bidi="ar-SA"/>
        </w:rPr>
        <w:t>BuONO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) and TEMPO Manna, S.; Jana, S.; Saboo, T.; Maji, A.; </w:t>
      </w:r>
      <w:r w:rsidRPr="00CA4B59">
        <w:rPr>
          <w:rFonts w:eastAsia="Calibri"/>
          <w:b/>
          <w:bCs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iCs/>
          <w:color w:val="000000"/>
          <w:lang w:val="en-IN" w:bidi="ar-SA"/>
        </w:rPr>
        <w:t>Chem. Commun</w:t>
      </w:r>
      <w:r w:rsidRPr="00CA4B59">
        <w:rPr>
          <w:rFonts w:eastAsia="Calibri"/>
          <w:color w:val="000000"/>
          <w:lang w:val="en-IN" w:bidi="ar-SA"/>
        </w:rPr>
        <w:t xml:space="preserve">., </w:t>
      </w:r>
      <w:r w:rsidRPr="00CA4B59">
        <w:rPr>
          <w:rFonts w:eastAsia="Calibri"/>
          <w:b/>
          <w:bCs/>
          <w:color w:val="000000"/>
          <w:lang w:val="en-IN" w:bidi="ar-SA"/>
        </w:rPr>
        <w:t>2013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49</w:t>
      </w:r>
      <w:r w:rsidRPr="00CA4B59">
        <w:rPr>
          <w:rFonts w:eastAsia="Calibri"/>
          <w:color w:val="000000"/>
          <w:lang w:val="en-IN" w:bidi="ar-SA"/>
        </w:rPr>
        <w:t>, 5286.</w:t>
      </w:r>
    </w:p>
    <w:p w14:paraId="2573F4DE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>25)</w:t>
      </w:r>
      <w:r w:rsidRPr="00CA4B59">
        <w:rPr>
          <w:rFonts w:eastAsia="Calibri"/>
          <w:color w:val="000000"/>
        </w:rPr>
        <w:t xml:space="preserve"> </w:t>
      </w:r>
      <w:r w:rsidRPr="00CA4B59">
        <w:rPr>
          <w:rFonts w:eastAsia="Calibri"/>
          <w:color w:val="000000"/>
          <w:lang w:val="en-IN" w:bidi="ar-SA"/>
        </w:rPr>
        <w:t>Efficient and Stereoselective Nitration of Mono- and Disubstituted Olefins with AgNO</w:t>
      </w:r>
      <w:r w:rsidRPr="00CA4B59">
        <w:rPr>
          <w:rFonts w:eastAsia="Calibri"/>
          <w:color w:val="000000"/>
          <w:vertAlign w:val="subscript"/>
          <w:lang w:val="en-IN" w:bidi="ar-SA"/>
        </w:rPr>
        <w:t>2</w:t>
      </w:r>
      <w:r w:rsidRPr="00CA4B59">
        <w:rPr>
          <w:rFonts w:eastAsia="Calibri"/>
          <w:color w:val="000000"/>
          <w:lang w:val="en-IN" w:bidi="ar-SA"/>
        </w:rPr>
        <w:t xml:space="preserve"> and TEMPO, Maity, S.; Manna, S.; Rana, S.; </w:t>
      </w:r>
      <w:proofErr w:type="spellStart"/>
      <w:r w:rsidRPr="00CA4B59">
        <w:rPr>
          <w:rFonts w:eastAsia="Calibri"/>
          <w:color w:val="000000"/>
          <w:lang w:val="en-IN" w:bidi="ar-SA"/>
        </w:rPr>
        <w:t>Togati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N.; Mallick, A; </w:t>
      </w:r>
      <w:r w:rsidRPr="00CA4B59">
        <w:rPr>
          <w:rFonts w:eastAsia="Calibri"/>
          <w:b/>
          <w:bCs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iCs/>
          <w:color w:val="000000"/>
          <w:lang w:val="en-IN" w:bidi="ar-SA"/>
        </w:rPr>
        <w:t xml:space="preserve">J. Am. Chem. Soc., </w:t>
      </w:r>
      <w:r w:rsidRPr="00CA4B59">
        <w:rPr>
          <w:rFonts w:eastAsia="Calibri"/>
          <w:b/>
          <w:color w:val="000000"/>
          <w:lang w:val="en-IN" w:bidi="ar-SA"/>
        </w:rPr>
        <w:t>2013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135</w:t>
      </w:r>
      <w:r w:rsidRPr="00CA4B59">
        <w:rPr>
          <w:rFonts w:eastAsia="Calibri"/>
          <w:color w:val="000000"/>
          <w:lang w:val="en-IN" w:bidi="ar-SA"/>
        </w:rPr>
        <w:t>, 3355.</w:t>
      </w:r>
    </w:p>
    <w:p w14:paraId="6C859C46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>24)</w:t>
      </w:r>
      <w:r w:rsidRPr="00CA4B59">
        <w:rPr>
          <w:rFonts w:eastAsia="Calibri"/>
          <w:color w:val="000000"/>
        </w:rPr>
        <w:t xml:space="preserve"> </w:t>
      </w:r>
      <w:r w:rsidRPr="00CA4B59">
        <w:rPr>
          <w:rFonts w:eastAsia="Calibri"/>
          <w:color w:val="000000"/>
          <w:lang w:val="en-IN" w:bidi="ar-SA"/>
        </w:rPr>
        <w:t xml:space="preserve">Decarbonylative Halogenation by a Vanadium Complex, Rana. S; Haque, R.; Santosh, G.; </w:t>
      </w:r>
      <w:r w:rsidRPr="00CA4B59">
        <w:rPr>
          <w:rFonts w:eastAsia="Calibri"/>
          <w:b/>
          <w:bCs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proofErr w:type="spellStart"/>
      <w:r w:rsidRPr="00CA4B59">
        <w:rPr>
          <w:rFonts w:eastAsia="Calibri"/>
          <w:i/>
          <w:iCs/>
          <w:color w:val="000000"/>
          <w:lang w:val="en-IN" w:bidi="ar-SA"/>
        </w:rPr>
        <w:t>Inorg</w:t>
      </w:r>
      <w:proofErr w:type="spellEnd"/>
      <w:r w:rsidRPr="00CA4B59">
        <w:rPr>
          <w:rFonts w:eastAsia="Calibri"/>
          <w:i/>
          <w:iCs/>
          <w:color w:val="000000"/>
          <w:lang w:val="en-IN" w:bidi="ar-SA"/>
        </w:rPr>
        <w:t>. Chem</w:t>
      </w:r>
      <w:r w:rsidRPr="00CA4B59">
        <w:rPr>
          <w:rFonts w:eastAsia="Calibri"/>
          <w:color w:val="000000"/>
          <w:lang w:val="en-IN" w:bidi="ar-SA"/>
        </w:rPr>
        <w:t xml:space="preserve">., </w:t>
      </w:r>
      <w:r w:rsidRPr="00CA4B59">
        <w:rPr>
          <w:rFonts w:eastAsia="Calibri"/>
          <w:b/>
          <w:bCs/>
          <w:color w:val="000000"/>
          <w:lang w:val="en-IN" w:bidi="ar-SA"/>
        </w:rPr>
        <w:t>2013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52</w:t>
      </w:r>
      <w:r w:rsidRPr="00CA4B59">
        <w:rPr>
          <w:rFonts w:eastAsia="Calibri"/>
          <w:color w:val="000000"/>
          <w:lang w:val="en-IN" w:bidi="ar-SA"/>
        </w:rPr>
        <w:t xml:space="preserve">, 2927. </w:t>
      </w:r>
    </w:p>
    <w:p w14:paraId="5CC90909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>23)</w:t>
      </w:r>
      <w:r w:rsidRPr="00CA4B59">
        <w:rPr>
          <w:rFonts w:eastAsia="Calibri"/>
          <w:color w:val="000000"/>
        </w:rPr>
        <w:t xml:space="preserve"> </w:t>
      </w:r>
      <w:r w:rsidRPr="00CA4B59">
        <w:rPr>
          <w:rFonts w:eastAsia="Calibri"/>
          <w:color w:val="000000"/>
          <w:lang w:val="en-IN" w:bidi="ar-SA"/>
        </w:rPr>
        <w:t>Nickel-</w:t>
      </w:r>
      <w:proofErr w:type="spellStart"/>
      <w:r w:rsidRPr="00CA4B59">
        <w:rPr>
          <w:rFonts w:eastAsia="Calibri"/>
          <w:color w:val="000000"/>
          <w:lang w:val="en-IN" w:bidi="ar-SA"/>
        </w:rPr>
        <w:t>Catalyzed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</w:t>
      </w:r>
      <w:proofErr w:type="spellStart"/>
      <w:r w:rsidRPr="00CA4B59">
        <w:rPr>
          <w:rFonts w:eastAsia="Calibri"/>
          <w:color w:val="000000"/>
          <w:lang w:val="en-IN" w:bidi="ar-SA"/>
        </w:rPr>
        <w:t>Decyanation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of Inert Carbon-</w:t>
      </w:r>
      <w:proofErr w:type="spellStart"/>
      <w:r w:rsidRPr="00CA4B59">
        <w:rPr>
          <w:rFonts w:eastAsia="Calibri"/>
          <w:color w:val="000000"/>
          <w:lang w:val="en-IN" w:bidi="ar-SA"/>
        </w:rPr>
        <w:t>Cyano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Bonds, Patra, T.; Agasti, S.; Akanksha; </w:t>
      </w:r>
      <w:r w:rsidRPr="00CA4B59">
        <w:rPr>
          <w:rFonts w:eastAsia="Calibri"/>
          <w:b/>
          <w:bCs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iCs/>
          <w:color w:val="000000"/>
          <w:lang w:val="en-IN" w:bidi="ar-SA"/>
        </w:rPr>
        <w:t>Chem. Commun</w:t>
      </w:r>
      <w:r w:rsidRPr="00CA4B59">
        <w:rPr>
          <w:rFonts w:eastAsia="Calibri"/>
          <w:color w:val="000000"/>
          <w:lang w:val="en-IN" w:bidi="ar-SA"/>
        </w:rPr>
        <w:t xml:space="preserve">., </w:t>
      </w:r>
      <w:r w:rsidRPr="00CA4B59">
        <w:rPr>
          <w:rFonts w:eastAsia="Calibri"/>
          <w:b/>
          <w:bCs/>
          <w:color w:val="000000"/>
          <w:lang w:val="en-IN" w:bidi="ar-SA"/>
        </w:rPr>
        <w:t>2013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43</w:t>
      </w:r>
      <w:r w:rsidRPr="00CA4B59">
        <w:rPr>
          <w:rFonts w:eastAsia="Calibri"/>
          <w:color w:val="000000"/>
          <w:lang w:val="en-IN" w:bidi="ar-SA"/>
        </w:rPr>
        <w:t xml:space="preserve">, 69. </w:t>
      </w:r>
    </w:p>
    <w:p w14:paraId="276C95C8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>22)</w:t>
      </w:r>
      <w:r w:rsidRPr="00CA4B59">
        <w:rPr>
          <w:rFonts w:eastAsia="Calibri"/>
          <w:color w:val="000000"/>
        </w:rPr>
        <w:t xml:space="preserve"> </w:t>
      </w:r>
      <w:r w:rsidRPr="00CA4B59">
        <w:rPr>
          <w:rFonts w:eastAsia="Calibri"/>
          <w:color w:val="000000"/>
          <w:lang w:val="en-IN" w:bidi="ar-SA"/>
        </w:rPr>
        <w:t xml:space="preserve">An Efficient </w:t>
      </w:r>
      <w:proofErr w:type="spellStart"/>
      <w:r w:rsidRPr="00CA4B59">
        <w:rPr>
          <w:rFonts w:eastAsia="Calibri"/>
          <w:color w:val="000000"/>
          <w:lang w:val="en-IN" w:bidi="ar-SA"/>
        </w:rPr>
        <w:t>Dehydroxymethylation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Reaction by a Palladium Catalyst, Modak, A.; </w:t>
      </w:r>
      <w:proofErr w:type="spellStart"/>
      <w:r w:rsidRPr="00CA4B59">
        <w:rPr>
          <w:rFonts w:eastAsia="Calibri"/>
          <w:color w:val="000000"/>
          <w:lang w:val="en-IN" w:bidi="ar-SA"/>
        </w:rPr>
        <w:t>Togati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N.; </w:t>
      </w:r>
      <w:r w:rsidRPr="00CA4B59">
        <w:rPr>
          <w:rFonts w:eastAsia="Calibri"/>
          <w:b/>
          <w:bCs/>
          <w:color w:val="000000"/>
          <w:lang w:val="en-IN" w:bidi="ar-SA"/>
        </w:rPr>
        <w:t>Maiti, D.</w:t>
      </w:r>
      <w:r w:rsidRPr="00CA4B59">
        <w:rPr>
          <w:rFonts w:eastAsia="Calibri"/>
          <w:i/>
          <w:iCs/>
          <w:color w:val="000000"/>
          <w:lang w:val="en-IN" w:bidi="ar-SA"/>
        </w:rPr>
        <w:t xml:space="preserve"> Chem. Commun</w:t>
      </w:r>
      <w:r w:rsidRPr="00CA4B59">
        <w:rPr>
          <w:rFonts w:eastAsia="Calibri"/>
          <w:color w:val="000000"/>
          <w:lang w:val="en-IN" w:bidi="ar-SA"/>
        </w:rPr>
        <w:t xml:space="preserve">., </w:t>
      </w:r>
      <w:r w:rsidRPr="00CA4B59">
        <w:rPr>
          <w:rFonts w:eastAsia="Calibri"/>
          <w:b/>
          <w:bCs/>
          <w:color w:val="000000"/>
          <w:lang w:val="en-IN" w:bidi="ar-SA"/>
        </w:rPr>
        <w:t>2013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49</w:t>
      </w:r>
      <w:r w:rsidRPr="00CA4B59">
        <w:rPr>
          <w:rFonts w:eastAsia="Calibri"/>
          <w:color w:val="000000"/>
          <w:lang w:val="en-IN" w:bidi="ar-SA"/>
        </w:rPr>
        <w:t xml:space="preserve">, 252. </w:t>
      </w:r>
    </w:p>
    <w:p w14:paraId="0BBAE8A2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>21)</w:t>
      </w:r>
      <w:r w:rsidRPr="00CA4B59">
        <w:rPr>
          <w:rFonts w:eastAsia="Calibri"/>
          <w:color w:val="000000"/>
        </w:rPr>
        <w:t xml:space="preserve"> </w:t>
      </w:r>
      <w:r w:rsidRPr="00CA4B59">
        <w:rPr>
          <w:rFonts w:eastAsia="Calibri"/>
          <w:color w:val="000000"/>
          <w:lang w:val="en-IN" w:bidi="ar-SA"/>
        </w:rPr>
        <w:t xml:space="preserve">Microwave-Assisted Palladium Mediated </w:t>
      </w:r>
      <w:proofErr w:type="spellStart"/>
      <w:r w:rsidRPr="00CA4B59">
        <w:rPr>
          <w:rFonts w:eastAsia="Calibri"/>
          <w:color w:val="000000"/>
          <w:lang w:val="en-IN" w:bidi="ar-SA"/>
        </w:rPr>
        <w:t>Decarbonylation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Reaction: Synthesis of </w:t>
      </w:r>
      <w:proofErr w:type="spellStart"/>
      <w:r w:rsidRPr="00CA4B59">
        <w:rPr>
          <w:rFonts w:eastAsia="Calibri"/>
          <w:color w:val="000000"/>
          <w:lang w:val="en-IN" w:bidi="ar-SA"/>
        </w:rPr>
        <w:t>Eulatachromene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. Akanksha; 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Maiti, D. </w:t>
      </w:r>
      <w:r w:rsidRPr="00CA4B59">
        <w:rPr>
          <w:rFonts w:eastAsia="Calibri"/>
          <w:i/>
          <w:iCs/>
          <w:color w:val="000000"/>
          <w:lang w:val="en-IN" w:bidi="ar-SA"/>
        </w:rPr>
        <w:t>Green Chem</w:t>
      </w:r>
      <w:r w:rsidRPr="00CA4B59">
        <w:rPr>
          <w:rFonts w:eastAsia="Calibri"/>
          <w:color w:val="000000"/>
          <w:lang w:val="en-IN" w:bidi="ar-SA"/>
        </w:rPr>
        <w:t xml:space="preserve">., 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2012, </w:t>
      </w:r>
      <w:r w:rsidRPr="00CA4B59">
        <w:rPr>
          <w:rFonts w:eastAsia="Calibri"/>
          <w:i/>
          <w:iCs/>
          <w:color w:val="000000"/>
          <w:lang w:val="en-IN" w:bidi="ar-SA"/>
        </w:rPr>
        <w:t>14</w:t>
      </w:r>
      <w:r w:rsidRPr="00CA4B59">
        <w:rPr>
          <w:rFonts w:eastAsia="Calibri"/>
          <w:color w:val="000000"/>
          <w:lang w:val="en-IN" w:bidi="ar-SA"/>
        </w:rPr>
        <w:t xml:space="preserve">, 2314. </w:t>
      </w:r>
    </w:p>
    <w:p w14:paraId="1C7B5390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 xml:space="preserve">20) </w:t>
      </w:r>
      <w:r w:rsidRPr="00CA4B59">
        <w:rPr>
          <w:rFonts w:eastAsia="Calibri"/>
          <w:color w:val="000000"/>
          <w:lang w:val="en-IN" w:bidi="ar-SA"/>
        </w:rPr>
        <w:t xml:space="preserve">ipso-Nitration of </w:t>
      </w:r>
      <w:proofErr w:type="spellStart"/>
      <w:r w:rsidRPr="00CA4B59">
        <w:rPr>
          <w:rFonts w:eastAsia="Calibri"/>
          <w:color w:val="000000"/>
          <w:lang w:val="en-IN" w:bidi="ar-SA"/>
        </w:rPr>
        <w:t>Arylboronic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Acids with Bismuth Nitrate and </w:t>
      </w:r>
      <w:proofErr w:type="spellStart"/>
      <w:r w:rsidRPr="00CA4B59">
        <w:rPr>
          <w:rFonts w:eastAsia="Calibri"/>
          <w:color w:val="000000"/>
          <w:lang w:val="en-IN" w:bidi="ar-SA"/>
        </w:rPr>
        <w:t>Perdisulfate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. Manna, S.; Maity, S.; Rana, S.; Agasti, S.; </w:t>
      </w:r>
      <w:r w:rsidRPr="00CA4B59">
        <w:rPr>
          <w:rFonts w:eastAsia="Calibri"/>
          <w:b/>
          <w:bCs/>
          <w:color w:val="000000"/>
          <w:lang w:val="en-IN" w:bidi="ar-SA"/>
        </w:rPr>
        <w:t>Maiti, D.</w:t>
      </w:r>
      <w:r w:rsidRPr="00CA4B59">
        <w:rPr>
          <w:rFonts w:eastAsia="Calibri"/>
          <w:i/>
          <w:iCs/>
          <w:color w:val="000000"/>
          <w:lang w:val="en-IN" w:bidi="ar-SA"/>
        </w:rPr>
        <w:t xml:space="preserve"> Org. Lett.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b/>
          <w:bCs/>
          <w:color w:val="000000"/>
          <w:lang w:val="en-IN" w:bidi="ar-SA"/>
        </w:rPr>
        <w:t>2012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14</w:t>
      </w:r>
      <w:r w:rsidRPr="00CA4B59">
        <w:rPr>
          <w:rFonts w:eastAsia="Calibri"/>
          <w:color w:val="000000"/>
          <w:lang w:val="en-IN" w:bidi="ar-SA"/>
        </w:rPr>
        <w:t xml:space="preserve">, 1736. </w:t>
      </w:r>
    </w:p>
    <w:p w14:paraId="42418471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>19)</w:t>
      </w:r>
      <w:r w:rsidRPr="00CA4B59">
        <w:rPr>
          <w:rFonts w:eastAsia="Calibri"/>
          <w:color w:val="000000"/>
        </w:rPr>
        <w:t xml:space="preserve"> </w:t>
      </w:r>
      <w:r w:rsidRPr="00CA4B59">
        <w:rPr>
          <w:rFonts w:eastAsia="Calibri"/>
          <w:color w:val="000000"/>
          <w:lang w:val="en-IN" w:bidi="ar-SA"/>
        </w:rPr>
        <w:t xml:space="preserve">A general and efficient aldehyde </w:t>
      </w:r>
      <w:proofErr w:type="spellStart"/>
      <w:r w:rsidRPr="00CA4B59">
        <w:rPr>
          <w:rFonts w:eastAsia="Calibri"/>
          <w:color w:val="000000"/>
          <w:lang w:val="en-IN" w:bidi="ar-SA"/>
        </w:rPr>
        <w:t>decarbonylation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reaction by using a palladium catalyst, Modak, A.; Deb, A.; Patra, T.; Rana, S.; Maity, S.; </w:t>
      </w:r>
      <w:r w:rsidRPr="00CA4B59">
        <w:rPr>
          <w:rFonts w:eastAsia="Calibri"/>
          <w:b/>
          <w:bCs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>.</w:t>
      </w:r>
      <w:r w:rsidRPr="00CA4B59">
        <w:rPr>
          <w:rFonts w:eastAsia="Calibri"/>
          <w:i/>
          <w:iCs/>
          <w:color w:val="000000"/>
          <w:lang w:val="en-IN" w:bidi="ar-SA"/>
        </w:rPr>
        <w:t xml:space="preserve"> Chem. Commun</w:t>
      </w:r>
      <w:r w:rsidRPr="00CA4B59">
        <w:rPr>
          <w:rFonts w:eastAsia="Calibri"/>
          <w:color w:val="000000"/>
          <w:lang w:val="en-IN" w:bidi="ar-SA"/>
        </w:rPr>
        <w:t xml:space="preserve">., 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2012, </w:t>
      </w:r>
      <w:r w:rsidRPr="00CA4B59">
        <w:rPr>
          <w:rFonts w:eastAsia="Calibri"/>
          <w:i/>
          <w:iCs/>
          <w:color w:val="000000"/>
          <w:lang w:val="en-IN" w:bidi="ar-SA"/>
        </w:rPr>
        <w:t xml:space="preserve">48, </w:t>
      </w:r>
      <w:r w:rsidRPr="00CA4B59">
        <w:rPr>
          <w:rFonts w:eastAsia="Calibri"/>
          <w:color w:val="000000"/>
          <w:lang w:val="en-IN" w:bidi="ar-SA"/>
        </w:rPr>
        <w:t xml:space="preserve">4253. </w:t>
      </w:r>
    </w:p>
    <w:p w14:paraId="6682C7AD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>18)</w:t>
      </w:r>
      <w:r w:rsidRPr="00CA4B59">
        <w:rPr>
          <w:rFonts w:eastAsia="Calibri"/>
          <w:color w:val="000000"/>
        </w:rPr>
        <w:t xml:space="preserve"> </w:t>
      </w:r>
      <w:r w:rsidRPr="00CA4B59">
        <w:rPr>
          <w:rFonts w:eastAsia="Calibri"/>
          <w:color w:val="000000"/>
          <w:lang w:val="en-IN" w:bidi="ar-SA"/>
        </w:rPr>
        <w:t xml:space="preserve">Metal Mediated </w:t>
      </w:r>
      <w:proofErr w:type="spellStart"/>
      <w:r w:rsidRPr="00CA4B59">
        <w:rPr>
          <w:rFonts w:eastAsia="Calibri"/>
          <w:color w:val="000000"/>
          <w:lang w:val="en-IN" w:bidi="ar-SA"/>
        </w:rPr>
        <w:t>Deformylation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Reactions: Synthetic and Biological Avenues, Patra, T.; Manna, S.; </w:t>
      </w:r>
      <w:r w:rsidRPr="00CA4B59">
        <w:rPr>
          <w:rFonts w:eastAsia="Calibri"/>
          <w:b/>
          <w:bCs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proofErr w:type="spellStart"/>
      <w:r w:rsidRPr="00CA4B59">
        <w:rPr>
          <w:rFonts w:eastAsia="Calibri"/>
          <w:i/>
          <w:iCs/>
          <w:color w:val="000000"/>
          <w:lang w:val="en-IN" w:bidi="ar-SA"/>
        </w:rPr>
        <w:t>Angew</w:t>
      </w:r>
      <w:proofErr w:type="spellEnd"/>
      <w:r w:rsidRPr="00CA4B59">
        <w:rPr>
          <w:rFonts w:eastAsia="Calibri"/>
          <w:i/>
          <w:iCs/>
          <w:color w:val="000000"/>
          <w:lang w:val="en-IN" w:bidi="ar-SA"/>
        </w:rPr>
        <w:t xml:space="preserve">. Chem. Int. Ed., </w:t>
      </w:r>
      <w:r w:rsidRPr="00CA4B59">
        <w:rPr>
          <w:rFonts w:eastAsia="Calibri"/>
          <w:b/>
          <w:bCs/>
          <w:color w:val="000000"/>
          <w:lang w:val="en-IN" w:bidi="ar-SA"/>
        </w:rPr>
        <w:t>2011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50</w:t>
      </w:r>
      <w:r w:rsidRPr="00CA4B59">
        <w:rPr>
          <w:rFonts w:eastAsia="Calibri"/>
          <w:color w:val="000000"/>
          <w:lang w:val="en-IN" w:bidi="ar-SA"/>
        </w:rPr>
        <w:t xml:space="preserve">, 12140. </w:t>
      </w:r>
    </w:p>
    <w:p w14:paraId="423335E1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lastRenderedPageBreak/>
        <w:t xml:space="preserve">17) </w:t>
      </w:r>
      <w:proofErr w:type="spellStart"/>
      <w:r w:rsidRPr="00CA4B59">
        <w:rPr>
          <w:rFonts w:eastAsia="Calibri"/>
          <w:color w:val="000000"/>
          <w:lang w:val="en-IN" w:bidi="ar-SA"/>
        </w:rPr>
        <w:t>Chemoselectivity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in the Cu-catalyzed O-arylation of phenols and aliphatic alcohols, </w:t>
      </w:r>
      <w:r w:rsidRPr="00CA4B59">
        <w:rPr>
          <w:rFonts w:eastAsia="Calibri"/>
          <w:b/>
          <w:bCs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iCs/>
          <w:color w:val="000000"/>
          <w:lang w:val="en-IN" w:bidi="ar-SA"/>
        </w:rPr>
        <w:t xml:space="preserve">Chem. Commun., </w:t>
      </w:r>
      <w:r w:rsidRPr="00CA4B59">
        <w:rPr>
          <w:rFonts w:eastAsia="Calibri"/>
          <w:b/>
          <w:bCs/>
          <w:color w:val="000000"/>
          <w:lang w:val="en-IN" w:bidi="ar-SA"/>
        </w:rPr>
        <w:t>2011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47</w:t>
      </w:r>
      <w:r w:rsidRPr="00CA4B59">
        <w:rPr>
          <w:rFonts w:eastAsia="Calibri"/>
          <w:color w:val="000000"/>
          <w:lang w:val="en-IN" w:bidi="ar-SA"/>
        </w:rPr>
        <w:t>, 8340.</w:t>
      </w:r>
    </w:p>
    <w:p w14:paraId="41A6C025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>16)</w:t>
      </w:r>
      <w:r w:rsidRPr="00CA4B59">
        <w:rPr>
          <w:rFonts w:eastAsia="Calibri"/>
          <w:color w:val="000000"/>
          <w:lang w:val="en-IN" w:bidi="ar-SA"/>
        </w:rPr>
        <w:t xml:space="preserve"> Palladium-</w:t>
      </w:r>
      <w:proofErr w:type="spellStart"/>
      <w:r w:rsidRPr="00CA4B59">
        <w:rPr>
          <w:rFonts w:eastAsia="Calibri"/>
          <w:color w:val="000000"/>
          <w:lang w:val="en-IN" w:bidi="ar-SA"/>
        </w:rPr>
        <w:t>Catalyzed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Coupling of Functionalized Primary and Secondary Amines with Aryl and Heteroaryl Halides: Two Ligands Suffice in Most Cases, </w:t>
      </w:r>
      <w:r w:rsidRPr="00CA4B59">
        <w:rPr>
          <w:rFonts w:eastAsia="Calibri"/>
          <w:b/>
          <w:bCs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.; Fors, B. P.; Henderson, J. L.; Nakamura, Y.; Buchwald, S. L. </w:t>
      </w:r>
      <w:r w:rsidRPr="00CA4B59">
        <w:rPr>
          <w:rFonts w:eastAsia="Calibri"/>
          <w:i/>
          <w:iCs/>
          <w:color w:val="000000"/>
          <w:lang w:val="en-IN" w:bidi="ar-SA"/>
        </w:rPr>
        <w:t>Chem. Sci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b/>
          <w:bCs/>
          <w:color w:val="000000"/>
          <w:lang w:val="en-IN" w:bidi="ar-SA"/>
        </w:rPr>
        <w:t>2011</w:t>
      </w:r>
      <w:r w:rsidRPr="00CA4B59">
        <w:rPr>
          <w:rFonts w:eastAsia="Calibri"/>
          <w:color w:val="000000"/>
          <w:lang w:val="en-IN" w:bidi="ar-SA"/>
        </w:rPr>
        <w:t xml:space="preserve">, 2, 57. </w:t>
      </w:r>
    </w:p>
    <w:p w14:paraId="35262941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>15)</w:t>
      </w:r>
      <w:r w:rsidRPr="00CA4B59">
        <w:rPr>
          <w:rFonts w:eastAsia="Calibri"/>
          <w:color w:val="000000"/>
          <w:lang w:val="en-IN" w:bidi="ar-SA"/>
        </w:rPr>
        <w:t xml:space="preserve"> Spectroscopic and Computational Studies of an End-on Bound </w:t>
      </w:r>
      <w:proofErr w:type="spellStart"/>
      <w:r w:rsidRPr="00CA4B59">
        <w:rPr>
          <w:rFonts w:eastAsia="Calibri"/>
          <w:color w:val="000000"/>
          <w:lang w:val="en-IN" w:bidi="ar-SA"/>
        </w:rPr>
        <w:t>Superoxo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-Cu (II) complex: Geometric and Electronic Factors That Determine the Ground State, </w:t>
      </w:r>
      <w:proofErr w:type="spellStart"/>
      <w:r w:rsidRPr="00CA4B59">
        <w:rPr>
          <w:rFonts w:eastAsia="Calibri"/>
          <w:color w:val="000000"/>
          <w:lang w:val="en-IN" w:bidi="ar-SA"/>
        </w:rPr>
        <w:t>Woertink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J. S; Tian, L.; </w:t>
      </w:r>
      <w:r w:rsidRPr="00CA4B59">
        <w:rPr>
          <w:rFonts w:eastAsia="Calibri"/>
          <w:b/>
          <w:bCs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.; Lucas, H. R.; Himes, R. A.; Karlin, K D.; Neese, F.; </w:t>
      </w:r>
      <w:proofErr w:type="spellStart"/>
      <w:r w:rsidRPr="00CA4B59">
        <w:rPr>
          <w:rFonts w:eastAsia="Calibri"/>
          <w:color w:val="000000"/>
          <w:lang w:val="en-IN" w:bidi="ar-SA"/>
        </w:rPr>
        <w:t>Wartele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C.; Holthausen, M. C.; Bill, E.; Sundermeyer, J.; Schindler, S. </w:t>
      </w:r>
      <w:proofErr w:type="spellStart"/>
      <w:r w:rsidRPr="00CA4B59">
        <w:rPr>
          <w:rFonts w:eastAsia="Calibri"/>
          <w:i/>
          <w:iCs/>
          <w:color w:val="000000"/>
          <w:lang w:val="en-IN" w:bidi="ar-SA"/>
        </w:rPr>
        <w:t>Inorg</w:t>
      </w:r>
      <w:proofErr w:type="spellEnd"/>
      <w:r w:rsidRPr="00CA4B59">
        <w:rPr>
          <w:rFonts w:eastAsia="Calibri"/>
          <w:i/>
          <w:iCs/>
          <w:color w:val="000000"/>
          <w:lang w:val="en-IN" w:bidi="ar-SA"/>
        </w:rPr>
        <w:t>. Chem</w:t>
      </w:r>
      <w:r w:rsidRPr="00CA4B59">
        <w:rPr>
          <w:rFonts w:eastAsia="Calibri"/>
          <w:color w:val="000000"/>
          <w:lang w:val="en-IN" w:bidi="ar-SA"/>
        </w:rPr>
        <w:t xml:space="preserve">., </w:t>
      </w:r>
      <w:r w:rsidRPr="00CA4B59">
        <w:rPr>
          <w:rFonts w:eastAsia="Calibri"/>
          <w:b/>
          <w:bCs/>
          <w:color w:val="000000"/>
          <w:lang w:val="en-IN" w:bidi="ar-SA"/>
        </w:rPr>
        <w:t>2010</w:t>
      </w:r>
      <w:r w:rsidRPr="00CA4B59">
        <w:rPr>
          <w:rFonts w:eastAsia="Calibri"/>
          <w:color w:val="000000"/>
          <w:lang w:val="en-IN" w:bidi="ar-SA"/>
        </w:rPr>
        <w:t xml:space="preserve">, 49, 9450. </w:t>
      </w:r>
    </w:p>
    <w:p w14:paraId="140965FA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>14)</w:t>
      </w:r>
      <w:r w:rsidRPr="00CA4B59">
        <w:rPr>
          <w:rFonts w:eastAsia="Calibri"/>
          <w:color w:val="000000"/>
          <w:lang w:val="en-IN" w:bidi="ar-SA"/>
        </w:rPr>
        <w:t xml:space="preserve"> Cu-Catalyzed Arylation of Phenols: Synthesis of Sterically Hindered and Heteroaryl </w:t>
      </w:r>
      <w:proofErr w:type="spellStart"/>
      <w:r w:rsidRPr="00CA4B59">
        <w:rPr>
          <w:rFonts w:eastAsia="Calibri"/>
          <w:color w:val="000000"/>
          <w:lang w:val="en-IN" w:bidi="ar-SA"/>
        </w:rPr>
        <w:t>Diaryl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Ethers, </w:t>
      </w:r>
      <w:r w:rsidRPr="00CA4B59">
        <w:rPr>
          <w:rFonts w:eastAsia="Calibri"/>
          <w:b/>
          <w:bCs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.; Buchwald, S. L. </w:t>
      </w:r>
      <w:r w:rsidRPr="00CA4B59">
        <w:rPr>
          <w:rFonts w:eastAsia="Calibri"/>
          <w:i/>
          <w:iCs/>
          <w:color w:val="000000"/>
          <w:lang w:val="en-IN" w:bidi="ar-SA"/>
        </w:rPr>
        <w:t xml:space="preserve">J. Org. Chem. </w:t>
      </w:r>
      <w:r w:rsidRPr="00CA4B59">
        <w:rPr>
          <w:rFonts w:eastAsia="Calibri"/>
          <w:b/>
          <w:bCs/>
          <w:color w:val="000000"/>
          <w:lang w:val="en-IN" w:bidi="ar-SA"/>
        </w:rPr>
        <w:t>2010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75</w:t>
      </w:r>
      <w:r w:rsidRPr="00CA4B59">
        <w:rPr>
          <w:rFonts w:eastAsia="Calibri"/>
          <w:color w:val="000000"/>
          <w:lang w:val="en-IN" w:bidi="ar-SA"/>
        </w:rPr>
        <w:t xml:space="preserve">, 1791. </w:t>
      </w:r>
    </w:p>
    <w:p w14:paraId="4799E69C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>13)</w:t>
      </w:r>
      <w:r w:rsidRPr="00CA4B59">
        <w:rPr>
          <w:rFonts w:eastAsia="Calibri"/>
          <w:color w:val="000000"/>
          <w:lang w:val="en-IN" w:bidi="ar-SA"/>
        </w:rPr>
        <w:t xml:space="preserve"> Molecular Oxygen and </w:t>
      </w:r>
      <w:proofErr w:type="spellStart"/>
      <w:r w:rsidRPr="00CA4B59">
        <w:rPr>
          <w:rFonts w:eastAsia="Calibri"/>
          <w:color w:val="000000"/>
          <w:lang w:val="en-IN" w:bidi="ar-SA"/>
        </w:rPr>
        <w:t>Sulfur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Reactivity of a Cyclotriveratrylene Derived Trinuclear Copper (I) Complex, </w:t>
      </w:r>
      <w:r w:rsidRPr="00CA4B59">
        <w:rPr>
          <w:rFonts w:eastAsia="Calibri"/>
          <w:b/>
          <w:bCs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.; </w:t>
      </w:r>
      <w:proofErr w:type="spellStart"/>
      <w:r w:rsidRPr="00CA4B59">
        <w:rPr>
          <w:rFonts w:eastAsia="Calibri"/>
          <w:color w:val="000000"/>
          <w:lang w:val="en-IN" w:bidi="ar-SA"/>
        </w:rPr>
        <w:t>Woertink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J. S.; </w:t>
      </w:r>
      <w:proofErr w:type="spellStart"/>
      <w:r w:rsidRPr="00CA4B59">
        <w:rPr>
          <w:rFonts w:eastAsia="Calibri"/>
          <w:color w:val="000000"/>
          <w:lang w:val="en-IN" w:bidi="ar-SA"/>
        </w:rPr>
        <w:t>Ghiladi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R. A.; Solomon, E. I.; Karlin, K. D. </w:t>
      </w:r>
      <w:proofErr w:type="spellStart"/>
      <w:r w:rsidRPr="00CA4B59">
        <w:rPr>
          <w:rFonts w:eastAsia="Calibri"/>
          <w:i/>
          <w:iCs/>
          <w:color w:val="000000"/>
          <w:lang w:val="en-IN" w:bidi="ar-SA"/>
        </w:rPr>
        <w:t>Inorg</w:t>
      </w:r>
      <w:proofErr w:type="spellEnd"/>
      <w:r w:rsidRPr="00CA4B59">
        <w:rPr>
          <w:rFonts w:eastAsia="Calibri"/>
          <w:i/>
          <w:iCs/>
          <w:color w:val="000000"/>
          <w:lang w:val="en-IN" w:bidi="ar-SA"/>
        </w:rPr>
        <w:t>. Chem</w:t>
      </w:r>
      <w:r w:rsidRPr="00CA4B59">
        <w:rPr>
          <w:rFonts w:eastAsia="Calibri"/>
          <w:color w:val="000000"/>
          <w:lang w:val="en-IN" w:bidi="ar-SA"/>
        </w:rPr>
        <w:t xml:space="preserve">., </w:t>
      </w:r>
      <w:r w:rsidRPr="00CA4B59">
        <w:rPr>
          <w:rFonts w:eastAsia="Calibri"/>
          <w:b/>
          <w:bCs/>
          <w:color w:val="000000"/>
          <w:lang w:val="en-IN" w:bidi="ar-SA"/>
        </w:rPr>
        <w:t>2009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48</w:t>
      </w:r>
      <w:r w:rsidRPr="00CA4B59">
        <w:rPr>
          <w:rFonts w:eastAsia="Calibri"/>
          <w:color w:val="000000"/>
          <w:lang w:val="en-IN" w:bidi="ar-SA"/>
        </w:rPr>
        <w:t xml:space="preserve">, 8342. </w:t>
      </w:r>
    </w:p>
    <w:p w14:paraId="7630D0C0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>12)</w:t>
      </w:r>
      <w:r w:rsidRPr="00CA4B59">
        <w:rPr>
          <w:rFonts w:eastAsia="Calibri"/>
          <w:color w:val="000000"/>
          <w:lang w:val="en-IN" w:bidi="ar-SA"/>
        </w:rPr>
        <w:t xml:space="preserve"> Orthogonal Cu-and Pd-Based Catalyst Systems for the O-and N-Arylation of </w:t>
      </w:r>
      <w:proofErr w:type="spellStart"/>
      <w:r w:rsidRPr="00CA4B59">
        <w:rPr>
          <w:rFonts w:eastAsia="Calibri"/>
          <w:color w:val="000000"/>
          <w:lang w:val="en-IN" w:bidi="ar-SA"/>
        </w:rPr>
        <w:t>Aminophenols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b/>
          <w:bCs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.; Buchwald, S. L. </w:t>
      </w:r>
      <w:r w:rsidRPr="00CA4B59">
        <w:rPr>
          <w:rFonts w:eastAsia="Calibri"/>
          <w:i/>
          <w:iCs/>
          <w:color w:val="000000"/>
          <w:lang w:val="en-IN" w:bidi="ar-SA"/>
        </w:rPr>
        <w:t xml:space="preserve">J. Am. Chem. Soc. </w:t>
      </w:r>
      <w:r w:rsidRPr="00CA4B59">
        <w:rPr>
          <w:rFonts w:eastAsia="Calibri"/>
          <w:b/>
          <w:bCs/>
          <w:color w:val="000000"/>
          <w:lang w:val="en-IN" w:bidi="ar-SA"/>
        </w:rPr>
        <w:t>2009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131</w:t>
      </w:r>
      <w:r w:rsidRPr="00CA4B59">
        <w:rPr>
          <w:rFonts w:eastAsia="Calibri"/>
          <w:color w:val="000000"/>
          <w:lang w:val="en-IN" w:bidi="ar-SA"/>
        </w:rPr>
        <w:t xml:space="preserve">, 17423. </w:t>
      </w:r>
    </w:p>
    <w:p w14:paraId="49C54D09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>11)</w:t>
      </w:r>
      <w:r w:rsidRPr="00CA4B59">
        <w:rPr>
          <w:rFonts w:eastAsia="Calibri"/>
          <w:color w:val="000000"/>
          <w:lang w:val="en-IN" w:bidi="ar-SA"/>
        </w:rPr>
        <w:t xml:space="preserve"> Suggestion of an Organometallic Intermediate in an Intramolecular </w:t>
      </w:r>
      <w:proofErr w:type="spellStart"/>
      <w:r w:rsidRPr="00CA4B59">
        <w:rPr>
          <w:rFonts w:eastAsia="Calibri"/>
          <w:color w:val="000000"/>
          <w:lang w:val="en-IN" w:bidi="ar-SA"/>
        </w:rPr>
        <w:t>Dechlorination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Reaction Involving Copper(I) and a ArCH2Cl Moiety, </w:t>
      </w:r>
      <w:r w:rsidRPr="00CA4B59">
        <w:rPr>
          <w:rFonts w:eastAsia="Calibri"/>
          <w:b/>
          <w:bCs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.; Sarjeant, A. A. N.; Itoh, S.; Karlin, K. D. </w:t>
      </w:r>
      <w:r w:rsidRPr="00CA4B59">
        <w:rPr>
          <w:rFonts w:eastAsia="Calibri"/>
          <w:i/>
          <w:iCs/>
          <w:color w:val="000000"/>
          <w:lang w:val="en-IN" w:bidi="ar-SA"/>
        </w:rPr>
        <w:t xml:space="preserve">J. Am. Chem. Soc. </w:t>
      </w:r>
      <w:r w:rsidRPr="00CA4B59">
        <w:rPr>
          <w:rFonts w:eastAsia="Calibri"/>
          <w:b/>
          <w:bCs/>
          <w:color w:val="000000"/>
          <w:lang w:val="en-IN" w:bidi="ar-SA"/>
        </w:rPr>
        <w:t>2008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130</w:t>
      </w:r>
      <w:r w:rsidRPr="00CA4B59">
        <w:rPr>
          <w:rFonts w:eastAsia="Calibri"/>
          <w:color w:val="000000"/>
          <w:lang w:val="en-IN" w:bidi="ar-SA"/>
        </w:rPr>
        <w:t xml:space="preserve">, 5644. </w:t>
      </w:r>
    </w:p>
    <w:p w14:paraId="312932B4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>10)</w:t>
      </w:r>
      <w:r w:rsidRPr="00CA4B59">
        <w:rPr>
          <w:rFonts w:eastAsia="Calibri"/>
          <w:color w:val="000000"/>
          <w:lang w:val="en-IN" w:bidi="ar-SA"/>
        </w:rPr>
        <w:t xml:space="preserve"> Reaction of a Copper-Dioxygen Complex with Nitrogen Monoxide (• NO) Leads to a Copper (II)- </w:t>
      </w:r>
      <w:proofErr w:type="spellStart"/>
      <w:r w:rsidRPr="00CA4B59">
        <w:rPr>
          <w:rFonts w:eastAsia="Calibri"/>
          <w:color w:val="000000"/>
          <w:lang w:val="en-IN" w:bidi="ar-SA"/>
        </w:rPr>
        <w:t>Peroxynitrite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Species, </w:t>
      </w:r>
      <w:r w:rsidRPr="00CA4B59">
        <w:rPr>
          <w:rFonts w:eastAsia="Calibri"/>
          <w:b/>
          <w:bCs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.; Lee, D.-H.; Sarjeant, A. A. N.; Pau, M.; Solomon, Edward I.; </w:t>
      </w:r>
      <w:proofErr w:type="spellStart"/>
      <w:r w:rsidRPr="00CA4B59">
        <w:rPr>
          <w:rFonts w:eastAsia="Calibri"/>
          <w:color w:val="000000"/>
          <w:lang w:val="en-IN" w:bidi="ar-SA"/>
        </w:rPr>
        <w:t>Gaoutchenova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Katya; Sundermeyer, </w:t>
      </w:r>
      <w:proofErr w:type="spellStart"/>
      <w:r w:rsidRPr="00CA4B59">
        <w:rPr>
          <w:rFonts w:eastAsia="Calibri"/>
          <w:color w:val="000000"/>
          <w:lang w:val="en-IN" w:bidi="ar-SA"/>
        </w:rPr>
        <w:t>Jarg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; Karlin, Kenneth D. </w:t>
      </w:r>
      <w:r w:rsidRPr="00CA4B59">
        <w:rPr>
          <w:rFonts w:eastAsia="Calibri"/>
          <w:i/>
          <w:iCs/>
          <w:color w:val="000000"/>
          <w:lang w:val="en-IN" w:bidi="ar-SA"/>
        </w:rPr>
        <w:t xml:space="preserve">J. Am. Chem. Soc. </w:t>
      </w:r>
      <w:r w:rsidRPr="00CA4B59">
        <w:rPr>
          <w:rFonts w:eastAsia="Calibri"/>
          <w:b/>
          <w:bCs/>
          <w:color w:val="000000"/>
          <w:lang w:val="en-IN" w:bidi="ar-SA"/>
        </w:rPr>
        <w:t>2008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130</w:t>
      </w:r>
      <w:r w:rsidRPr="00CA4B59">
        <w:rPr>
          <w:rFonts w:eastAsia="Calibri"/>
          <w:color w:val="000000"/>
          <w:lang w:val="en-IN" w:bidi="ar-SA"/>
        </w:rPr>
        <w:t xml:space="preserve">, 6700. </w:t>
      </w:r>
    </w:p>
    <w:p w14:paraId="148AF477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>9)</w:t>
      </w:r>
      <w:r w:rsidRPr="00CA4B59">
        <w:rPr>
          <w:rFonts w:eastAsia="Calibri"/>
          <w:color w:val="000000"/>
          <w:lang w:val="en-IN" w:bidi="ar-SA"/>
        </w:rPr>
        <w:t xml:space="preserve"> Reactions of a Copper(II) </w:t>
      </w:r>
      <w:proofErr w:type="spellStart"/>
      <w:r w:rsidRPr="00CA4B59">
        <w:rPr>
          <w:rFonts w:eastAsia="Calibri"/>
          <w:color w:val="000000"/>
          <w:lang w:val="en-IN" w:bidi="ar-SA"/>
        </w:rPr>
        <w:t>Superoxo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Complex Lead to C-H and O-H Substrate Oxygenation: </w:t>
      </w:r>
      <w:proofErr w:type="spellStart"/>
      <w:r w:rsidRPr="00CA4B59">
        <w:rPr>
          <w:rFonts w:eastAsia="Calibri"/>
          <w:color w:val="000000"/>
          <w:lang w:val="en-IN" w:bidi="ar-SA"/>
        </w:rPr>
        <w:t>Modeling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Copper‐Monooxygenase C</w:t>
      </w:r>
      <w:r w:rsidRPr="00CA4B59">
        <w:rPr>
          <w:rFonts w:ascii="Symbol" w:eastAsia="Calibri" w:hAnsi="Symbol"/>
          <w:color w:val="000000"/>
          <w:lang w:val="en-IN" w:bidi="ar-SA"/>
        </w:rPr>
        <w:t></w:t>
      </w:r>
      <w:r w:rsidRPr="00CA4B59">
        <w:rPr>
          <w:rFonts w:eastAsia="Calibri"/>
          <w:color w:val="000000"/>
          <w:lang w:val="en-IN" w:bidi="ar-SA"/>
        </w:rPr>
        <w:t xml:space="preserve">H Hydroxylation, </w:t>
      </w:r>
      <w:r w:rsidRPr="00CA4B59">
        <w:rPr>
          <w:rFonts w:eastAsia="Calibri"/>
          <w:b/>
          <w:bCs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.; Lee, D.-H.; </w:t>
      </w:r>
      <w:proofErr w:type="spellStart"/>
      <w:r w:rsidRPr="00CA4B59">
        <w:rPr>
          <w:rFonts w:eastAsia="Calibri"/>
          <w:color w:val="000000"/>
          <w:lang w:val="en-IN" w:bidi="ar-SA"/>
        </w:rPr>
        <w:t>Gaoutchenova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K.; </w:t>
      </w:r>
      <w:proofErr w:type="spellStart"/>
      <w:r w:rsidRPr="00CA4B59">
        <w:rPr>
          <w:rFonts w:eastAsia="Calibri"/>
          <w:color w:val="000000"/>
          <w:lang w:val="en-IN" w:bidi="ar-SA"/>
        </w:rPr>
        <w:t>Wartele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C.; Holthausen, M. C.; Sarjeant, A. A. N.; Sundermeyer, J.; Schindler, S.; Karlin, K. D. </w:t>
      </w:r>
      <w:proofErr w:type="spellStart"/>
      <w:r w:rsidRPr="00CA4B59">
        <w:rPr>
          <w:rFonts w:eastAsia="Calibri"/>
          <w:i/>
          <w:iCs/>
          <w:color w:val="000000"/>
          <w:lang w:val="en-IN" w:bidi="ar-SA"/>
        </w:rPr>
        <w:t>Angew</w:t>
      </w:r>
      <w:proofErr w:type="spellEnd"/>
      <w:r w:rsidRPr="00CA4B59">
        <w:rPr>
          <w:rFonts w:eastAsia="Calibri"/>
          <w:i/>
          <w:iCs/>
          <w:color w:val="000000"/>
          <w:lang w:val="en-IN" w:bidi="ar-SA"/>
        </w:rPr>
        <w:t>. Chem., Int. Ed.,</w:t>
      </w:r>
      <w:r w:rsidRPr="00CA4B59">
        <w:rPr>
          <w:rFonts w:eastAsia="Calibri"/>
          <w:color w:val="000000"/>
          <w:lang w:val="en-IN" w:bidi="ar-SA"/>
        </w:rPr>
        <w:t xml:space="preserve"> </w:t>
      </w:r>
      <w:r w:rsidRPr="00CA4B59">
        <w:rPr>
          <w:rFonts w:eastAsia="Calibri"/>
          <w:b/>
          <w:bCs/>
          <w:color w:val="000000"/>
          <w:lang w:val="en-IN" w:bidi="ar-SA"/>
        </w:rPr>
        <w:t>2008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47</w:t>
      </w:r>
      <w:r w:rsidRPr="00CA4B59">
        <w:rPr>
          <w:rFonts w:eastAsia="Calibri"/>
          <w:color w:val="000000"/>
          <w:lang w:val="en-IN" w:bidi="ar-SA"/>
        </w:rPr>
        <w:t xml:space="preserve">, 82. </w:t>
      </w:r>
    </w:p>
    <w:p w14:paraId="31D1413D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>8)</w:t>
      </w:r>
      <w:r w:rsidRPr="00CA4B59">
        <w:rPr>
          <w:rFonts w:eastAsia="Calibri"/>
          <w:color w:val="000000"/>
          <w:lang w:val="en-IN" w:bidi="ar-SA"/>
        </w:rPr>
        <w:t xml:space="preserve"> Copper-</w:t>
      </w:r>
      <w:proofErr w:type="spellStart"/>
      <w:r w:rsidRPr="00CA4B59">
        <w:rPr>
          <w:rFonts w:eastAsia="Calibri"/>
          <w:color w:val="000000"/>
          <w:lang w:val="en-IN" w:bidi="ar-SA"/>
        </w:rPr>
        <w:t>Hydroperoxo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-Mediated N-Debenzylation Chemistry Mimicking Aspects of Copper Monooxygenases, </w:t>
      </w:r>
      <w:r w:rsidRPr="00CA4B59">
        <w:rPr>
          <w:rFonts w:eastAsia="Calibri"/>
          <w:b/>
          <w:bCs/>
          <w:color w:val="000000"/>
          <w:lang w:val="en-IN" w:bidi="ar-SA"/>
        </w:rPr>
        <w:t>Maiti D.</w:t>
      </w:r>
      <w:r w:rsidRPr="00CA4B59">
        <w:rPr>
          <w:rFonts w:eastAsia="Calibri"/>
          <w:color w:val="000000"/>
          <w:lang w:val="en-IN" w:bidi="ar-SA"/>
        </w:rPr>
        <w:t xml:space="preserve">; Sarjeant, A. A. N.; Karlin, K. D. </w:t>
      </w:r>
      <w:proofErr w:type="spellStart"/>
      <w:r w:rsidRPr="00CA4B59">
        <w:rPr>
          <w:rFonts w:eastAsia="Calibri"/>
          <w:i/>
          <w:iCs/>
          <w:color w:val="000000"/>
          <w:lang w:val="en-IN" w:bidi="ar-SA"/>
        </w:rPr>
        <w:t>Inorg</w:t>
      </w:r>
      <w:proofErr w:type="spellEnd"/>
      <w:r w:rsidRPr="00CA4B59">
        <w:rPr>
          <w:rFonts w:eastAsia="Calibri"/>
          <w:i/>
          <w:iCs/>
          <w:color w:val="000000"/>
          <w:lang w:val="en-IN" w:bidi="ar-SA"/>
        </w:rPr>
        <w:t>. Chem.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b/>
          <w:bCs/>
          <w:color w:val="000000"/>
          <w:lang w:val="en-IN" w:bidi="ar-SA"/>
        </w:rPr>
        <w:t>2008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47</w:t>
      </w:r>
      <w:r w:rsidRPr="00CA4B59">
        <w:rPr>
          <w:rFonts w:eastAsia="Calibri"/>
          <w:color w:val="000000"/>
          <w:lang w:val="en-IN" w:bidi="ar-SA"/>
        </w:rPr>
        <w:t xml:space="preserve">, 8736. </w:t>
      </w:r>
    </w:p>
    <w:p w14:paraId="43C089FE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>7)</w:t>
      </w:r>
      <w:r w:rsidRPr="00CA4B59">
        <w:rPr>
          <w:rFonts w:eastAsia="Calibri"/>
          <w:color w:val="000000"/>
          <w:lang w:val="en-IN" w:bidi="ar-SA"/>
        </w:rPr>
        <w:t xml:space="preserve"> Copper Dioxygen Adducts: Formation of Bis (μ-oxo) </w:t>
      </w:r>
      <w:proofErr w:type="spellStart"/>
      <w:r w:rsidRPr="00CA4B59">
        <w:rPr>
          <w:rFonts w:eastAsia="Calibri"/>
          <w:color w:val="000000"/>
          <w:lang w:val="en-IN" w:bidi="ar-SA"/>
        </w:rPr>
        <w:t>Dicopper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(III) versus (μ-1, 2) </w:t>
      </w:r>
      <w:proofErr w:type="spellStart"/>
      <w:r w:rsidRPr="00CA4B59">
        <w:rPr>
          <w:rFonts w:eastAsia="Calibri"/>
          <w:color w:val="000000"/>
          <w:lang w:val="en-IN" w:bidi="ar-SA"/>
        </w:rPr>
        <w:t>Peroxodicopper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(II) Complexes with Small Changes in One Pyridyl-Ligand Substituent, </w:t>
      </w:r>
      <w:r w:rsidRPr="00CA4B59">
        <w:rPr>
          <w:rFonts w:eastAsia="Calibri"/>
          <w:b/>
          <w:bCs/>
          <w:color w:val="000000"/>
          <w:lang w:val="en-IN" w:bidi="ar-SA"/>
        </w:rPr>
        <w:t>Maiti D</w:t>
      </w:r>
      <w:r w:rsidRPr="00CA4B59">
        <w:rPr>
          <w:rFonts w:eastAsia="Calibri"/>
          <w:color w:val="000000"/>
          <w:lang w:val="en-IN" w:bidi="ar-SA"/>
        </w:rPr>
        <w:t xml:space="preserve">.; </w:t>
      </w:r>
      <w:proofErr w:type="spellStart"/>
      <w:r w:rsidRPr="00CA4B59">
        <w:rPr>
          <w:rFonts w:eastAsia="Calibri"/>
          <w:color w:val="000000"/>
          <w:lang w:val="en-IN" w:bidi="ar-SA"/>
        </w:rPr>
        <w:t>Woertink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J. S.; Sarjeant, A. A. N.; Solomon, E. I.; Karlin, K. D. </w:t>
      </w:r>
      <w:proofErr w:type="spellStart"/>
      <w:r w:rsidRPr="00CA4B59">
        <w:rPr>
          <w:rFonts w:eastAsia="Calibri"/>
          <w:i/>
          <w:iCs/>
          <w:color w:val="000000"/>
          <w:lang w:val="en-IN" w:bidi="ar-SA"/>
        </w:rPr>
        <w:t>Inorg</w:t>
      </w:r>
      <w:proofErr w:type="spellEnd"/>
      <w:r w:rsidRPr="00CA4B59">
        <w:rPr>
          <w:rFonts w:eastAsia="Calibri"/>
          <w:i/>
          <w:iCs/>
          <w:color w:val="000000"/>
          <w:lang w:val="en-IN" w:bidi="ar-SA"/>
        </w:rPr>
        <w:t xml:space="preserve">. Chem., </w:t>
      </w:r>
      <w:r w:rsidRPr="00CA4B59">
        <w:rPr>
          <w:rFonts w:eastAsia="Calibri"/>
          <w:b/>
          <w:bCs/>
          <w:color w:val="000000"/>
          <w:lang w:val="en-IN" w:bidi="ar-SA"/>
        </w:rPr>
        <w:t>2008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47</w:t>
      </w:r>
      <w:r w:rsidRPr="00CA4B59">
        <w:rPr>
          <w:rFonts w:eastAsia="Calibri"/>
          <w:color w:val="000000"/>
          <w:lang w:val="en-IN" w:bidi="ar-SA"/>
        </w:rPr>
        <w:t xml:space="preserve">, 3787. </w:t>
      </w:r>
    </w:p>
    <w:p w14:paraId="4C7A9E07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>6)</w:t>
      </w:r>
      <w:r w:rsidRPr="00CA4B59">
        <w:rPr>
          <w:rFonts w:eastAsia="Calibri"/>
          <w:color w:val="000000"/>
          <w:lang w:val="en-IN" w:bidi="ar-SA"/>
        </w:rPr>
        <w:t xml:space="preserve"> Copper(I)/S</w:t>
      </w:r>
      <w:r w:rsidRPr="00CA4B59">
        <w:rPr>
          <w:rFonts w:eastAsia="Calibri"/>
          <w:color w:val="000000"/>
          <w:vertAlign w:val="subscript"/>
          <w:lang w:val="en-IN" w:bidi="ar-SA"/>
        </w:rPr>
        <w:t>8</w:t>
      </w:r>
      <w:r w:rsidRPr="00CA4B59">
        <w:rPr>
          <w:rFonts w:eastAsia="Calibri"/>
          <w:color w:val="000000"/>
          <w:lang w:val="en-IN" w:bidi="ar-SA"/>
        </w:rPr>
        <w:t xml:space="preserve"> Reversible Reactions Leading to an End-On Bound </w:t>
      </w:r>
      <w:proofErr w:type="spellStart"/>
      <w:r w:rsidRPr="00CA4B59">
        <w:rPr>
          <w:rFonts w:eastAsia="Calibri"/>
          <w:color w:val="000000"/>
          <w:lang w:val="en-IN" w:bidi="ar-SA"/>
        </w:rPr>
        <w:t>Dicopper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(II) Disulfide Complex:  Nucleophilic Reactivity and Analogies to Copper-Dioxygen Chemistry, </w:t>
      </w:r>
      <w:r w:rsidRPr="00CA4B59">
        <w:rPr>
          <w:rFonts w:eastAsia="Calibri"/>
          <w:b/>
          <w:bCs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.; </w:t>
      </w:r>
      <w:proofErr w:type="spellStart"/>
      <w:r w:rsidRPr="00CA4B59">
        <w:rPr>
          <w:rFonts w:eastAsia="Calibri"/>
          <w:color w:val="000000"/>
          <w:lang w:val="en-IN" w:bidi="ar-SA"/>
        </w:rPr>
        <w:t>Woertink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J. S.; Vance, M. A.; Milligan, A. E.; Solomon, E. I.; Karlin, K. D. </w:t>
      </w:r>
      <w:r w:rsidRPr="00CA4B59">
        <w:rPr>
          <w:rFonts w:eastAsia="Calibri"/>
          <w:i/>
          <w:iCs/>
          <w:color w:val="000000"/>
          <w:lang w:val="en-IN" w:bidi="ar-SA"/>
        </w:rPr>
        <w:t>J. Am. Chem. Soc.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b/>
          <w:bCs/>
          <w:color w:val="000000"/>
          <w:lang w:val="en-IN" w:bidi="ar-SA"/>
        </w:rPr>
        <w:t>2007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129</w:t>
      </w:r>
      <w:r w:rsidRPr="00CA4B59">
        <w:rPr>
          <w:rFonts w:eastAsia="Calibri"/>
          <w:color w:val="000000"/>
          <w:lang w:val="en-IN" w:bidi="ar-SA"/>
        </w:rPr>
        <w:t xml:space="preserve">, 8882. </w:t>
      </w:r>
    </w:p>
    <w:p w14:paraId="170D5AB2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>5)</w:t>
      </w:r>
      <w:r w:rsidRPr="00CA4B59">
        <w:rPr>
          <w:rFonts w:eastAsia="Calibri"/>
          <w:color w:val="000000"/>
          <w:lang w:val="en-IN" w:bidi="ar-SA"/>
        </w:rPr>
        <w:t xml:space="preserve"> Aryl Hydroxylation From a Mononuclear Copper-</w:t>
      </w:r>
      <w:proofErr w:type="spellStart"/>
      <w:r w:rsidRPr="00CA4B59">
        <w:rPr>
          <w:rFonts w:eastAsia="Calibri"/>
          <w:color w:val="000000"/>
          <w:lang w:val="en-IN" w:bidi="ar-SA"/>
        </w:rPr>
        <w:t>Hydroperoxo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Species, </w:t>
      </w:r>
      <w:r w:rsidRPr="00CA4B59">
        <w:rPr>
          <w:rFonts w:eastAsia="Calibri"/>
          <w:b/>
          <w:bCs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.; Lucas, H. R.; Sarjeant, A. A. Narducci; Karlin, K. D. </w:t>
      </w:r>
      <w:r w:rsidRPr="00CA4B59">
        <w:rPr>
          <w:rFonts w:eastAsia="Calibri"/>
          <w:i/>
          <w:iCs/>
          <w:color w:val="000000"/>
          <w:lang w:val="en-IN" w:bidi="ar-SA"/>
        </w:rPr>
        <w:t>J. Am. Chem. Soc.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b/>
          <w:bCs/>
          <w:color w:val="000000"/>
          <w:lang w:val="en-IN" w:bidi="ar-SA"/>
        </w:rPr>
        <w:t>2007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129</w:t>
      </w:r>
      <w:r w:rsidRPr="00CA4B59">
        <w:rPr>
          <w:rFonts w:eastAsia="Calibri"/>
          <w:color w:val="000000"/>
          <w:lang w:val="en-IN" w:bidi="ar-SA"/>
        </w:rPr>
        <w:t xml:space="preserve">, 6998. </w:t>
      </w:r>
    </w:p>
    <w:p w14:paraId="765D2492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>4)</w:t>
      </w:r>
      <w:r w:rsidRPr="00CA4B59">
        <w:rPr>
          <w:rFonts w:eastAsia="Calibri"/>
          <w:color w:val="000000"/>
          <w:lang w:val="en-IN" w:bidi="ar-SA"/>
        </w:rPr>
        <w:t xml:space="preserve"> Copper (II)-</w:t>
      </w:r>
      <w:proofErr w:type="spellStart"/>
      <w:r w:rsidRPr="00CA4B59">
        <w:rPr>
          <w:rFonts w:eastAsia="Calibri"/>
          <w:color w:val="000000"/>
          <w:lang w:val="en-IN" w:bidi="ar-SA"/>
        </w:rPr>
        <w:t>Hydroperoxo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Complex Induced Oxidative N-Dealkylation Chemistry, </w:t>
      </w:r>
      <w:r w:rsidRPr="00CA4B59">
        <w:rPr>
          <w:rFonts w:eastAsia="Calibri"/>
          <w:b/>
          <w:bCs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.; Sarjeant, A. A. N.; Karlin, K. D. </w:t>
      </w:r>
      <w:r w:rsidRPr="00CA4B59">
        <w:rPr>
          <w:rFonts w:eastAsia="Calibri"/>
          <w:i/>
          <w:iCs/>
          <w:color w:val="000000"/>
          <w:lang w:val="en-IN" w:bidi="ar-SA"/>
        </w:rPr>
        <w:t xml:space="preserve">J. Am. Chem. Soc., </w:t>
      </w:r>
      <w:r w:rsidRPr="00CA4B59">
        <w:rPr>
          <w:rFonts w:eastAsia="Calibri"/>
          <w:b/>
          <w:bCs/>
          <w:color w:val="000000"/>
          <w:lang w:val="en-IN" w:bidi="ar-SA"/>
        </w:rPr>
        <w:t>2007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129</w:t>
      </w:r>
      <w:r w:rsidRPr="00CA4B59">
        <w:rPr>
          <w:rFonts w:eastAsia="Calibri"/>
          <w:color w:val="000000"/>
          <w:lang w:val="en-IN" w:bidi="ar-SA"/>
        </w:rPr>
        <w:t xml:space="preserve">, 6720. </w:t>
      </w:r>
    </w:p>
    <w:p w14:paraId="6E50E0EF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>3)</w:t>
      </w:r>
      <w:r w:rsidRPr="00CA4B59">
        <w:rPr>
          <w:rFonts w:eastAsia="Calibri"/>
          <w:color w:val="000000"/>
          <w:lang w:val="en-IN" w:bidi="ar-SA"/>
        </w:rPr>
        <w:t xml:space="preserve"> A 1:1 Copper-Dioxygen Adduct is an End-on Bound </w:t>
      </w:r>
      <w:proofErr w:type="spellStart"/>
      <w:r w:rsidRPr="00CA4B59">
        <w:rPr>
          <w:rFonts w:eastAsia="Calibri"/>
          <w:color w:val="000000"/>
          <w:lang w:val="en-IN" w:bidi="ar-SA"/>
        </w:rPr>
        <w:t>Superoxo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Copper (II) Complex which Undergoes Oxygenation Reactions with Phenols, </w:t>
      </w:r>
      <w:r w:rsidRPr="00CA4B59">
        <w:rPr>
          <w:rFonts w:eastAsia="Calibri"/>
          <w:b/>
          <w:bCs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.; Fry, H. C.; </w:t>
      </w:r>
      <w:proofErr w:type="spellStart"/>
      <w:r w:rsidRPr="00CA4B59">
        <w:rPr>
          <w:rFonts w:eastAsia="Calibri"/>
          <w:color w:val="000000"/>
          <w:lang w:val="en-IN" w:bidi="ar-SA"/>
        </w:rPr>
        <w:t>Woertink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J. S.; Vance, M. A.; Solomon, E. I.; Karlin, K. D. </w:t>
      </w:r>
      <w:r w:rsidRPr="00CA4B59">
        <w:rPr>
          <w:rFonts w:eastAsia="Calibri"/>
          <w:i/>
          <w:iCs/>
          <w:color w:val="000000"/>
          <w:lang w:val="en-IN" w:bidi="ar-SA"/>
        </w:rPr>
        <w:t xml:space="preserve">J. Am. Chem. Soc., 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2007, </w:t>
      </w:r>
      <w:r w:rsidRPr="00CA4B59">
        <w:rPr>
          <w:rFonts w:eastAsia="Calibri"/>
          <w:i/>
          <w:iCs/>
          <w:color w:val="000000"/>
          <w:lang w:val="en-IN" w:bidi="ar-SA"/>
        </w:rPr>
        <w:t>129</w:t>
      </w:r>
      <w:r w:rsidRPr="00CA4B59">
        <w:rPr>
          <w:rFonts w:eastAsia="Calibri"/>
          <w:color w:val="000000"/>
          <w:lang w:val="en-IN" w:bidi="ar-SA"/>
        </w:rPr>
        <w:t xml:space="preserve">, 264. </w:t>
      </w:r>
    </w:p>
    <w:p w14:paraId="2FD2203E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lastRenderedPageBreak/>
        <w:t>2)</w:t>
      </w:r>
      <w:r w:rsidRPr="00CA4B59">
        <w:rPr>
          <w:rFonts w:eastAsia="Calibri"/>
          <w:color w:val="000000"/>
          <w:lang w:val="en-IN" w:bidi="ar-SA"/>
        </w:rPr>
        <w:t xml:space="preserve"> </w:t>
      </w:r>
      <w:r w:rsidRPr="00CA4B59">
        <w:rPr>
          <w:rFonts w:eastAsia="Calibri" w:hint="eastAsia"/>
          <w:color w:val="000000"/>
          <w:lang w:val="en-IN" w:bidi="ar-SA"/>
        </w:rPr>
        <w:t xml:space="preserve">A </w:t>
      </w:r>
      <w:r w:rsidRPr="00CA4B59">
        <w:rPr>
          <w:rFonts w:eastAsia="Calibri" w:hint="eastAsia"/>
          <w:color w:val="000000"/>
          <w:lang w:val="en-IN" w:bidi="ar-SA"/>
        </w:rPr>
        <w:t>μ</w:t>
      </w:r>
      <w:r w:rsidRPr="00CA4B59">
        <w:rPr>
          <w:rFonts w:eastAsia="Calibri"/>
          <w:color w:val="000000"/>
          <w:lang w:val="en-IN" w:bidi="ar-SA"/>
        </w:rPr>
        <w:t>‐η</w:t>
      </w:r>
      <w:r w:rsidRPr="00CA4B59">
        <w:rPr>
          <w:rFonts w:eastAsia="Calibri" w:hint="eastAsia"/>
          <w:color w:val="000000"/>
          <w:vertAlign w:val="superscript"/>
          <w:lang w:val="en-IN" w:bidi="ar-SA"/>
        </w:rPr>
        <w:t>2</w:t>
      </w:r>
      <w:r w:rsidRPr="00CA4B59">
        <w:rPr>
          <w:rFonts w:eastAsia="Calibri" w:hint="eastAsia"/>
          <w:color w:val="000000"/>
          <w:lang w:val="en-IN" w:bidi="ar-SA"/>
        </w:rPr>
        <w:t>:</w:t>
      </w:r>
      <w:r w:rsidRPr="00CA4B59">
        <w:rPr>
          <w:rFonts w:eastAsia="Calibri"/>
          <w:color w:val="000000"/>
          <w:lang w:val="en-IN" w:bidi="ar-SA"/>
        </w:rPr>
        <w:t>η</w:t>
      </w:r>
      <w:r w:rsidRPr="00CA4B59">
        <w:rPr>
          <w:rFonts w:eastAsia="Calibri" w:hint="eastAsia"/>
          <w:color w:val="000000"/>
          <w:vertAlign w:val="superscript"/>
          <w:lang w:val="en-IN" w:bidi="ar-SA"/>
        </w:rPr>
        <w:t>2</w:t>
      </w:r>
      <w:r w:rsidRPr="00CA4B59">
        <w:rPr>
          <w:rFonts w:eastAsia="Calibri"/>
          <w:color w:val="000000"/>
          <w:lang w:val="en-IN" w:bidi="ar-SA"/>
        </w:rPr>
        <w:t>‐</w:t>
      </w:r>
      <w:r w:rsidRPr="00CA4B59">
        <w:rPr>
          <w:rFonts w:eastAsia="Calibri" w:hint="eastAsia"/>
          <w:color w:val="000000"/>
          <w:lang w:val="en-IN" w:bidi="ar-SA"/>
        </w:rPr>
        <w:t xml:space="preserve">Disulfide </w:t>
      </w:r>
      <w:proofErr w:type="spellStart"/>
      <w:r w:rsidRPr="00CA4B59">
        <w:rPr>
          <w:rFonts w:eastAsia="Calibri" w:hint="eastAsia"/>
          <w:color w:val="000000"/>
          <w:lang w:val="en-IN" w:bidi="ar-SA"/>
        </w:rPr>
        <w:t>Dicopper</w:t>
      </w:r>
      <w:proofErr w:type="spellEnd"/>
      <w:r w:rsidRPr="00CA4B59">
        <w:rPr>
          <w:rFonts w:eastAsia="Calibri" w:hint="eastAsia"/>
          <w:color w:val="000000"/>
          <w:lang w:val="en-IN" w:bidi="ar-SA"/>
        </w:rPr>
        <w:t>(II) Complex from Reaction of S</w:t>
      </w:r>
      <w:r w:rsidRPr="00CA4B59">
        <w:rPr>
          <w:rFonts w:eastAsia="Calibri" w:hint="eastAsia"/>
          <w:color w:val="000000"/>
          <w:vertAlign w:val="subscript"/>
          <w:lang w:val="en-IN" w:bidi="ar-SA"/>
        </w:rPr>
        <w:t>8</w:t>
      </w:r>
      <w:r w:rsidRPr="00CA4B59">
        <w:rPr>
          <w:rFonts w:eastAsia="Calibri" w:hint="eastAsia"/>
          <w:color w:val="000000"/>
          <w:lang w:val="en-IN" w:bidi="ar-SA"/>
        </w:rPr>
        <w:t xml:space="preserve"> with a Copper(I) Precursor: Reactivity of the Bound </w:t>
      </w:r>
      <w:proofErr w:type="spellStart"/>
      <w:r w:rsidRPr="00CA4B59">
        <w:rPr>
          <w:rFonts w:eastAsia="Calibri" w:hint="eastAsia"/>
          <w:color w:val="000000"/>
          <w:lang w:val="en-IN" w:bidi="ar-SA"/>
        </w:rPr>
        <w:t>Disulfur</w:t>
      </w:r>
      <w:proofErr w:type="spellEnd"/>
      <w:r w:rsidRPr="00CA4B59">
        <w:rPr>
          <w:rFonts w:eastAsia="Calibri" w:hint="eastAsia"/>
          <w:color w:val="000000"/>
          <w:lang w:val="en-IN" w:bidi="ar-SA"/>
        </w:rPr>
        <w:t xml:space="preserve"> Moiety</w:t>
      </w:r>
      <w:r w:rsidRPr="00CA4B59">
        <w:rPr>
          <w:rFonts w:eastAsia="Calibri"/>
          <w:color w:val="000000"/>
          <w:lang w:val="en-IN" w:bidi="ar-SA"/>
        </w:rPr>
        <w:t xml:space="preserve">, Helton, M. E.; </w:t>
      </w:r>
      <w:r w:rsidRPr="00CA4B59">
        <w:rPr>
          <w:rFonts w:eastAsia="Calibri"/>
          <w:b/>
          <w:bCs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.; Zakharov, L. N.; Rheingold, A. L.; Porco, J. A., Jr.; Karlin, K. D. </w:t>
      </w:r>
      <w:proofErr w:type="spellStart"/>
      <w:r w:rsidRPr="00CA4B59">
        <w:rPr>
          <w:rFonts w:eastAsia="Calibri"/>
          <w:i/>
          <w:iCs/>
          <w:color w:val="000000"/>
          <w:lang w:val="en-IN" w:bidi="ar-SA"/>
        </w:rPr>
        <w:t>Angew</w:t>
      </w:r>
      <w:proofErr w:type="spellEnd"/>
      <w:r w:rsidRPr="00CA4B59">
        <w:rPr>
          <w:rFonts w:eastAsia="Calibri"/>
          <w:i/>
          <w:iCs/>
          <w:color w:val="000000"/>
          <w:lang w:val="en-IN" w:bidi="ar-SA"/>
        </w:rPr>
        <w:t xml:space="preserve">. Chem., Int. Ed., </w:t>
      </w:r>
      <w:r w:rsidRPr="00CA4B59">
        <w:rPr>
          <w:rFonts w:eastAsia="Calibri"/>
          <w:b/>
          <w:bCs/>
          <w:color w:val="000000"/>
          <w:lang w:val="en-IN" w:bidi="ar-SA"/>
        </w:rPr>
        <w:t>2006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45</w:t>
      </w:r>
      <w:r w:rsidRPr="00CA4B59">
        <w:rPr>
          <w:rFonts w:eastAsia="Calibri"/>
          <w:color w:val="000000"/>
          <w:lang w:val="en-IN" w:bidi="ar-SA"/>
        </w:rPr>
        <w:t xml:space="preserve">, 1138. </w:t>
      </w:r>
    </w:p>
    <w:p w14:paraId="2B2BC843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>1)</w:t>
      </w:r>
      <w:r w:rsidRPr="00CA4B59">
        <w:rPr>
          <w:rFonts w:eastAsia="Calibri"/>
          <w:color w:val="000000"/>
          <w:lang w:val="en-IN" w:bidi="ar-SA"/>
        </w:rPr>
        <w:t xml:space="preserve"> Synthesis, Structure, Spectral and Electron-Transfer Properties of Octahedral-[</w:t>
      </w:r>
      <w:proofErr w:type="spellStart"/>
      <w:r w:rsidRPr="00CA4B59">
        <w:rPr>
          <w:rFonts w:eastAsia="Calibri"/>
          <w:color w:val="000000"/>
          <w:lang w:val="en-IN" w:bidi="ar-SA"/>
        </w:rPr>
        <w:t>Co</w:t>
      </w:r>
      <w:r w:rsidRPr="00CA4B59">
        <w:rPr>
          <w:rFonts w:eastAsia="Calibri"/>
          <w:color w:val="000000"/>
          <w:vertAlign w:val="superscript"/>
          <w:lang w:val="en-IN" w:bidi="ar-SA"/>
        </w:rPr>
        <w:t>III</w:t>
      </w:r>
      <w:proofErr w:type="spellEnd"/>
      <w:r w:rsidRPr="00CA4B59">
        <w:rPr>
          <w:rFonts w:eastAsia="Calibri"/>
          <w:color w:val="000000"/>
          <w:lang w:val="en-IN" w:bidi="ar-SA"/>
        </w:rPr>
        <w:t>(L)</w:t>
      </w:r>
      <w:r w:rsidRPr="00CA4B59">
        <w:rPr>
          <w:rFonts w:eastAsia="Calibri"/>
          <w:color w:val="000000"/>
          <w:vertAlign w:val="subscript"/>
          <w:lang w:val="en-IN" w:bidi="ar-SA"/>
        </w:rPr>
        <w:t>2</w:t>
      </w:r>
      <w:r w:rsidRPr="00CA4B59">
        <w:rPr>
          <w:rFonts w:eastAsia="Calibri"/>
          <w:color w:val="000000"/>
          <w:lang w:val="en-IN" w:bidi="ar-SA"/>
        </w:rPr>
        <w:t>]</w:t>
      </w:r>
      <w:r w:rsidRPr="00CA4B59">
        <w:rPr>
          <w:rFonts w:eastAsia="Calibri"/>
          <w:color w:val="000000"/>
          <w:vertAlign w:val="superscript"/>
          <w:lang w:val="en-IN" w:bidi="ar-SA"/>
        </w:rPr>
        <w:t>+</w:t>
      </w:r>
      <w:r w:rsidRPr="00CA4B59">
        <w:rPr>
          <w:rFonts w:eastAsia="Calibri"/>
          <w:color w:val="000000"/>
          <w:lang w:val="en-IN" w:bidi="ar-SA"/>
        </w:rPr>
        <w:t>/[</w:t>
      </w:r>
      <w:proofErr w:type="spellStart"/>
      <w:r w:rsidRPr="00CA4B59">
        <w:rPr>
          <w:rFonts w:eastAsia="Calibri"/>
          <w:color w:val="000000"/>
          <w:lang w:val="en-IN" w:bidi="ar-SA"/>
        </w:rPr>
        <w:t>Zn</w:t>
      </w:r>
      <w:r w:rsidRPr="00CA4B59">
        <w:rPr>
          <w:rFonts w:eastAsia="Calibri"/>
          <w:color w:val="000000"/>
          <w:vertAlign w:val="superscript"/>
          <w:lang w:val="en-IN" w:bidi="ar-SA"/>
        </w:rPr>
        <w:t>II</w:t>
      </w:r>
      <w:proofErr w:type="spellEnd"/>
      <w:r w:rsidRPr="00CA4B59">
        <w:rPr>
          <w:rFonts w:eastAsia="Calibri"/>
          <w:color w:val="000000"/>
          <w:lang w:val="en-IN" w:bidi="ar-SA"/>
        </w:rPr>
        <w:t>(L)</w:t>
      </w:r>
      <w:r w:rsidRPr="00CA4B59">
        <w:rPr>
          <w:rFonts w:eastAsia="Calibri"/>
          <w:color w:val="000000"/>
          <w:vertAlign w:val="subscript"/>
          <w:lang w:val="en-IN" w:bidi="ar-SA"/>
        </w:rPr>
        <w:t>2</w:t>
      </w:r>
      <w:r w:rsidRPr="00CA4B59">
        <w:rPr>
          <w:rFonts w:eastAsia="Calibri"/>
          <w:color w:val="000000"/>
          <w:lang w:val="en-IN" w:bidi="ar-SA"/>
        </w:rPr>
        <w:t>] and Square Planar-[</w:t>
      </w:r>
      <w:proofErr w:type="spellStart"/>
      <w:r w:rsidRPr="00CA4B59">
        <w:rPr>
          <w:rFonts w:eastAsia="Calibri"/>
          <w:color w:val="000000"/>
          <w:lang w:val="en-IN" w:bidi="ar-SA"/>
        </w:rPr>
        <w:t>Cu</w:t>
      </w:r>
      <w:r w:rsidRPr="00CA4B59">
        <w:rPr>
          <w:rFonts w:eastAsia="Calibri"/>
          <w:color w:val="000000"/>
          <w:vertAlign w:val="superscript"/>
          <w:lang w:val="en-IN" w:bidi="ar-SA"/>
        </w:rPr>
        <w:t>II</w:t>
      </w:r>
      <w:proofErr w:type="spellEnd"/>
      <w:r w:rsidRPr="00CA4B59">
        <w:rPr>
          <w:rFonts w:eastAsia="Calibri"/>
          <w:color w:val="000000"/>
          <w:lang w:val="en-IN" w:bidi="ar-SA"/>
        </w:rPr>
        <w:t>(L){OC(=O)CH</w:t>
      </w:r>
      <w:r w:rsidRPr="00CA4B59">
        <w:rPr>
          <w:rFonts w:eastAsia="Calibri"/>
          <w:color w:val="000000"/>
          <w:vertAlign w:val="subscript"/>
          <w:lang w:val="en-IN" w:bidi="ar-SA"/>
        </w:rPr>
        <w:t>3</w:t>
      </w:r>
      <w:r w:rsidRPr="00CA4B59">
        <w:rPr>
          <w:rFonts w:eastAsia="Calibri"/>
          <w:color w:val="000000"/>
          <w:lang w:val="en-IN" w:bidi="ar-SA"/>
        </w:rPr>
        <w:t>}] Complexes Incorporating Anionic Form of Tridentate bis(8- quinolinyl)amine [N</w:t>
      </w:r>
      <w:r w:rsidRPr="00CA4B59">
        <w:rPr>
          <w:rFonts w:eastAsia="Calibri"/>
          <w:color w:val="000000"/>
          <w:vertAlign w:val="superscript"/>
          <w:lang w:val="en-IN" w:bidi="ar-SA"/>
        </w:rPr>
        <w:t>1</w:t>
      </w:r>
      <w:r w:rsidRPr="00CA4B59">
        <w:rPr>
          <w:rFonts w:eastAsia="Calibri"/>
          <w:color w:val="000000"/>
          <w:lang w:val="en-IN" w:bidi="ar-SA"/>
        </w:rPr>
        <w:t>C</w:t>
      </w:r>
      <w:r w:rsidRPr="00CA4B59">
        <w:rPr>
          <w:rFonts w:eastAsia="Calibri"/>
          <w:color w:val="000000"/>
          <w:vertAlign w:val="subscript"/>
          <w:lang w:val="en-IN" w:bidi="ar-SA"/>
        </w:rPr>
        <w:t>9</w:t>
      </w:r>
      <w:r w:rsidRPr="00CA4B59">
        <w:rPr>
          <w:rFonts w:eastAsia="Calibri"/>
          <w:color w:val="000000"/>
          <w:lang w:val="en-IN" w:bidi="ar-SA"/>
        </w:rPr>
        <w:t>H</w:t>
      </w:r>
      <w:r w:rsidRPr="00CA4B59">
        <w:rPr>
          <w:rFonts w:eastAsia="Calibri"/>
          <w:color w:val="000000"/>
          <w:vertAlign w:val="subscript"/>
          <w:lang w:val="en-IN" w:bidi="ar-SA"/>
        </w:rPr>
        <w:t>6</w:t>
      </w:r>
      <w:r w:rsidRPr="00CA4B59">
        <w:rPr>
          <w:rFonts w:eastAsia="Calibri"/>
          <w:color w:val="000000"/>
          <w:lang w:val="en-IN" w:bidi="ar-SA"/>
        </w:rPr>
        <w:t>–N</w:t>
      </w:r>
      <w:r w:rsidRPr="00CA4B59">
        <w:rPr>
          <w:rFonts w:eastAsia="Calibri"/>
          <w:color w:val="000000"/>
          <w:vertAlign w:val="superscript"/>
          <w:lang w:val="en-IN" w:bidi="ar-SA"/>
        </w:rPr>
        <w:t>2</w:t>
      </w:r>
      <w:r w:rsidRPr="00CA4B59">
        <w:rPr>
          <w:rFonts w:eastAsia="Calibri"/>
          <w:color w:val="000000"/>
          <w:lang w:val="en-IN" w:bidi="ar-SA"/>
        </w:rPr>
        <w:t>–C</w:t>
      </w:r>
      <w:r w:rsidRPr="00CA4B59">
        <w:rPr>
          <w:rFonts w:eastAsia="Calibri"/>
          <w:color w:val="000000"/>
          <w:vertAlign w:val="subscript"/>
          <w:lang w:val="en-IN" w:bidi="ar-SA"/>
        </w:rPr>
        <w:t>9</w:t>
      </w:r>
      <w:r w:rsidRPr="00CA4B59">
        <w:rPr>
          <w:rFonts w:eastAsia="Calibri"/>
          <w:color w:val="000000"/>
          <w:lang w:val="en-IN" w:bidi="ar-SA"/>
        </w:rPr>
        <w:t>H</w:t>
      </w:r>
      <w:r w:rsidRPr="00CA4B59">
        <w:rPr>
          <w:rFonts w:eastAsia="Calibri"/>
          <w:color w:val="000000"/>
          <w:vertAlign w:val="subscript"/>
          <w:lang w:val="en-IN" w:bidi="ar-SA"/>
        </w:rPr>
        <w:t>6</w:t>
      </w:r>
      <w:r w:rsidRPr="00CA4B59">
        <w:rPr>
          <w:rFonts w:eastAsia="Calibri"/>
          <w:color w:val="000000"/>
          <w:lang w:val="en-IN" w:bidi="ar-SA"/>
        </w:rPr>
        <w:t>N</w:t>
      </w:r>
      <w:r w:rsidRPr="00CA4B59">
        <w:rPr>
          <w:rFonts w:eastAsia="Calibri"/>
          <w:color w:val="000000"/>
          <w:vertAlign w:val="subscript"/>
          <w:lang w:val="en-IN" w:bidi="ar-SA"/>
        </w:rPr>
        <w:t>3</w:t>
      </w:r>
      <w:r w:rsidRPr="00CA4B59">
        <w:rPr>
          <w:rFonts w:eastAsia="Calibri"/>
          <w:color w:val="000000"/>
          <w:lang w:val="en-IN" w:bidi="ar-SA"/>
        </w:rPr>
        <w:t>, L</w:t>
      </w:r>
      <w:r w:rsidRPr="00CA4B59">
        <w:rPr>
          <w:rFonts w:eastAsia="Calibri"/>
          <w:color w:val="000000"/>
          <w:vertAlign w:val="superscript"/>
          <w:lang w:val="en-IN" w:bidi="ar-SA"/>
        </w:rPr>
        <w:t>-</w:t>
      </w:r>
      <w:r w:rsidRPr="00CA4B59">
        <w:rPr>
          <w:rFonts w:eastAsia="Calibri"/>
          <w:color w:val="000000"/>
          <w:lang w:val="en-IN" w:bidi="ar-SA"/>
        </w:rPr>
        <w:t xml:space="preserve">] Ligand, </w:t>
      </w:r>
      <w:r w:rsidRPr="00CA4B59">
        <w:rPr>
          <w:rFonts w:eastAsia="Calibri"/>
          <w:b/>
          <w:bCs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.; Paul, H.; Chanda, N.; Chakraborty, S.; Mondal, B.; Puranik, V. G.; Lahiri, G. K. </w:t>
      </w:r>
      <w:r w:rsidRPr="00CA4B59">
        <w:rPr>
          <w:rFonts w:eastAsia="Calibri"/>
          <w:i/>
          <w:iCs/>
          <w:color w:val="000000"/>
          <w:lang w:val="en-IN" w:bidi="ar-SA"/>
        </w:rPr>
        <w:t>Polyhedron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b/>
          <w:bCs/>
          <w:color w:val="000000"/>
          <w:lang w:val="en-IN" w:bidi="ar-SA"/>
        </w:rPr>
        <w:t>2004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23</w:t>
      </w:r>
      <w:r w:rsidRPr="00CA4B59">
        <w:rPr>
          <w:rFonts w:eastAsia="Calibri"/>
          <w:color w:val="000000"/>
          <w:lang w:val="en-IN" w:bidi="ar-SA"/>
        </w:rPr>
        <w:t>, 831.</w:t>
      </w:r>
    </w:p>
    <w:p w14:paraId="43B8E613" w14:textId="77777777" w:rsidR="00B36CE1" w:rsidRPr="00CA4B59" w:rsidRDefault="00B36CE1" w:rsidP="0086632F">
      <w:pPr>
        <w:widowControl/>
        <w:tabs>
          <w:tab w:val="left" w:pos="9923"/>
        </w:tabs>
        <w:suppressAutoHyphens/>
        <w:autoSpaceDE/>
        <w:autoSpaceDN/>
        <w:jc w:val="both"/>
        <w:rPr>
          <w:bCs/>
        </w:rPr>
      </w:pPr>
    </w:p>
    <w:p w14:paraId="6D20E798" w14:textId="45872F42" w:rsidR="0086632F" w:rsidRDefault="0086632F" w:rsidP="0086632F">
      <w:pPr>
        <w:widowControl/>
        <w:tabs>
          <w:tab w:val="left" w:pos="9923"/>
        </w:tabs>
        <w:suppressAutoHyphens/>
        <w:autoSpaceDE/>
        <w:autoSpaceDN/>
        <w:jc w:val="both"/>
        <w:rPr>
          <w:b/>
        </w:rPr>
      </w:pPr>
      <w:r w:rsidRPr="0086544C">
        <w:rPr>
          <w:b/>
        </w:rPr>
        <w:t>Research monographs or book chapters published with full details</w:t>
      </w:r>
    </w:p>
    <w:p w14:paraId="6E2CBDDB" w14:textId="77777777" w:rsidR="00FA3634" w:rsidRPr="0086544C" w:rsidRDefault="00FA3634" w:rsidP="0086632F">
      <w:pPr>
        <w:widowControl/>
        <w:tabs>
          <w:tab w:val="left" w:pos="9923"/>
        </w:tabs>
        <w:suppressAutoHyphens/>
        <w:autoSpaceDE/>
        <w:autoSpaceDN/>
        <w:jc w:val="both"/>
        <w:rPr>
          <w:b/>
        </w:rPr>
      </w:pPr>
    </w:p>
    <w:p w14:paraId="7A73E653" w14:textId="77777777" w:rsidR="00FA3634" w:rsidRPr="004A71E0" w:rsidRDefault="00FA3634" w:rsidP="00FA3634">
      <w:pPr>
        <w:widowControl/>
        <w:numPr>
          <w:ilvl w:val="0"/>
          <w:numId w:val="2"/>
        </w:numPr>
        <w:autoSpaceDE/>
        <w:autoSpaceDN/>
        <w:spacing w:after="120" w:line="259" w:lineRule="auto"/>
        <w:ind w:left="425" w:hanging="425"/>
        <w:jc w:val="both"/>
        <w:rPr>
          <w:color w:val="000000" w:themeColor="text1"/>
        </w:rPr>
      </w:pPr>
      <w:r w:rsidRPr="004A71E0">
        <w:rPr>
          <w:color w:val="000000" w:themeColor="text1"/>
        </w:rPr>
        <w:t xml:space="preserve">Sharma U.; Modak, A.; Maity, S.; Maji; </w:t>
      </w:r>
      <w:r w:rsidRPr="004A71E0">
        <w:rPr>
          <w:b/>
          <w:color w:val="000000" w:themeColor="text1"/>
        </w:rPr>
        <w:t>Maiti, D</w:t>
      </w:r>
      <w:r w:rsidRPr="004A71E0">
        <w:rPr>
          <w:color w:val="000000" w:themeColor="text1"/>
        </w:rPr>
        <w:t xml:space="preserve">.; Direct arylation </w:t>
      </w:r>
      <w:r w:rsidRPr="004A71E0">
        <w:rPr>
          <w:i/>
          <w:color w:val="000000" w:themeColor="text1"/>
        </w:rPr>
        <w:t>via</w:t>
      </w:r>
      <w:r w:rsidRPr="004A71E0">
        <w:rPr>
          <w:color w:val="000000" w:themeColor="text1"/>
        </w:rPr>
        <w:t xml:space="preserve"> C</w:t>
      </w:r>
      <w:r w:rsidRPr="004A71E0">
        <w:rPr>
          <w:rFonts w:ascii="Symbol" w:hAnsi="Symbol"/>
          <w:color w:val="000000" w:themeColor="text1"/>
        </w:rPr>
        <w:t></w:t>
      </w:r>
      <w:r w:rsidRPr="004A71E0">
        <w:rPr>
          <w:color w:val="000000" w:themeColor="text1"/>
        </w:rPr>
        <w:t xml:space="preserve">H activation in New Trends in Cross-Coupling: Theory and Applications, </w:t>
      </w:r>
      <w:proofErr w:type="spellStart"/>
      <w:r w:rsidRPr="004A71E0">
        <w:rPr>
          <w:color w:val="000000" w:themeColor="text1"/>
        </w:rPr>
        <w:t>Colacot</w:t>
      </w:r>
      <w:proofErr w:type="spellEnd"/>
      <w:r w:rsidRPr="004A71E0">
        <w:rPr>
          <w:color w:val="000000" w:themeColor="text1"/>
        </w:rPr>
        <w:t xml:space="preserve"> T.; Eds.; RSC Catalysis series; Royal Society of Chemistry: London, </w:t>
      </w:r>
      <w:r w:rsidRPr="004A71E0">
        <w:rPr>
          <w:b/>
          <w:color w:val="000000" w:themeColor="text1"/>
        </w:rPr>
        <w:t>2014</w:t>
      </w:r>
      <w:r w:rsidRPr="004A71E0">
        <w:rPr>
          <w:color w:val="000000" w:themeColor="text1"/>
        </w:rPr>
        <w:t xml:space="preserve"> DOI: 10.1039/9781782620259.</w:t>
      </w:r>
    </w:p>
    <w:p w14:paraId="4B57F942" w14:textId="77777777" w:rsidR="00FA3634" w:rsidRPr="004A71E0" w:rsidRDefault="00FA3634" w:rsidP="00FA3634">
      <w:pPr>
        <w:widowControl/>
        <w:numPr>
          <w:ilvl w:val="0"/>
          <w:numId w:val="2"/>
        </w:numPr>
        <w:autoSpaceDE/>
        <w:autoSpaceDN/>
        <w:spacing w:after="120" w:line="259" w:lineRule="auto"/>
        <w:ind w:left="425" w:hanging="425"/>
        <w:jc w:val="both"/>
        <w:rPr>
          <w:color w:val="000000" w:themeColor="text1"/>
        </w:rPr>
      </w:pPr>
      <w:r w:rsidRPr="004A71E0">
        <w:rPr>
          <w:color w:val="000000" w:themeColor="text1"/>
        </w:rPr>
        <w:t xml:space="preserve">Rana, S., Modak, A., Maity, S., Patra, T. and </w:t>
      </w:r>
      <w:r w:rsidRPr="004A71E0">
        <w:rPr>
          <w:b/>
          <w:color w:val="000000" w:themeColor="text1"/>
        </w:rPr>
        <w:t>Maiti, D</w:t>
      </w:r>
      <w:r w:rsidRPr="004A71E0">
        <w:rPr>
          <w:color w:val="000000" w:themeColor="text1"/>
        </w:rPr>
        <w:t xml:space="preserve">.; Progress in Inorganic Chemistry in Iron Catalysis in Synthetic Chemistry, Karlin K. D.; </w:t>
      </w:r>
      <w:r w:rsidRPr="004A71E0">
        <w:rPr>
          <w:b/>
          <w:color w:val="000000" w:themeColor="text1"/>
        </w:rPr>
        <w:t>2014</w:t>
      </w:r>
      <w:r w:rsidRPr="004A71E0">
        <w:rPr>
          <w:color w:val="000000" w:themeColor="text1"/>
        </w:rPr>
        <w:t>, John Wiley &amp; Sons: Hoboken, New Jersey, 2014, 59.</w:t>
      </w:r>
    </w:p>
    <w:p w14:paraId="0902439A" w14:textId="77777777" w:rsidR="00FA3634" w:rsidRPr="004A71E0" w:rsidRDefault="00FA3634" w:rsidP="00FA3634">
      <w:pPr>
        <w:widowControl/>
        <w:numPr>
          <w:ilvl w:val="0"/>
          <w:numId w:val="2"/>
        </w:numPr>
        <w:autoSpaceDE/>
        <w:autoSpaceDN/>
        <w:spacing w:after="120" w:line="259" w:lineRule="auto"/>
        <w:ind w:left="425" w:hanging="425"/>
        <w:jc w:val="both"/>
        <w:rPr>
          <w:color w:val="000000" w:themeColor="text1"/>
        </w:rPr>
      </w:pPr>
      <w:proofErr w:type="spellStart"/>
      <w:r w:rsidRPr="004A71E0">
        <w:rPr>
          <w:color w:val="000000" w:themeColor="text1"/>
        </w:rPr>
        <w:t>Thrimurtulu</w:t>
      </w:r>
      <w:proofErr w:type="spellEnd"/>
      <w:r w:rsidRPr="004A71E0">
        <w:rPr>
          <w:color w:val="000000" w:themeColor="text1"/>
        </w:rPr>
        <w:t xml:space="preserve">, N.; Dey, A.; </w:t>
      </w:r>
      <w:r w:rsidRPr="004A71E0">
        <w:rPr>
          <w:b/>
          <w:color w:val="000000" w:themeColor="text1"/>
        </w:rPr>
        <w:t>Maiti, D</w:t>
      </w:r>
      <w:r w:rsidRPr="004A71E0">
        <w:rPr>
          <w:color w:val="000000" w:themeColor="text1"/>
        </w:rPr>
        <w:t xml:space="preserve">.; </w:t>
      </w:r>
      <w:proofErr w:type="spellStart"/>
      <w:r w:rsidRPr="004A71E0">
        <w:rPr>
          <w:color w:val="000000" w:themeColor="text1"/>
        </w:rPr>
        <w:t>Volla</w:t>
      </w:r>
      <w:proofErr w:type="spellEnd"/>
      <w:r w:rsidRPr="004A71E0">
        <w:rPr>
          <w:color w:val="000000" w:themeColor="text1"/>
        </w:rPr>
        <w:t xml:space="preserve">, C. M. R.; Recent developments in palladium </w:t>
      </w:r>
      <w:proofErr w:type="spellStart"/>
      <w:r w:rsidRPr="004A71E0">
        <w:rPr>
          <w:color w:val="000000" w:themeColor="text1"/>
        </w:rPr>
        <w:t>catalysed</w:t>
      </w:r>
      <w:proofErr w:type="spellEnd"/>
      <w:r w:rsidRPr="004A71E0">
        <w:rPr>
          <w:color w:val="000000" w:themeColor="text1"/>
        </w:rPr>
        <w:t xml:space="preserve"> natural products synthesis via C</w:t>
      </w:r>
      <w:r w:rsidRPr="004A71E0">
        <w:rPr>
          <w:rFonts w:ascii="Symbol" w:hAnsi="Symbol"/>
          <w:color w:val="000000" w:themeColor="text1"/>
        </w:rPr>
        <w:t></w:t>
      </w:r>
      <w:r w:rsidRPr="004A71E0">
        <w:rPr>
          <w:color w:val="000000" w:themeColor="text1"/>
        </w:rPr>
        <w:t>H activation in Strategies for Palladium-Catalyzed Non-Directed and Directed C</w:t>
      </w:r>
      <w:r w:rsidRPr="004A71E0">
        <w:rPr>
          <w:rFonts w:ascii="Symbol" w:hAnsi="Symbol"/>
          <w:color w:val="000000" w:themeColor="text1"/>
        </w:rPr>
        <w:t></w:t>
      </w:r>
      <w:r w:rsidRPr="004A71E0">
        <w:rPr>
          <w:color w:val="000000" w:themeColor="text1"/>
        </w:rPr>
        <w:t xml:space="preserve">H Bond Functionalization, </w:t>
      </w:r>
      <w:proofErr w:type="spellStart"/>
      <w:r w:rsidRPr="004A71E0">
        <w:rPr>
          <w:color w:val="000000" w:themeColor="text1"/>
        </w:rPr>
        <w:t>Kapdi</w:t>
      </w:r>
      <w:proofErr w:type="spellEnd"/>
      <w:r w:rsidRPr="004A71E0">
        <w:rPr>
          <w:color w:val="000000" w:themeColor="text1"/>
        </w:rPr>
        <w:t xml:space="preserve">, A.; </w:t>
      </w:r>
      <w:r w:rsidRPr="004A71E0">
        <w:rPr>
          <w:b/>
          <w:color w:val="000000" w:themeColor="text1"/>
        </w:rPr>
        <w:t>Maiti, D</w:t>
      </w:r>
      <w:r w:rsidRPr="004A71E0">
        <w:rPr>
          <w:color w:val="000000" w:themeColor="text1"/>
        </w:rPr>
        <w:t>.; Eds.: Latest trend in palladium chemistry; Elsevier:</w:t>
      </w:r>
      <w:r w:rsidRPr="00FA3634">
        <w:rPr>
          <w:bCs/>
          <w:color w:val="000000" w:themeColor="text1"/>
        </w:rPr>
        <w:t xml:space="preserve"> 2017</w:t>
      </w:r>
      <w:r w:rsidRPr="004A71E0">
        <w:rPr>
          <w:color w:val="000000" w:themeColor="text1"/>
        </w:rPr>
        <w:t xml:space="preserve"> ISBN: 9780128052549.</w:t>
      </w:r>
    </w:p>
    <w:p w14:paraId="36E830A1" w14:textId="77777777" w:rsidR="00FA3634" w:rsidRPr="004A71E0" w:rsidRDefault="00FA3634" w:rsidP="00FA3634">
      <w:pPr>
        <w:widowControl/>
        <w:numPr>
          <w:ilvl w:val="0"/>
          <w:numId w:val="2"/>
        </w:numPr>
        <w:autoSpaceDE/>
        <w:autoSpaceDN/>
        <w:spacing w:after="120" w:line="259" w:lineRule="auto"/>
        <w:ind w:left="425" w:hanging="425"/>
        <w:jc w:val="both"/>
        <w:rPr>
          <w:color w:val="000000" w:themeColor="text1"/>
        </w:rPr>
      </w:pPr>
      <w:r w:rsidRPr="004A71E0">
        <w:rPr>
          <w:color w:val="000000" w:themeColor="text1"/>
        </w:rPr>
        <w:t xml:space="preserve">Dey, A.; </w:t>
      </w:r>
      <w:proofErr w:type="spellStart"/>
      <w:r w:rsidRPr="004A71E0">
        <w:rPr>
          <w:color w:val="000000" w:themeColor="text1"/>
        </w:rPr>
        <w:t>Kapdi</w:t>
      </w:r>
      <w:proofErr w:type="spellEnd"/>
      <w:r w:rsidRPr="004A71E0">
        <w:rPr>
          <w:color w:val="000000" w:themeColor="text1"/>
        </w:rPr>
        <w:t xml:space="preserve">, A. R.; </w:t>
      </w:r>
      <w:r w:rsidRPr="004A71E0">
        <w:rPr>
          <w:b/>
          <w:color w:val="000000" w:themeColor="text1"/>
        </w:rPr>
        <w:t>Maiti, D</w:t>
      </w:r>
      <w:r w:rsidRPr="004A71E0">
        <w:rPr>
          <w:color w:val="000000" w:themeColor="text1"/>
        </w:rPr>
        <w:t>.; Introductory Chapter on C</w:t>
      </w:r>
      <w:r w:rsidRPr="004A71E0">
        <w:rPr>
          <w:rFonts w:ascii="Symbol" w:hAnsi="Symbol"/>
          <w:color w:val="000000" w:themeColor="text1"/>
        </w:rPr>
        <w:t></w:t>
      </w:r>
      <w:r w:rsidRPr="004A71E0">
        <w:rPr>
          <w:color w:val="000000" w:themeColor="text1"/>
        </w:rPr>
        <w:t xml:space="preserve">H Bond Functionalization in Strategies for Palladium-Catalyzed Non-Directed and Directed C-H Bond Functionalization, </w:t>
      </w:r>
      <w:proofErr w:type="spellStart"/>
      <w:r w:rsidRPr="004A71E0">
        <w:rPr>
          <w:color w:val="000000" w:themeColor="text1"/>
        </w:rPr>
        <w:t>Kapdi</w:t>
      </w:r>
      <w:proofErr w:type="spellEnd"/>
      <w:r w:rsidRPr="004A71E0">
        <w:rPr>
          <w:color w:val="000000" w:themeColor="text1"/>
        </w:rPr>
        <w:t xml:space="preserve">, A.; </w:t>
      </w:r>
      <w:r w:rsidRPr="004A71E0">
        <w:rPr>
          <w:b/>
          <w:color w:val="000000" w:themeColor="text1"/>
        </w:rPr>
        <w:t>Maiti, D</w:t>
      </w:r>
      <w:r w:rsidRPr="004A71E0">
        <w:rPr>
          <w:color w:val="000000" w:themeColor="text1"/>
        </w:rPr>
        <w:t xml:space="preserve">.; Eds.: Latest trend in palladium chemistry; Elsevier: </w:t>
      </w:r>
      <w:r w:rsidRPr="00FA3634">
        <w:rPr>
          <w:bCs/>
          <w:color w:val="000000" w:themeColor="text1"/>
        </w:rPr>
        <w:t>2017</w:t>
      </w:r>
      <w:r w:rsidRPr="004A71E0">
        <w:rPr>
          <w:color w:val="000000" w:themeColor="text1"/>
        </w:rPr>
        <w:t xml:space="preserve"> Elsevier ISBN: 9780128052549.</w:t>
      </w:r>
    </w:p>
    <w:p w14:paraId="049E677C" w14:textId="77777777" w:rsidR="00FA3634" w:rsidRPr="004A71E0" w:rsidRDefault="00FA3634" w:rsidP="00FA3634">
      <w:pPr>
        <w:widowControl/>
        <w:numPr>
          <w:ilvl w:val="0"/>
          <w:numId w:val="2"/>
        </w:numPr>
        <w:autoSpaceDE/>
        <w:autoSpaceDN/>
        <w:spacing w:after="120" w:line="259" w:lineRule="auto"/>
        <w:ind w:left="425" w:hanging="425"/>
        <w:jc w:val="both"/>
        <w:rPr>
          <w:color w:val="000000" w:themeColor="text1"/>
        </w:rPr>
      </w:pPr>
      <w:r w:rsidRPr="004A71E0">
        <w:rPr>
          <w:color w:val="000000" w:themeColor="text1"/>
        </w:rPr>
        <w:t xml:space="preserve">Dey, A.; Dhawa, U.; </w:t>
      </w:r>
      <w:r w:rsidRPr="004A71E0">
        <w:rPr>
          <w:b/>
          <w:color w:val="000000" w:themeColor="text1"/>
        </w:rPr>
        <w:t>Maiti, D</w:t>
      </w:r>
      <w:r w:rsidRPr="004A71E0">
        <w:rPr>
          <w:color w:val="000000" w:themeColor="text1"/>
        </w:rPr>
        <w:t xml:space="preserve">.; Recent advances in distal aliphatic </w:t>
      </w:r>
      <w:r w:rsidRPr="004A71E0">
        <w:rPr>
          <w:i/>
          <w:color w:val="000000" w:themeColor="text1"/>
        </w:rPr>
        <w:t>sp</w:t>
      </w:r>
      <w:r w:rsidRPr="004A71E0">
        <w:rPr>
          <w:i/>
          <w:color w:val="000000" w:themeColor="text1"/>
          <w:vertAlign w:val="superscript"/>
        </w:rPr>
        <w:t>3</w:t>
      </w:r>
      <w:r w:rsidRPr="004A71E0">
        <w:rPr>
          <w:color w:val="000000" w:themeColor="text1"/>
        </w:rPr>
        <w:t xml:space="preserve"> C</w:t>
      </w:r>
      <w:r w:rsidRPr="004A71E0">
        <w:rPr>
          <w:rFonts w:ascii="Symbol" w:hAnsi="Symbol"/>
          <w:color w:val="000000" w:themeColor="text1"/>
        </w:rPr>
        <w:t></w:t>
      </w:r>
      <w:r w:rsidRPr="004A71E0">
        <w:rPr>
          <w:color w:val="000000" w:themeColor="text1"/>
        </w:rPr>
        <w:t>H functionalization in Strategies for Palladium-Catalyzed Non-Directed and Directed C</w:t>
      </w:r>
      <w:r w:rsidRPr="004A71E0">
        <w:rPr>
          <w:rFonts w:ascii="Symbol" w:hAnsi="Symbol"/>
          <w:color w:val="000000" w:themeColor="text1"/>
        </w:rPr>
        <w:t></w:t>
      </w:r>
      <w:r w:rsidRPr="004A71E0">
        <w:rPr>
          <w:color w:val="000000" w:themeColor="text1"/>
        </w:rPr>
        <w:t xml:space="preserve">H Bond Functionalization, </w:t>
      </w:r>
      <w:proofErr w:type="spellStart"/>
      <w:r w:rsidRPr="004A71E0">
        <w:rPr>
          <w:color w:val="000000" w:themeColor="text1"/>
        </w:rPr>
        <w:t>Kapdi</w:t>
      </w:r>
      <w:proofErr w:type="spellEnd"/>
      <w:r w:rsidRPr="004A71E0">
        <w:rPr>
          <w:color w:val="000000" w:themeColor="text1"/>
        </w:rPr>
        <w:t xml:space="preserve">, A.; </w:t>
      </w:r>
      <w:r w:rsidRPr="004A71E0">
        <w:rPr>
          <w:b/>
          <w:color w:val="000000" w:themeColor="text1"/>
        </w:rPr>
        <w:t>Maiti, D</w:t>
      </w:r>
      <w:r w:rsidRPr="004A71E0">
        <w:rPr>
          <w:color w:val="000000" w:themeColor="text1"/>
        </w:rPr>
        <w:t xml:space="preserve">.; Eds.: Latest trend in palladium chemistry; Elsevier: </w:t>
      </w:r>
      <w:r w:rsidRPr="00FA3634">
        <w:rPr>
          <w:bCs/>
          <w:color w:val="000000" w:themeColor="text1"/>
        </w:rPr>
        <w:t xml:space="preserve">2017 </w:t>
      </w:r>
      <w:r w:rsidRPr="004A71E0">
        <w:rPr>
          <w:color w:val="000000" w:themeColor="text1"/>
        </w:rPr>
        <w:t>Elsevier ISBN: 9780128052549.</w:t>
      </w:r>
    </w:p>
    <w:p w14:paraId="4BF4AF1A" w14:textId="77777777" w:rsidR="00FA3634" w:rsidRPr="004A71E0" w:rsidRDefault="00FA3634" w:rsidP="00FA3634">
      <w:pPr>
        <w:widowControl/>
        <w:numPr>
          <w:ilvl w:val="0"/>
          <w:numId w:val="2"/>
        </w:numPr>
        <w:autoSpaceDE/>
        <w:autoSpaceDN/>
        <w:spacing w:after="120" w:line="259" w:lineRule="auto"/>
        <w:ind w:left="425" w:hanging="425"/>
        <w:jc w:val="both"/>
        <w:rPr>
          <w:color w:val="000000" w:themeColor="text1"/>
        </w:rPr>
      </w:pPr>
      <w:proofErr w:type="spellStart"/>
      <w:r w:rsidRPr="004A71E0">
        <w:rPr>
          <w:color w:val="000000" w:themeColor="text1"/>
        </w:rPr>
        <w:t>Inorganica</w:t>
      </w:r>
      <w:proofErr w:type="spellEnd"/>
      <w:r w:rsidRPr="004A71E0">
        <w:rPr>
          <w:color w:val="000000" w:themeColor="text1"/>
        </w:rPr>
        <w:t xml:space="preserve"> </w:t>
      </w:r>
      <w:proofErr w:type="spellStart"/>
      <w:r w:rsidRPr="004A71E0">
        <w:rPr>
          <w:color w:val="000000" w:themeColor="text1"/>
        </w:rPr>
        <w:t>Chimica</w:t>
      </w:r>
      <w:proofErr w:type="spellEnd"/>
      <w:r w:rsidRPr="004A71E0">
        <w:rPr>
          <w:color w:val="000000" w:themeColor="text1"/>
        </w:rPr>
        <w:t xml:space="preserve"> Acta- Guest Editor, Special Issue </w:t>
      </w:r>
      <w:r w:rsidRPr="004A71E0">
        <w:rPr>
          <w:b/>
          <w:color w:val="000000" w:themeColor="text1"/>
        </w:rPr>
        <w:t>2019</w:t>
      </w:r>
    </w:p>
    <w:p w14:paraId="04EE54FC" w14:textId="77777777" w:rsidR="00FA3634" w:rsidRPr="004A71E0" w:rsidRDefault="00FA3634" w:rsidP="00FA3634">
      <w:pPr>
        <w:widowControl/>
        <w:numPr>
          <w:ilvl w:val="0"/>
          <w:numId w:val="2"/>
        </w:numPr>
        <w:autoSpaceDE/>
        <w:autoSpaceDN/>
        <w:spacing w:after="120" w:line="259" w:lineRule="auto"/>
        <w:ind w:left="425" w:hanging="425"/>
        <w:jc w:val="both"/>
        <w:rPr>
          <w:color w:val="000000" w:themeColor="text1"/>
        </w:rPr>
      </w:pPr>
      <w:r w:rsidRPr="004A71E0">
        <w:rPr>
          <w:color w:val="000000" w:themeColor="text1"/>
        </w:rPr>
        <w:t xml:space="preserve">Coordination Chemistry Reviews- Guest Editor, Special Issue </w:t>
      </w:r>
      <w:r w:rsidRPr="004A71E0">
        <w:rPr>
          <w:b/>
          <w:color w:val="000000" w:themeColor="text1"/>
        </w:rPr>
        <w:t>2019</w:t>
      </w:r>
    </w:p>
    <w:p w14:paraId="463F0789" w14:textId="77777777" w:rsidR="00FA3634" w:rsidRPr="004A71E0" w:rsidRDefault="00FA3634" w:rsidP="00FA3634">
      <w:pPr>
        <w:widowControl/>
        <w:numPr>
          <w:ilvl w:val="0"/>
          <w:numId w:val="2"/>
        </w:numPr>
        <w:autoSpaceDE/>
        <w:autoSpaceDN/>
        <w:spacing w:after="120" w:line="259" w:lineRule="auto"/>
        <w:ind w:left="425" w:hanging="425"/>
        <w:jc w:val="both"/>
        <w:rPr>
          <w:color w:val="000000" w:themeColor="text1"/>
        </w:rPr>
      </w:pPr>
      <w:r w:rsidRPr="004A71E0">
        <w:rPr>
          <w:color w:val="000000" w:themeColor="text1"/>
        </w:rPr>
        <w:t>Wiley-VCH- “Remote C</w:t>
      </w:r>
      <w:r w:rsidRPr="004A71E0">
        <w:rPr>
          <w:rFonts w:ascii="Symbol" w:hAnsi="Symbol"/>
          <w:color w:val="000000" w:themeColor="text1"/>
        </w:rPr>
        <w:t></w:t>
      </w:r>
      <w:r w:rsidRPr="004A71E0">
        <w:rPr>
          <w:color w:val="000000" w:themeColor="text1"/>
        </w:rPr>
        <w:t xml:space="preserve">H functionalization”- Book editor </w:t>
      </w:r>
      <w:r w:rsidRPr="004A71E0">
        <w:rPr>
          <w:b/>
          <w:color w:val="000000" w:themeColor="text1"/>
        </w:rPr>
        <w:t>2019</w:t>
      </w:r>
    </w:p>
    <w:p w14:paraId="7B10F140" w14:textId="77777777" w:rsidR="00FA3634" w:rsidRPr="004A71E0" w:rsidRDefault="00FA3634" w:rsidP="00FA3634">
      <w:pPr>
        <w:widowControl/>
        <w:numPr>
          <w:ilvl w:val="0"/>
          <w:numId w:val="2"/>
        </w:numPr>
        <w:autoSpaceDE/>
        <w:autoSpaceDN/>
        <w:spacing w:after="120" w:line="259" w:lineRule="auto"/>
        <w:ind w:left="425" w:hanging="425"/>
        <w:jc w:val="both"/>
        <w:rPr>
          <w:color w:val="000000" w:themeColor="text1"/>
        </w:rPr>
      </w:pPr>
      <w:r w:rsidRPr="004A71E0">
        <w:rPr>
          <w:color w:val="000000" w:themeColor="text1"/>
          <w:lang w:val="en-IN"/>
        </w:rPr>
        <w:t xml:space="preserve">Transition Metal </w:t>
      </w:r>
      <w:proofErr w:type="spellStart"/>
      <w:r w:rsidRPr="004A71E0">
        <w:rPr>
          <w:color w:val="000000" w:themeColor="text1"/>
          <w:lang w:val="en-IN"/>
        </w:rPr>
        <w:t>Catalyzed</w:t>
      </w:r>
      <w:proofErr w:type="spellEnd"/>
      <w:r w:rsidRPr="004A71E0">
        <w:rPr>
          <w:color w:val="000000" w:themeColor="text1"/>
          <w:lang w:val="en-IN"/>
        </w:rPr>
        <w:t xml:space="preserve"> Distal </w:t>
      </w:r>
      <w:r w:rsidRPr="004A71E0">
        <w:rPr>
          <w:i/>
          <w:iCs/>
          <w:color w:val="000000" w:themeColor="text1"/>
          <w:lang w:val="en-IN"/>
        </w:rPr>
        <w:t>para</w:t>
      </w:r>
      <w:r w:rsidRPr="004A71E0">
        <w:rPr>
          <w:color w:val="000000" w:themeColor="text1"/>
          <w:lang w:val="en-IN"/>
        </w:rPr>
        <w:t>-Selective C</w:t>
      </w:r>
      <w:r w:rsidRPr="004A71E0">
        <w:rPr>
          <w:rFonts w:ascii="Symbol" w:hAnsi="Symbol"/>
          <w:color w:val="000000" w:themeColor="text1"/>
          <w:lang w:val="en-IN"/>
        </w:rPr>
        <w:t></w:t>
      </w:r>
      <w:r w:rsidRPr="004A71E0">
        <w:rPr>
          <w:color w:val="000000" w:themeColor="text1"/>
          <w:lang w:val="en-IN"/>
        </w:rPr>
        <w:t>H Functionalization in “Remote C</w:t>
      </w:r>
      <w:r w:rsidRPr="004A71E0">
        <w:rPr>
          <w:rFonts w:ascii="Symbol" w:hAnsi="Symbol" w:cstheme="minorHAnsi"/>
          <w:color w:val="000000" w:themeColor="text1"/>
          <w:lang w:val="en-IN"/>
        </w:rPr>
        <w:t></w:t>
      </w:r>
      <w:r w:rsidRPr="004A71E0">
        <w:rPr>
          <w:color w:val="000000" w:themeColor="text1"/>
          <w:lang w:val="en-IN"/>
        </w:rPr>
        <w:t>H Bond </w:t>
      </w:r>
      <w:proofErr w:type="spellStart"/>
      <w:r w:rsidRPr="004A71E0">
        <w:rPr>
          <w:color w:val="000000" w:themeColor="text1"/>
          <w:lang w:val="en-IN"/>
        </w:rPr>
        <w:t>Functionalizations</w:t>
      </w:r>
      <w:proofErr w:type="spellEnd"/>
      <w:r w:rsidRPr="004A71E0">
        <w:rPr>
          <w:color w:val="000000" w:themeColor="text1"/>
          <w:lang w:val="en-IN"/>
        </w:rPr>
        <w:t xml:space="preserve">: Methods and Strategies in Organic Synthesis” Edited by </w:t>
      </w:r>
      <w:r w:rsidRPr="004A71E0">
        <w:rPr>
          <w:b/>
          <w:bCs/>
          <w:color w:val="000000" w:themeColor="text1"/>
          <w:lang w:val="en-IN"/>
        </w:rPr>
        <w:t>Prof. D. Maiti</w:t>
      </w:r>
      <w:r w:rsidRPr="004A71E0">
        <w:rPr>
          <w:color w:val="000000" w:themeColor="text1"/>
          <w:lang w:val="en-IN"/>
        </w:rPr>
        <w:t xml:space="preserve"> and Dr. S. Guin. Dutta, U.; </w:t>
      </w:r>
      <w:r w:rsidRPr="004A71E0">
        <w:rPr>
          <w:b/>
          <w:bCs/>
          <w:color w:val="000000" w:themeColor="text1"/>
          <w:lang w:val="en-IN"/>
        </w:rPr>
        <w:t>Maiti. D.</w:t>
      </w:r>
      <w:r w:rsidRPr="004A71E0">
        <w:rPr>
          <w:color w:val="000000" w:themeColor="text1"/>
          <w:lang w:val="en-IN"/>
        </w:rPr>
        <w:t> </w:t>
      </w:r>
      <w:r w:rsidRPr="004A71E0">
        <w:rPr>
          <w:i/>
          <w:iCs/>
          <w:color w:val="000000" w:themeColor="text1"/>
          <w:lang w:val="en-IN"/>
        </w:rPr>
        <w:t>Wiley-VCH</w:t>
      </w:r>
      <w:r w:rsidRPr="004A71E0">
        <w:rPr>
          <w:b/>
          <w:bCs/>
          <w:color w:val="000000" w:themeColor="text1"/>
          <w:lang w:val="en-IN"/>
        </w:rPr>
        <w:t>, 2020</w:t>
      </w:r>
    </w:p>
    <w:p w14:paraId="54042653" w14:textId="77777777" w:rsidR="00FA3634" w:rsidRPr="004A71E0" w:rsidRDefault="00FA3634" w:rsidP="00FA3634">
      <w:pPr>
        <w:widowControl/>
        <w:numPr>
          <w:ilvl w:val="0"/>
          <w:numId w:val="2"/>
        </w:numPr>
        <w:autoSpaceDE/>
        <w:autoSpaceDN/>
        <w:spacing w:after="120" w:line="259" w:lineRule="auto"/>
        <w:ind w:left="425" w:hanging="425"/>
        <w:jc w:val="both"/>
        <w:rPr>
          <w:color w:val="000000" w:themeColor="text1"/>
        </w:rPr>
      </w:pPr>
      <w:r w:rsidRPr="004A71E0">
        <w:rPr>
          <w:color w:val="000000" w:themeColor="text1"/>
          <w:lang w:val="en-IN"/>
        </w:rPr>
        <w:t>Introduction in "Remote C</w:t>
      </w:r>
      <w:r w:rsidRPr="004A71E0">
        <w:rPr>
          <w:rFonts w:ascii="Symbol" w:hAnsi="Symbol"/>
          <w:color w:val="000000" w:themeColor="text1"/>
          <w:lang w:val="en-IN"/>
        </w:rPr>
        <w:t></w:t>
      </w:r>
      <w:r w:rsidRPr="004A71E0">
        <w:rPr>
          <w:color w:val="000000" w:themeColor="text1"/>
          <w:lang w:val="en-IN"/>
        </w:rPr>
        <w:t xml:space="preserve">H Bond </w:t>
      </w:r>
      <w:proofErr w:type="spellStart"/>
      <w:r w:rsidRPr="004A71E0">
        <w:rPr>
          <w:color w:val="000000" w:themeColor="text1"/>
          <w:lang w:val="en-IN"/>
        </w:rPr>
        <w:t>Functionalizations</w:t>
      </w:r>
      <w:proofErr w:type="spellEnd"/>
      <w:r w:rsidRPr="004A71E0">
        <w:rPr>
          <w:color w:val="000000" w:themeColor="text1"/>
          <w:lang w:val="en-IN"/>
        </w:rPr>
        <w:t>: Methods and Strategies in Organic Synthesis"</w:t>
      </w:r>
      <w:r w:rsidRPr="004A71E0">
        <w:rPr>
          <w:color w:val="000000" w:themeColor="text1"/>
        </w:rPr>
        <w:t xml:space="preserve"> </w:t>
      </w:r>
      <w:r w:rsidRPr="004A71E0">
        <w:rPr>
          <w:color w:val="000000" w:themeColor="text1"/>
          <w:lang w:val="en-IN"/>
        </w:rPr>
        <w:t xml:space="preserve">Edited by </w:t>
      </w:r>
      <w:r w:rsidRPr="004A71E0">
        <w:rPr>
          <w:b/>
          <w:bCs/>
          <w:color w:val="000000" w:themeColor="text1"/>
          <w:lang w:val="en-IN"/>
        </w:rPr>
        <w:t>Prof. D. Maiti</w:t>
      </w:r>
      <w:r w:rsidRPr="004A71E0">
        <w:rPr>
          <w:color w:val="000000" w:themeColor="text1"/>
          <w:lang w:val="en-IN"/>
        </w:rPr>
        <w:t xml:space="preserve"> and Dr. S. Guin,</w:t>
      </w:r>
      <w:r w:rsidRPr="004A71E0">
        <w:rPr>
          <w:color w:val="000000" w:themeColor="text1"/>
        </w:rPr>
        <w:t xml:space="preserve"> </w:t>
      </w:r>
      <w:r w:rsidRPr="004A71E0">
        <w:rPr>
          <w:color w:val="000000" w:themeColor="text1"/>
          <w:lang w:val="en-IN"/>
        </w:rPr>
        <w:t xml:space="preserve">Dutta, U.; Guin, S.; </w:t>
      </w:r>
      <w:r w:rsidRPr="004A71E0">
        <w:rPr>
          <w:b/>
          <w:bCs/>
          <w:color w:val="000000" w:themeColor="text1"/>
          <w:lang w:val="en-IN"/>
        </w:rPr>
        <w:t>Maiti. D.</w:t>
      </w:r>
      <w:r w:rsidRPr="004A71E0">
        <w:rPr>
          <w:color w:val="000000" w:themeColor="text1"/>
          <w:lang w:val="en-IN"/>
        </w:rPr>
        <w:t xml:space="preserve"> </w:t>
      </w:r>
      <w:r w:rsidRPr="004A71E0">
        <w:rPr>
          <w:i/>
          <w:iCs/>
          <w:color w:val="000000" w:themeColor="text1"/>
          <w:lang w:val="en-IN"/>
        </w:rPr>
        <w:t>Wiley-VCH</w:t>
      </w:r>
      <w:r w:rsidRPr="004A71E0">
        <w:rPr>
          <w:color w:val="000000" w:themeColor="text1"/>
          <w:lang w:val="en-IN"/>
        </w:rPr>
        <w:t>, 2020</w:t>
      </w:r>
    </w:p>
    <w:p w14:paraId="3E3F2494" w14:textId="77777777" w:rsidR="00FA3634" w:rsidRPr="004A71E0" w:rsidRDefault="00FA3634" w:rsidP="00FA3634">
      <w:pPr>
        <w:widowControl/>
        <w:numPr>
          <w:ilvl w:val="0"/>
          <w:numId w:val="2"/>
        </w:numPr>
        <w:autoSpaceDE/>
        <w:autoSpaceDN/>
        <w:spacing w:after="120" w:line="259" w:lineRule="auto"/>
        <w:ind w:left="425" w:hanging="425"/>
        <w:jc w:val="both"/>
        <w:rPr>
          <w:color w:val="000000" w:themeColor="text1"/>
        </w:rPr>
      </w:pPr>
      <w:r w:rsidRPr="004A71E0">
        <w:rPr>
          <w:bCs/>
          <w:color w:val="000000" w:themeColor="text1"/>
        </w:rPr>
        <w:t>C</w:t>
      </w:r>
      <w:r w:rsidRPr="004A71E0">
        <w:rPr>
          <w:rFonts w:ascii="Symbol" w:hAnsi="Symbol"/>
          <w:bCs/>
          <w:color w:val="000000" w:themeColor="text1"/>
        </w:rPr>
        <w:t></w:t>
      </w:r>
      <w:r w:rsidRPr="004A71E0">
        <w:rPr>
          <w:bCs/>
          <w:color w:val="000000" w:themeColor="text1"/>
        </w:rPr>
        <w:t>H to C</w:t>
      </w:r>
      <w:r w:rsidRPr="004A71E0">
        <w:rPr>
          <w:rFonts w:ascii="Symbol" w:hAnsi="Symbol"/>
          <w:bCs/>
          <w:color w:val="000000" w:themeColor="text1"/>
        </w:rPr>
        <w:t></w:t>
      </w:r>
      <w:r w:rsidRPr="004A71E0">
        <w:rPr>
          <w:bCs/>
          <w:color w:val="000000" w:themeColor="text1"/>
        </w:rPr>
        <w:t>E bond transformations Comprehensive Organometallic Chemistry IV edited by</w:t>
      </w:r>
      <w:r w:rsidRPr="004A71E0">
        <w:rPr>
          <w:b/>
          <w:bCs/>
          <w:color w:val="000000" w:themeColor="text1"/>
        </w:rPr>
        <w:t xml:space="preserve"> </w:t>
      </w:r>
      <w:r w:rsidRPr="004A71E0">
        <w:rPr>
          <w:bCs/>
          <w:color w:val="000000" w:themeColor="text1"/>
        </w:rPr>
        <w:t>Professors</w:t>
      </w:r>
      <w:r w:rsidRPr="004A71E0">
        <w:rPr>
          <w:b/>
          <w:bCs/>
          <w:color w:val="000000" w:themeColor="text1"/>
        </w:rPr>
        <w:t xml:space="preserve"> </w:t>
      </w:r>
      <w:r w:rsidRPr="004A71E0">
        <w:rPr>
          <w:bCs/>
          <w:color w:val="000000" w:themeColor="text1"/>
        </w:rPr>
        <w:t>Karsten Meyer, Dermot O’Hare and Gerard Parkin</w:t>
      </w:r>
      <w:r w:rsidRPr="004A71E0">
        <w:rPr>
          <w:color w:val="000000" w:themeColor="text1"/>
        </w:rPr>
        <w:t xml:space="preserve"> </w:t>
      </w:r>
      <w:r w:rsidRPr="004A71E0">
        <w:rPr>
          <w:bCs/>
          <w:color w:val="000000" w:themeColor="text1"/>
        </w:rPr>
        <w:t>Goswami, N.;</w:t>
      </w:r>
      <w:r w:rsidRPr="004A71E0">
        <w:rPr>
          <w:b/>
          <w:bCs/>
          <w:color w:val="000000" w:themeColor="text1"/>
        </w:rPr>
        <w:t xml:space="preserve"> Maiti, D.</w:t>
      </w:r>
    </w:p>
    <w:p w14:paraId="176B2739" w14:textId="77777777" w:rsidR="00FA3634" w:rsidRPr="004A71E0" w:rsidRDefault="00FA3634" w:rsidP="00FA3634">
      <w:pPr>
        <w:widowControl/>
        <w:numPr>
          <w:ilvl w:val="0"/>
          <w:numId w:val="2"/>
        </w:numPr>
        <w:autoSpaceDE/>
        <w:autoSpaceDN/>
        <w:spacing w:after="120" w:line="259" w:lineRule="auto"/>
        <w:ind w:left="425" w:hanging="425"/>
        <w:jc w:val="both"/>
        <w:rPr>
          <w:color w:val="000000" w:themeColor="text1"/>
        </w:rPr>
      </w:pPr>
      <w:r w:rsidRPr="004A71E0">
        <w:rPr>
          <w:bCs/>
          <w:color w:val="000000" w:themeColor="text1"/>
        </w:rPr>
        <w:t>Weinreb Amide as a Multifaceted Directing Group in C</w:t>
      </w:r>
      <w:r w:rsidRPr="004A71E0">
        <w:rPr>
          <w:rFonts w:ascii="Symbol" w:hAnsi="Symbol"/>
          <w:bCs/>
          <w:color w:val="000000" w:themeColor="text1"/>
        </w:rPr>
        <w:t></w:t>
      </w:r>
      <w:r w:rsidRPr="004A71E0">
        <w:rPr>
          <w:bCs/>
          <w:color w:val="000000" w:themeColor="text1"/>
        </w:rPr>
        <w:t>H Activation</w:t>
      </w:r>
      <w:r w:rsidRPr="004A71E0">
        <w:rPr>
          <w:b/>
          <w:bCs/>
          <w:color w:val="000000" w:themeColor="text1"/>
        </w:rPr>
        <w:t xml:space="preserve">. </w:t>
      </w:r>
      <w:r w:rsidRPr="004A71E0">
        <w:rPr>
          <w:bCs/>
          <w:color w:val="000000" w:themeColor="text1"/>
        </w:rPr>
        <w:t xml:space="preserve">Das, J.; </w:t>
      </w:r>
      <w:r w:rsidRPr="004A71E0">
        <w:rPr>
          <w:b/>
          <w:color w:val="000000" w:themeColor="text1"/>
        </w:rPr>
        <w:t>Maiti, D.</w:t>
      </w:r>
      <w:r w:rsidRPr="004A71E0">
        <w:rPr>
          <w:b/>
          <w:bCs/>
          <w:color w:val="000000" w:themeColor="text1"/>
        </w:rPr>
        <w:t xml:space="preserve"> </w:t>
      </w:r>
      <w:r w:rsidRPr="004A71E0">
        <w:rPr>
          <w:i/>
          <w:iCs/>
          <w:color w:val="000000" w:themeColor="text1"/>
        </w:rPr>
        <w:t>Wiley-VCH book</w:t>
      </w:r>
      <w:r w:rsidRPr="004A71E0">
        <w:rPr>
          <w:b/>
          <w:bCs/>
          <w:color w:val="000000" w:themeColor="text1"/>
        </w:rPr>
        <w:t xml:space="preserve"> </w:t>
      </w:r>
      <w:r w:rsidRPr="004A71E0">
        <w:rPr>
          <w:bCs/>
          <w:color w:val="000000" w:themeColor="text1"/>
        </w:rPr>
        <w:t>Amide Bond Activation edited by Prof. Michal Szostak</w:t>
      </w:r>
    </w:p>
    <w:p w14:paraId="04CC66F0" w14:textId="77777777" w:rsidR="00FA3634" w:rsidRPr="004A71E0" w:rsidRDefault="00FA3634" w:rsidP="00FA3634">
      <w:pPr>
        <w:widowControl/>
        <w:numPr>
          <w:ilvl w:val="0"/>
          <w:numId w:val="2"/>
        </w:numPr>
        <w:autoSpaceDE/>
        <w:autoSpaceDN/>
        <w:spacing w:after="120" w:line="259" w:lineRule="auto"/>
        <w:ind w:left="425" w:hanging="425"/>
        <w:jc w:val="both"/>
        <w:rPr>
          <w:color w:val="000000" w:themeColor="text1"/>
        </w:rPr>
      </w:pPr>
      <w:r w:rsidRPr="004A71E0">
        <w:rPr>
          <w:bCs/>
          <w:color w:val="000000" w:themeColor="text1"/>
        </w:rPr>
        <w:t>Mechanistic Insights on Palladium-Catalyzed C(sp</w:t>
      </w:r>
      <w:r w:rsidRPr="004A71E0">
        <w:rPr>
          <w:bCs/>
          <w:color w:val="000000" w:themeColor="text1"/>
          <w:vertAlign w:val="superscript"/>
        </w:rPr>
        <w:t>2</w:t>
      </w:r>
      <w:r w:rsidRPr="004A71E0">
        <w:rPr>
          <w:bCs/>
          <w:color w:val="000000" w:themeColor="text1"/>
        </w:rPr>
        <w:t>)–H functionalization from Theoretical Perspective</w:t>
      </w:r>
      <w:r w:rsidRPr="004A71E0">
        <w:rPr>
          <w:color w:val="000000" w:themeColor="text1"/>
        </w:rPr>
        <w:t xml:space="preserve"> </w:t>
      </w:r>
      <w:r w:rsidRPr="004A71E0">
        <w:rPr>
          <w:color w:val="000000" w:themeColor="text1"/>
          <w:lang w:val="en-IN"/>
        </w:rPr>
        <w:t xml:space="preserve">Zhang, X.; </w:t>
      </w:r>
      <w:r w:rsidRPr="004A71E0">
        <w:rPr>
          <w:b/>
          <w:bCs/>
          <w:color w:val="000000" w:themeColor="text1"/>
          <w:lang w:val="en-IN"/>
        </w:rPr>
        <w:t>Maiti, D.</w:t>
      </w:r>
      <w:r w:rsidRPr="004A71E0">
        <w:rPr>
          <w:color w:val="000000" w:themeColor="text1"/>
          <w:lang w:val="en-IN"/>
        </w:rPr>
        <w:t xml:space="preserve"> Edited by: </w:t>
      </w:r>
      <w:r w:rsidRPr="004A71E0">
        <w:rPr>
          <w:b/>
          <w:bCs/>
          <w:color w:val="000000" w:themeColor="text1"/>
          <w:lang w:val="en-IN"/>
        </w:rPr>
        <w:t>Maiti, D.</w:t>
      </w:r>
      <w:r w:rsidRPr="004A71E0">
        <w:rPr>
          <w:color w:val="000000" w:themeColor="text1"/>
          <w:lang w:val="en-IN"/>
        </w:rPr>
        <w:t xml:space="preserve"> </w:t>
      </w:r>
      <w:r w:rsidRPr="004A71E0">
        <w:rPr>
          <w:i/>
          <w:iCs/>
          <w:color w:val="000000" w:themeColor="text1"/>
          <w:lang w:val="en-IN"/>
        </w:rPr>
        <w:t>Wiley-VCH</w:t>
      </w:r>
      <w:r w:rsidRPr="004A71E0">
        <w:rPr>
          <w:color w:val="000000" w:themeColor="text1"/>
          <w:lang w:val="en-IN"/>
        </w:rPr>
        <w:t>, 2022</w:t>
      </w:r>
    </w:p>
    <w:p w14:paraId="3095C5A1" w14:textId="77777777" w:rsidR="00FA3634" w:rsidRPr="004A71E0" w:rsidRDefault="00FA3634" w:rsidP="00FA3634">
      <w:pPr>
        <w:widowControl/>
        <w:numPr>
          <w:ilvl w:val="0"/>
          <w:numId w:val="2"/>
        </w:numPr>
        <w:autoSpaceDE/>
        <w:autoSpaceDN/>
        <w:spacing w:after="120" w:line="259" w:lineRule="auto"/>
        <w:ind w:left="425" w:hanging="425"/>
        <w:jc w:val="both"/>
        <w:rPr>
          <w:color w:val="000000" w:themeColor="text1"/>
        </w:rPr>
      </w:pPr>
      <w:r w:rsidRPr="004A71E0">
        <w:rPr>
          <w:color w:val="000000" w:themeColor="text1"/>
          <w:lang w:val="en-IN"/>
        </w:rPr>
        <w:t xml:space="preserve">Supramolecular interactions in distal C-H activation of (hetero)arenes Biswas, J. P.; </w:t>
      </w:r>
      <w:r w:rsidRPr="004A71E0">
        <w:rPr>
          <w:b/>
          <w:bCs/>
          <w:color w:val="000000" w:themeColor="text1"/>
          <w:lang w:val="en-IN"/>
        </w:rPr>
        <w:t>Maiti. D.</w:t>
      </w:r>
      <w:r w:rsidRPr="004A71E0">
        <w:rPr>
          <w:color w:val="000000" w:themeColor="text1"/>
          <w:lang w:val="en-IN"/>
        </w:rPr>
        <w:t xml:space="preserve"> </w:t>
      </w:r>
      <w:r w:rsidRPr="004A71E0">
        <w:rPr>
          <w:i/>
          <w:iCs/>
          <w:color w:val="000000" w:themeColor="text1"/>
          <w:lang w:val="en-IN"/>
        </w:rPr>
        <w:t>Wiley-VCH</w:t>
      </w:r>
      <w:r w:rsidRPr="004A71E0">
        <w:rPr>
          <w:color w:val="000000" w:themeColor="text1"/>
          <w:lang w:val="en-IN"/>
        </w:rPr>
        <w:t xml:space="preserve">, 2021 Editors:  Dr. Matthieu Raynal and Prof. Dr. Piet W.N.M. van Leeuwen    </w:t>
      </w:r>
    </w:p>
    <w:p w14:paraId="7CCB6D0E" w14:textId="77777777" w:rsidR="00FA3634" w:rsidRPr="004A71E0" w:rsidRDefault="00FA3634" w:rsidP="00FA3634">
      <w:pPr>
        <w:widowControl/>
        <w:numPr>
          <w:ilvl w:val="0"/>
          <w:numId w:val="2"/>
        </w:numPr>
        <w:autoSpaceDE/>
        <w:autoSpaceDN/>
        <w:spacing w:after="120" w:line="259" w:lineRule="auto"/>
        <w:ind w:left="425" w:hanging="425"/>
        <w:jc w:val="both"/>
        <w:rPr>
          <w:color w:val="000000" w:themeColor="text1"/>
        </w:rPr>
      </w:pPr>
      <w:r w:rsidRPr="004A71E0">
        <w:rPr>
          <w:color w:val="000000" w:themeColor="text1"/>
          <w:lang w:val="en-IN"/>
        </w:rPr>
        <w:t>Intra- and inter-molecular carbene and nitrene insertion by metalloenzymes into C</w:t>
      </w:r>
      <w:r w:rsidRPr="004A71E0">
        <w:rPr>
          <w:rFonts w:ascii="Symbol" w:hAnsi="Symbol"/>
          <w:color w:val="000000" w:themeColor="text1"/>
          <w:lang w:val="en-IN"/>
        </w:rPr>
        <w:t></w:t>
      </w:r>
      <w:r w:rsidRPr="004A71E0">
        <w:rPr>
          <w:color w:val="000000" w:themeColor="text1"/>
          <w:lang w:val="en-IN"/>
        </w:rPr>
        <w:t>H bond, Mukherjee, P.; Jain, S.; Al-</w:t>
      </w:r>
      <w:proofErr w:type="spellStart"/>
      <w:r w:rsidRPr="004A71E0">
        <w:rPr>
          <w:color w:val="000000" w:themeColor="text1"/>
          <w:lang w:val="en-IN"/>
        </w:rPr>
        <w:t>Thabaiti</w:t>
      </w:r>
      <w:proofErr w:type="spellEnd"/>
      <w:r w:rsidRPr="004A71E0">
        <w:rPr>
          <w:color w:val="000000" w:themeColor="text1"/>
          <w:lang w:val="en-IN"/>
        </w:rPr>
        <w:t xml:space="preserve">, S. A.; Mokhtar, M.; </w:t>
      </w:r>
      <w:r w:rsidRPr="004A71E0">
        <w:rPr>
          <w:b/>
          <w:bCs/>
          <w:color w:val="000000" w:themeColor="text1"/>
          <w:lang w:val="en-IN"/>
        </w:rPr>
        <w:t>Maiti, D.</w:t>
      </w:r>
      <w:r w:rsidRPr="004A71E0">
        <w:rPr>
          <w:color w:val="000000" w:themeColor="text1"/>
          <w:lang w:val="en-IN"/>
        </w:rPr>
        <w:t xml:space="preserve"> Edited by: </w:t>
      </w:r>
      <w:r w:rsidRPr="004A71E0">
        <w:rPr>
          <w:b/>
          <w:bCs/>
          <w:color w:val="000000" w:themeColor="text1"/>
          <w:lang w:val="en-IN"/>
        </w:rPr>
        <w:t>Maiti, D.</w:t>
      </w:r>
      <w:r w:rsidRPr="004A71E0">
        <w:rPr>
          <w:color w:val="000000" w:themeColor="text1"/>
          <w:lang w:val="en-IN"/>
        </w:rPr>
        <w:t xml:space="preserve"> </w:t>
      </w:r>
      <w:r w:rsidRPr="004A71E0">
        <w:rPr>
          <w:i/>
          <w:iCs/>
          <w:color w:val="000000" w:themeColor="text1"/>
          <w:lang w:val="en-IN"/>
        </w:rPr>
        <w:t>Wiley-VCH</w:t>
      </w:r>
      <w:r w:rsidRPr="004A71E0">
        <w:rPr>
          <w:color w:val="000000" w:themeColor="text1"/>
          <w:lang w:val="en-IN"/>
        </w:rPr>
        <w:t xml:space="preserve">, 2022    </w:t>
      </w:r>
    </w:p>
    <w:p w14:paraId="23239B70" w14:textId="77777777" w:rsidR="00FA3634" w:rsidRPr="004A71E0" w:rsidRDefault="00FA3634" w:rsidP="00FA3634">
      <w:pPr>
        <w:widowControl/>
        <w:numPr>
          <w:ilvl w:val="0"/>
          <w:numId w:val="2"/>
        </w:numPr>
        <w:autoSpaceDE/>
        <w:autoSpaceDN/>
        <w:spacing w:after="120" w:line="259" w:lineRule="auto"/>
        <w:ind w:left="425" w:hanging="425"/>
        <w:jc w:val="both"/>
        <w:rPr>
          <w:color w:val="000000" w:themeColor="text1"/>
        </w:rPr>
      </w:pPr>
      <w:r w:rsidRPr="004A71E0">
        <w:rPr>
          <w:color w:val="000000" w:themeColor="text1"/>
          <w:lang w:val="en-IN"/>
        </w:rPr>
        <w:t>Rh-</w:t>
      </w:r>
      <w:proofErr w:type="spellStart"/>
      <w:r w:rsidRPr="004A71E0">
        <w:rPr>
          <w:color w:val="000000" w:themeColor="text1"/>
          <w:lang w:val="en-IN"/>
        </w:rPr>
        <w:t>catalyzed</w:t>
      </w:r>
      <w:proofErr w:type="spellEnd"/>
      <w:r w:rsidRPr="004A71E0">
        <w:rPr>
          <w:color w:val="000000" w:themeColor="text1"/>
          <w:lang w:val="en-IN"/>
        </w:rPr>
        <w:t xml:space="preserve"> arene distal </w:t>
      </w:r>
      <w:r w:rsidRPr="004A71E0">
        <w:rPr>
          <w:i/>
          <w:color w:val="000000" w:themeColor="text1"/>
          <w:lang w:val="en-IN"/>
        </w:rPr>
        <w:t>meta</w:t>
      </w:r>
      <w:r w:rsidRPr="004A71E0">
        <w:rPr>
          <w:color w:val="000000" w:themeColor="text1"/>
          <w:lang w:val="en-IN"/>
        </w:rPr>
        <w:t xml:space="preserve">- and </w:t>
      </w:r>
      <w:r w:rsidRPr="004A71E0">
        <w:rPr>
          <w:i/>
          <w:color w:val="000000" w:themeColor="text1"/>
          <w:lang w:val="en-IN"/>
        </w:rPr>
        <w:t>para</w:t>
      </w:r>
      <w:r w:rsidRPr="004A71E0">
        <w:rPr>
          <w:color w:val="000000" w:themeColor="text1"/>
          <w:lang w:val="en-IN"/>
        </w:rPr>
        <w:t>-C</w:t>
      </w:r>
      <w:r w:rsidRPr="004A71E0">
        <w:rPr>
          <w:rFonts w:ascii="Symbol" w:hAnsi="Symbol"/>
          <w:color w:val="000000" w:themeColor="text1"/>
          <w:lang w:val="en-IN"/>
        </w:rPr>
        <w:t></w:t>
      </w:r>
      <w:r w:rsidRPr="004A71E0">
        <w:rPr>
          <w:color w:val="000000" w:themeColor="text1"/>
          <w:lang w:val="en-IN"/>
        </w:rPr>
        <w:t>H functionalization, Ali, W.; Prakash, G.; Al-</w:t>
      </w:r>
      <w:proofErr w:type="spellStart"/>
      <w:r w:rsidRPr="004A71E0">
        <w:rPr>
          <w:color w:val="000000" w:themeColor="text1"/>
          <w:lang w:val="en-IN"/>
        </w:rPr>
        <w:t>Thabaiti</w:t>
      </w:r>
      <w:proofErr w:type="spellEnd"/>
      <w:r w:rsidRPr="004A71E0">
        <w:rPr>
          <w:color w:val="000000" w:themeColor="text1"/>
          <w:lang w:val="en-IN"/>
        </w:rPr>
        <w:t xml:space="preserve">, S. A.; Mokhtar, M.; </w:t>
      </w:r>
      <w:r w:rsidRPr="004A71E0">
        <w:rPr>
          <w:b/>
          <w:bCs/>
          <w:color w:val="000000" w:themeColor="text1"/>
          <w:lang w:val="en-IN"/>
        </w:rPr>
        <w:t>Maiti, D.</w:t>
      </w:r>
      <w:r w:rsidRPr="004A71E0">
        <w:rPr>
          <w:color w:val="000000" w:themeColor="text1"/>
          <w:lang w:val="en-IN"/>
        </w:rPr>
        <w:t xml:space="preserve"> Edited by: </w:t>
      </w:r>
      <w:r w:rsidRPr="004A71E0">
        <w:rPr>
          <w:b/>
          <w:bCs/>
          <w:color w:val="000000" w:themeColor="text1"/>
          <w:lang w:val="en-IN"/>
        </w:rPr>
        <w:t>Maiti, D</w:t>
      </w:r>
      <w:r w:rsidRPr="004A71E0">
        <w:rPr>
          <w:color w:val="000000" w:themeColor="text1"/>
          <w:lang w:val="en-IN"/>
        </w:rPr>
        <w:t xml:space="preserve">. </w:t>
      </w:r>
      <w:r w:rsidRPr="004A71E0">
        <w:rPr>
          <w:i/>
          <w:iCs/>
          <w:color w:val="000000" w:themeColor="text1"/>
          <w:lang w:val="en-IN"/>
        </w:rPr>
        <w:t>Wiley-VCH</w:t>
      </w:r>
      <w:r w:rsidRPr="004A71E0">
        <w:rPr>
          <w:color w:val="000000" w:themeColor="text1"/>
          <w:lang w:val="en-IN"/>
        </w:rPr>
        <w:t>, 2022</w:t>
      </w:r>
    </w:p>
    <w:p w14:paraId="280EDA27" w14:textId="77777777" w:rsidR="00FA3634" w:rsidRPr="004A71E0" w:rsidRDefault="00FA3634" w:rsidP="00FA3634">
      <w:pPr>
        <w:widowControl/>
        <w:numPr>
          <w:ilvl w:val="0"/>
          <w:numId w:val="2"/>
        </w:numPr>
        <w:autoSpaceDE/>
        <w:autoSpaceDN/>
        <w:spacing w:after="120" w:line="259" w:lineRule="auto"/>
        <w:ind w:left="425" w:hanging="425"/>
        <w:jc w:val="both"/>
        <w:rPr>
          <w:color w:val="000000" w:themeColor="text1"/>
        </w:rPr>
      </w:pPr>
      <w:r w:rsidRPr="004A71E0">
        <w:rPr>
          <w:color w:val="000000" w:themeColor="text1"/>
          <w:lang w:val="en-IN"/>
        </w:rPr>
        <w:lastRenderedPageBreak/>
        <w:t xml:space="preserve">Cascade Reactions, Unity is Strength” in “Synthetic approaches to nonaromatic nitrogen heterocycles vol. III”, Casali, E.; Saraci, E.; Othman, S. T.; Zanoni, G.; </w:t>
      </w:r>
      <w:r w:rsidRPr="004A71E0">
        <w:rPr>
          <w:b/>
          <w:bCs/>
          <w:color w:val="000000" w:themeColor="text1"/>
          <w:lang w:val="en-IN"/>
        </w:rPr>
        <w:t>Maiti, D.</w:t>
      </w:r>
      <w:r w:rsidRPr="004A71E0">
        <w:rPr>
          <w:color w:val="000000" w:themeColor="text1"/>
          <w:lang w:val="en-IN"/>
        </w:rPr>
        <w:t xml:space="preserve"> Edited by: Phillips, A. M. F., </w:t>
      </w:r>
      <w:r w:rsidRPr="004A71E0">
        <w:rPr>
          <w:i/>
          <w:iCs/>
          <w:color w:val="000000" w:themeColor="text1"/>
          <w:lang w:val="en-IN"/>
        </w:rPr>
        <w:t xml:space="preserve">Wiley-VCH, </w:t>
      </w:r>
      <w:r w:rsidRPr="004A71E0">
        <w:rPr>
          <w:color w:val="000000" w:themeColor="text1"/>
          <w:lang w:val="en-IN"/>
        </w:rPr>
        <w:t>2022</w:t>
      </w:r>
    </w:p>
    <w:p w14:paraId="2261962D" w14:textId="5CD3C210" w:rsidR="0086632F" w:rsidRPr="00FA3634" w:rsidRDefault="00FA3634" w:rsidP="00FA3634">
      <w:pPr>
        <w:pStyle w:val="ListParagraph"/>
        <w:widowControl/>
        <w:suppressAutoHyphens/>
        <w:autoSpaceDE/>
        <w:autoSpaceDN/>
        <w:ind w:left="180"/>
        <w:jc w:val="both"/>
        <w:rPr>
          <w:bCs/>
        </w:rPr>
      </w:pPr>
      <w:r w:rsidRPr="004A71E0">
        <w:rPr>
          <w:color w:val="000000" w:themeColor="text1"/>
          <w:lang w:val="en-IN"/>
        </w:rPr>
        <w:t xml:space="preserve">“Investigation on High-Valent Iron Complex Mediated Organic Transformations: Reactivity and     Mechanistic Impact” in “Advances in Inorganic Chemistry (AINC) Vol. 81: Inorganic Chemistry in India”, Roy, T. K.;† Suresh, A.;† Sinha, A.;† Biswas, J. P.; </w:t>
      </w:r>
      <w:r w:rsidRPr="004A71E0">
        <w:rPr>
          <w:b/>
          <w:bCs/>
          <w:color w:val="000000" w:themeColor="text1"/>
          <w:lang w:val="en-IN"/>
        </w:rPr>
        <w:t>Maiti, D.</w:t>
      </w:r>
      <w:r w:rsidRPr="004A71E0">
        <w:rPr>
          <w:color w:val="000000" w:themeColor="text1"/>
          <w:lang w:val="en-IN"/>
        </w:rPr>
        <w:t xml:space="preserve"> Edited by: van </w:t>
      </w:r>
      <w:proofErr w:type="spellStart"/>
      <w:r w:rsidRPr="004A71E0">
        <w:rPr>
          <w:color w:val="000000" w:themeColor="text1"/>
          <w:lang w:val="en-IN"/>
        </w:rPr>
        <w:t>Eldik</w:t>
      </w:r>
      <w:proofErr w:type="spellEnd"/>
      <w:r w:rsidRPr="004A71E0">
        <w:rPr>
          <w:color w:val="000000" w:themeColor="text1"/>
          <w:lang w:val="en-IN"/>
        </w:rPr>
        <w:t xml:space="preserve">, R.; Chatterjee, D.; </w:t>
      </w:r>
      <w:r w:rsidRPr="004A71E0">
        <w:rPr>
          <w:i/>
          <w:iCs/>
          <w:color w:val="000000" w:themeColor="text1"/>
          <w:lang w:val="en-IN"/>
        </w:rPr>
        <w:t xml:space="preserve">Elsevier, </w:t>
      </w:r>
      <w:r w:rsidRPr="004A71E0">
        <w:rPr>
          <w:color w:val="000000" w:themeColor="text1"/>
          <w:lang w:val="en-IN"/>
        </w:rPr>
        <w:t>2022</w:t>
      </w:r>
    </w:p>
    <w:p w14:paraId="27A5B2E7" w14:textId="3E79A53A" w:rsidR="00C52961" w:rsidRDefault="00C52961" w:rsidP="00886962">
      <w:pPr>
        <w:spacing w:after="60"/>
        <w:rPr>
          <w:lang w:val="en-IN"/>
        </w:rPr>
      </w:pPr>
      <w:r w:rsidRPr="005C4EDF">
        <w:rPr>
          <w:b/>
          <w:lang w:val="en-IN"/>
        </w:rPr>
        <w:t>Book</w:t>
      </w:r>
      <w:r>
        <w:rPr>
          <w:b/>
          <w:lang w:val="en-IN"/>
        </w:rPr>
        <w:t xml:space="preserve"> Editor</w:t>
      </w:r>
      <w:r>
        <w:rPr>
          <w:lang w:val="en-IN"/>
        </w:rPr>
        <w:t>:</w:t>
      </w:r>
    </w:p>
    <w:p w14:paraId="5BC477F0" w14:textId="77777777" w:rsidR="00FA3634" w:rsidRPr="00577060" w:rsidRDefault="00FA3634" w:rsidP="00886962">
      <w:pPr>
        <w:spacing w:after="60"/>
        <w:rPr>
          <w:bCs/>
        </w:rPr>
      </w:pPr>
    </w:p>
    <w:p w14:paraId="18EAE6EE" w14:textId="77777777" w:rsidR="00FA3634" w:rsidRPr="00FA3634" w:rsidRDefault="00FA3634" w:rsidP="00FA3634">
      <w:pPr>
        <w:widowControl/>
        <w:autoSpaceDE/>
        <w:autoSpaceDN/>
        <w:jc w:val="both"/>
        <w:rPr>
          <w:rFonts w:eastAsia="Calibri"/>
          <w:color w:val="000000"/>
        </w:rPr>
      </w:pPr>
      <w:r w:rsidRPr="00FA3634">
        <w:rPr>
          <w:rFonts w:eastAsia="Calibri"/>
          <w:noProof/>
          <w:color w:val="000000"/>
          <w:lang w:val="en-IN" w:eastAsia="en-IN" w:bidi="ar-SA"/>
        </w:rPr>
        <w:drawing>
          <wp:inline distT="0" distB="0" distL="0" distR="0" wp14:anchorId="3A5D88C1" wp14:editId="3154220A">
            <wp:extent cx="484505" cy="714335"/>
            <wp:effectExtent l="0" t="0" r="0" b="0"/>
            <wp:docPr id="4" name="Picture 4" descr="Macintosh HD:Users:dmaiti:Dropbox:My Mac (dmaiti’s iMac):Desktop:Screen Shot 2021-08-07 at 4.49.4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maiti:Dropbox:My Mac (dmaiti’s iMac):Desktop:Screen Shot 2021-08-07 at 4.49.46 PM.png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711" cy="714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3634">
        <w:rPr>
          <w:rFonts w:eastAsia="Calibri"/>
          <w:color w:val="000000"/>
        </w:rPr>
        <w:t xml:space="preserve"> Strategies for Palladium-Catalyzed Non-directed and Directed C</w:t>
      </w:r>
      <w:r w:rsidRPr="00FA3634">
        <w:rPr>
          <w:rFonts w:ascii="Symbol" w:eastAsia="Calibri" w:hAnsi="Symbol"/>
          <w:color w:val="000000"/>
        </w:rPr>
        <w:t></w:t>
      </w:r>
      <w:r w:rsidRPr="00FA3634">
        <w:rPr>
          <w:rFonts w:eastAsia="Calibri"/>
          <w:color w:val="000000"/>
        </w:rPr>
        <w:t xml:space="preserve">H Bond Functionalization </w:t>
      </w:r>
      <w:proofErr w:type="spellStart"/>
      <w:r w:rsidRPr="00FA3634">
        <w:rPr>
          <w:rFonts w:eastAsia="Calibri"/>
          <w:color w:val="000000"/>
        </w:rPr>
        <w:t>Kapdi</w:t>
      </w:r>
      <w:proofErr w:type="spellEnd"/>
      <w:r w:rsidRPr="00FA3634">
        <w:rPr>
          <w:rFonts w:eastAsia="Calibri"/>
          <w:color w:val="000000"/>
        </w:rPr>
        <w:t xml:space="preserve">, A.; </w:t>
      </w:r>
      <w:r w:rsidRPr="00FA3634">
        <w:rPr>
          <w:rFonts w:eastAsia="Calibri"/>
          <w:b/>
          <w:color w:val="000000"/>
        </w:rPr>
        <w:t>Maiti, D</w:t>
      </w:r>
      <w:r w:rsidRPr="00FA3634">
        <w:rPr>
          <w:rFonts w:eastAsia="Calibri"/>
          <w:color w:val="000000"/>
        </w:rPr>
        <w:t xml:space="preserve">.; Eds.: Latest trend in palladium chemistry; Elsevier: </w:t>
      </w:r>
      <w:r w:rsidRPr="00FA3634">
        <w:rPr>
          <w:rFonts w:eastAsia="Calibri"/>
          <w:b/>
          <w:color w:val="000000"/>
        </w:rPr>
        <w:t>2017</w:t>
      </w:r>
      <w:r w:rsidRPr="00FA3634">
        <w:rPr>
          <w:rFonts w:eastAsia="Calibri"/>
          <w:color w:val="000000"/>
        </w:rPr>
        <w:t xml:space="preserve"> ISBN: 0128052546</w:t>
      </w:r>
    </w:p>
    <w:p w14:paraId="06AA051E" w14:textId="77777777" w:rsidR="00FA3634" w:rsidRPr="00FA3634" w:rsidRDefault="00FA3634" w:rsidP="00FA3634">
      <w:pPr>
        <w:widowControl/>
        <w:autoSpaceDE/>
        <w:autoSpaceDN/>
        <w:jc w:val="both"/>
        <w:rPr>
          <w:rFonts w:eastAsia="Calibri"/>
          <w:color w:val="000000"/>
        </w:rPr>
      </w:pPr>
    </w:p>
    <w:p w14:paraId="4392FC68" w14:textId="77777777" w:rsidR="00FA3634" w:rsidRPr="00FA3634" w:rsidRDefault="00FA3634" w:rsidP="00FA3634">
      <w:pPr>
        <w:widowControl/>
        <w:autoSpaceDE/>
        <w:autoSpaceDN/>
        <w:spacing w:line="276" w:lineRule="auto"/>
        <w:jc w:val="both"/>
        <w:rPr>
          <w:rFonts w:eastAsia="Calibri"/>
          <w:color w:val="000000"/>
        </w:rPr>
      </w:pPr>
      <w:r w:rsidRPr="00FA3634">
        <w:rPr>
          <w:rFonts w:eastAsia="Calibri"/>
          <w:noProof/>
          <w:color w:val="000000"/>
          <w:lang w:val="en-IN" w:eastAsia="en-IN" w:bidi="ar-SA"/>
        </w:rPr>
        <w:drawing>
          <wp:inline distT="0" distB="0" distL="0" distR="0" wp14:anchorId="03AAAFE1" wp14:editId="462A00D6">
            <wp:extent cx="484505" cy="740755"/>
            <wp:effectExtent l="0" t="0" r="0" b="0"/>
            <wp:docPr id="6" name="Picture 6" descr="Macintosh HD:Users:dmaiti:Dropbox:My Mac (dmaiti’s iMac):Desktop:Screen Shot 2021-08-07 at 4.53.1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maiti:Dropbox:My Mac (dmaiti’s iMac):Desktop:Screen Shot 2021-08-07 at 4.53.19 PM.png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99" cy="74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3634">
        <w:rPr>
          <w:rFonts w:eastAsia="Calibri"/>
          <w:color w:val="000000"/>
        </w:rPr>
        <w:t xml:space="preserve">Palladium-Catalyzed Modification of Nucleosides, Nucleotides and Oligonucleotides </w:t>
      </w:r>
      <w:proofErr w:type="spellStart"/>
      <w:r w:rsidRPr="00FA3634">
        <w:rPr>
          <w:rFonts w:eastAsia="Calibri"/>
          <w:color w:val="000000"/>
        </w:rPr>
        <w:t>Kapdi</w:t>
      </w:r>
      <w:proofErr w:type="spellEnd"/>
      <w:r w:rsidRPr="00FA3634">
        <w:rPr>
          <w:rFonts w:eastAsia="Calibri"/>
          <w:color w:val="000000"/>
        </w:rPr>
        <w:t xml:space="preserve">, A.; </w:t>
      </w:r>
      <w:r w:rsidRPr="00FA3634">
        <w:rPr>
          <w:rFonts w:eastAsia="Calibri"/>
          <w:b/>
          <w:color w:val="000000"/>
        </w:rPr>
        <w:t>Maiti, D</w:t>
      </w:r>
      <w:r w:rsidRPr="00FA3634">
        <w:rPr>
          <w:rFonts w:eastAsia="Calibri"/>
          <w:color w:val="000000"/>
        </w:rPr>
        <w:t xml:space="preserve">.; Y. S. Sanghvi Eds.: Latest trend in palladium chemistry; Elsevier: </w:t>
      </w:r>
      <w:r w:rsidRPr="00FA3634">
        <w:rPr>
          <w:rFonts w:eastAsia="Calibri"/>
          <w:b/>
          <w:color w:val="000000"/>
        </w:rPr>
        <w:t>2018</w:t>
      </w:r>
      <w:r w:rsidRPr="00FA3634">
        <w:rPr>
          <w:rFonts w:eastAsia="Calibri"/>
          <w:color w:val="000000"/>
        </w:rPr>
        <w:t xml:space="preserve"> Elsevier ISBN: 0128112921.</w:t>
      </w:r>
    </w:p>
    <w:p w14:paraId="78E9F792" w14:textId="77777777" w:rsidR="00FA3634" w:rsidRPr="00FA3634" w:rsidRDefault="00FA3634" w:rsidP="00FA3634">
      <w:pPr>
        <w:widowControl/>
        <w:autoSpaceDE/>
        <w:autoSpaceDN/>
        <w:spacing w:line="276" w:lineRule="auto"/>
        <w:jc w:val="both"/>
        <w:rPr>
          <w:rFonts w:eastAsia="Calibri"/>
          <w:color w:val="000000"/>
        </w:rPr>
      </w:pPr>
    </w:p>
    <w:p w14:paraId="42CB9B6B" w14:textId="77777777" w:rsidR="00FA3634" w:rsidRPr="00FA3634" w:rsidRDefault="00FA3634" w:rsidP="00FA3634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FA3634">
        <w:rPr>
          <w:rFonts w:eastAsia="Calibri"/>
          <w:noProof/>
          <w:color w:val="000000"/>
          <w:lang w:val="en-IN" w:eastAsia="en-IN" w:bidi="ar-SA"/>
        </w:rPr>
        <w:drawing>
          <wp:inline distT="0" distB="0" distL="0" distR="0" wp14:anchorId="546EF120" wp14:editId="3F253B3B">
            <wp:extent cx="501665" cy="738505"/>
            <wp:effectExtent l="0" t="0" r="6350" b="0"/>
            <wp:docPr id="7" name="Picture 7" descr="Macintosh HD:Users:dmaiti:Dropbox:My Mac (dmaiti’s iMac):Desktop:Screen Shot 2021-08-07 at 4.52.2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maiti:Dropbox:My Mac (dmaiti’s iMac):Desktop:Screen Shot 2021-08-07 at 4.52.28 PM.png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7" cy="74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3634">
        <w:rPr>
          <w:rFonts w:eastAsia="Calibri"/>
          <w:color w:val="000000"/>
        </w:rPr>
        <w:t xml:space="preserve"> Palladium-Catalyzed Modification of Nucleosides, Nucleotides and Oligonucleotides </w:t>
      </w:r>
      <w:proofErr w:type="spellStart"/>
      <w:r w:rsidRPr="00FA3634">
        <w:rPr>
          <w:rFonts w:eastAsia="Calibri"/>
          <w:color w:val="000000"/>
        </w:rPr>
        <w:t>Kapdi</w:t>
      </w:r>
      <w:proofErr w:type="spellEnd"/>
      <w:r w:rsidRPr="00FA3634">
        <w:rPr>
          <w:rFonts w:eastAsia="Calibri"/>
          <w:color w:val="000000"/>
        </w:rPr>
        <w:t xml:space="preserve">, A.; </w:t>
      </w:r>
      <w:r w:rsidRPr="00FA3634">
        <w:rPr>
          <w:rFonts w:eastAsia="Calibri"/>
          <w:b/>
          <w:color w:val="000000"/>
        </w:rPr>
        <w:t>Maiti, D</w:t>
      </w:r>
      <w:r w:rsidRPr="00FA3634">
        <w:rPr>
          <w:rFonts w:eastAsia="Calibri"/>
          <w:color w:val="000000"/>
        </w:rPr>
        <w:t xml:space="preserve">.; Eds.: Latest trend in palladium chemistry; Elsevier: </w:t>
      </w:r>
      <w:r w:rsidRPr="00FA3634">
        <w:rPr>
          <w:rFonts w:eastAsia="Calibri"/>
          <w:b/>
          <w:color w:val="000000"/>
        </w:rPr>
        <w:t xml:space="preserve">2019 </w:t>
      </w:r>
      <w:r w:rsidRPr="00FA3634">
        <w:rPr>
          <w:rFonts w:eastAsia="Calibri"/>
          <w:color w:val="000000"/>
        </w:rPr>
        <w:t>Elsevier ISBN: 0128155051.</w:t>
      </w:r>
    </w:p>
    <w:p w14:paraId="1816299F" w14:textId="4EA4110F" w:rsidR="00FA3634" w:rsidRDefault="00FA3634" w:rsidP="00FA3634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FA3634">
        <w:rPr>
          <w:rFonts w:eastAsia="Calibri"/>
          <w:noProof/>
          <w:color w:val="000000"/>
          <w:lang w:val="en-IN" w:eastAsia="en-IN" w:bidi="ar-SA"/>
        </w:rPr>
        <w:drawing>
          <wp:inline distT="0" distB="0" distL="0" distR="0" wp14:anchorId="125E21C6" wp14:editId="40426C84">
            <wp:extent cx="484505" cy="742220"/>
            <wp:effectExtent l="0" t="0" r="0" b="0"/>
            <wp:docPr id="8" name="Picture 8" descr="Macintosh HD:Users:dmaiti:Dropbox:My Mac (dmaiti’s iMac):Desktop:Screen Shot 2021-08-07 at 4.59.3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dmaiti:Dropbox:My Mac (dmaiti’s iMac):Desktop:Screen Shot 2021-08-07 at 4.59.30 PM.png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74" cy="74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3634">
        <w:rPr>
          <w:rFonts w:eastAsia="Calibri"/>
          <w:color w:val="000000"/>
        </w:rPr>
        <w:t xml:space="preserve">  Remote C</w:t>
      </w:r>
      <w:r w:rsidRPr="00FA3634">
        <w:rPr>
          <w:rFonts w:ascii="Symbol" w:eastAsia="Calibri" w:hAnsi="Symbol"/>
          <w:color w:val="000000"/>
        </w:rPr>
        <w:t></w:t>
      </w:r>
      <w:r w:rsidRPr="00FA3634">
        <w:rPr>
          <w:rFonts w:eastAsia="Calibri"/>
          <w:color w:val="000000"/>
        </w:rPr>
        <w:t xml:space="preserve">H Bond Functionalization’s: Methods and Strategies in Organic Synthesis, Wiley-VCH- </w:t>
      </w:r>
      <w:r w:rsidRPr="00FA3634">
        <w:rPr>
          <w:rFonts w:eastAsia="Calibri"/>
          <w:b/>
          <w:color w:val="000000"/>
        </w:rPr>
        <w:t>2019 Maiti, D</w:t>
      </w:r>
      <w:r w:rsidRPr="00FA3634">
        <w:rPr>
          <w:rFonts w:eastAsia="Calibri"/>
          <w:color w:val="000000"/>
        </w:rPr>
        <w:t>.; Guin, S.  ISBN: 978-3527346677</w:t>
      </w:r>
    </w:p>
    <w:p w14:paraId="072F4AA3" w14:textId="77777777" w:rsidR="00FA3634" w:rsidRPr="00FA3634" w:rsidRDefault="00FA3634" w:rsidP="00FA3634">
      <w:pPr>
        <w:widowControl/>
        <w:autoSpaceDE/>
        <w:autoSpaceDN/>
        <w:spacing w:line="276" w:lineRule="auto"/>
        <w:jc w:val="both"/>
        <w:rPr>
          <w:rFonts w:eastAsia="Calibri"/>
          <w:b/>
          <w:color w:val="000000"/>
        </w:rPr>
      </w:pPr>
    </w:p>
    <w:p w14:paraId="254772C2" w14:textId="288B8198" w:rsidR="00FA3634" w:rsidRDefault="00FA3634" w:rsidP="00FA3634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FA3634">
        <w:rPr>
          <w:rFonts w:eastAsia="Calibri"/>
          <w:color w:val="000000"/>
        </w:rPr>
        <w:t>Handbook of CH-functionalization: Palladium Catalysis Wiley-VCH-</w:t>
      </w:r>
      <w:r w:rsidRPr="00FA3634">
        <w:rPr>
          <w:rFonts w:eastAsia="Calibri"/>
          <w:bCs/>
          <w:color w:val="000000"/>
        </w:rPr>
        <w:t xml:space="preserve">2022 </w:t>
      </w:r>
      <w:r w:rsidRPr="00FA3634">
        <w:rPr>
          <w:rFonts w:eastAsia="Calibri"/>
          <w:b/>
          <w:color w:val="000000"/>
        </w:rPr>
        <w:t>Maiti, D</w:t>
      </w:r>
      <w:r w:rsidRPr="00FA3634">
        <w:rPr>
          <w:rFonts w:eastAsia="Calibri"/>
          <w:color w:val="000000"/>
        </w:rPr>
        <w:t xml:space="preserve">.; ISBN: 9783527834242 DOI: 10.1002/9783527834242 </w:t>
      </w:r>
    </w:p>
    <w:p w14:paraId="410A4695" w14:textId="77777777" w:rsidR="00FA3634" w:rsidRPr="00FA3634" w:rsidRDefault="00FA3634" w:rsidP="00FA3634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FA3634">
        <w:rPr>
          <w:rFonts w:eastAsia="Calibri"/>
          <w:color w:val="000000"/>
        </w:rPr>
        <w:t>Handbook of CH-functionalization: Iron, Cobalt and Chromium Catalysis Wiley-VCH-</w:t>
      </w:r>
      <w:r w:rsidRPr="00FA3634">
        <w:rPr>
          <w:rFonts w:eastAsia="Calibri"/>
          <w:bCs/>
          <w:color w:val="000000"/>
        </w:rPr>
        <w:t xml:space="preserve">2022 </w:t>
      </w:r>
      <w:r w:rsidRPr="00FA3634">
        <w:rPr>
          <w:rFonts w:eastAsia="Calibri"/>
          <w:b/>
          <w:color w:val="000000"/>
        </w:rPr>
        <w:t>Maiti, D</w:t>
      </w:r>
      <w:r w:rsidRPr="00FA3634">
        <w:rPr>
          <w:rFonts w:eastAsia="Calibri"/>
          <w:color w:val="000000"/>
        </w:rPr>
        <w:t xml:space="preserve">.; ISBN: 9783527834242 DOI: 10.1002/9783527834242 </w:t>
      </w:r>
    </w:p>
    <w:p w14:paraId="42428E42" w14:textId="1B3A122C" w:rsidR="00FA3634" w:rsidRDefault="00FA3634" w:rsidP="00FA3634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FA3634">
        <w:rPr>
          <w:rFonts w:eastAsia="Calibri"/>
          <w:color w:val="000000"/>
        </w:rPr>
        <w:t>Handbook of CH-functionalization: Copper, Manganese and Nickel Catalysis Wiley-VCH-</w:t>
      </w:r>
      <w:r w:rsidRPr="00FA3634">
        <w:rPr>
          <w:rFonts w:eastAsia="Calibri"/>
          <w:bCs/>
          <w:color w:val="000000"/>
        </w:rPr>
        <w:t xml:space="preserve">2022 </w:t>
      </w:r>
      <w:r w:rsidRPr="00FA3634">
        <w:rPr>
          <w:rFonts w:eastAsia="Calibri"/>
          <w:b/>
          <w:color w:val="000000"/>
        </w:rPr>
        <w:t>Maiti, D</w:t>
      </w:r>
      <w:r w:rsidRPr="00FA3634">
        <w:rPr>
          <w:rFonts w:eastAsia="Calibri"/>
          <w:color w:val="000000"/>
        </w:rPr>
        <w:t xml:space="preserve">.; ISBN: 9783527834242 DOI: 10.1002/9783527834242 </w:t>
      </w:r>
    </w:p>
    <w:p w14:paraId="1DD7EF9D" w14:textId="77777777" w:rsidR="00FA3634" w:rsidRPr="00FA3634" w:rsidRDefault="00FA3634" w:rsidP="00FA3634">
      <w:pPr>
        <w:widowControl/>
        <w:autoSpaceDE/>
        <w:autoSpaceDN/>
        <w:spacing w:line="276" w:lineRule="auto"/>
        <w:jc w:val="both"/>
        <w:rPr>
          <w:rFonts w:eastAsia="Calibri"/>
          <w:color w:val="000000"/>
        </w:rPr>
      </w:pPr>
    </w:p>
    <w:p w14:paraId="0E584270" w14:textId="60D078A9" w:rsidR="00FA3634" w:rsidRDefault="00FA3634" w:rsidP="00FA3634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FA3634">
        <w:rPr>
          <w:rFonts w:eastAsia="Calibri"/>
          <w:color w:val="000000"/>
        </w:rPr>
        <w:t>Handbook of CH-functionalization: Rhodium Catalysis Wiley-VCH-</w:t>
      </w:r>
      <w:r w:rsidRPr="00FA3634">
        <w:rPr>
          <w:rFonts w:eastAsia="Calibri"/>
          <w:bCs/>
          <w:color w:val="000000"/>
        </w:rPr>
        <w:t xml:space="preserve">2022 </w:t>
      </w:r>
      <w:r w:rsidRPr="00FA3634">
        <w:rPr>
          <w:rFonts w:eastAsia="Calibri"/>
          <w:b/>
          <w:color w:val="000000"/>
        </w:rPr>
        <w:t>Maiti, D</w:t>
      </w:r>
      <w:r w:rsidRPr="00FA3634">
        <w:rPr>
          <w:rFonts w:eastAsia="Calibri"/>
          <w:color w:val="000000"/>
        </w:rPr>
        <w:t>.;   ISBN: 9783527834242 DOI: 10.1002/9783527834242</w:t>
      </w:r>
    </w:p>
    <w:p w14:paraId="38B1E275" w14:textId="77777777" w:rsidR="00FA3634" w:rsidRPr="00FA3634" w:rsidRDefault="00FA3634" w:rsidP="00FA3634">
      <w:pPr>
        <w:widowControl/>
        <w:autoSpaceDE/>
        <w:autoSpaceDN/>
        <w:spacing w:line="276" w:lineRule="auto"/>
        <w:jc w:val="both"/>
        <w:rPr>
          <w:rFonts w:eastAsia="Calibri"/>
          <w:color w:val="000000"/>
        </w:rPr>
      </w:pPr>
    </w:p>
    <w:p w14:paraId="6AF96899" w14:textId="3C4F0F0E" w:rsidR="00FA3634" w:rsidRDefault="00FA3634" w:rsidP="00FA3634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FA3634">
        <w:rPr>
          <w:rFonts w:eastAsia="Calibri"/>
          <w:color w:val="000000"/>
        </w:rPr>
        <w:t>Handbook of CH-functionalization: Ruthenium Catalysis Wiley-VCH-</w:t>
      </w:r>
      <w:r w:rsidRPr="00FA3634">
        <w:rPr>
          <w:rFonts w:eastAsia="Calibri"/>
          <w:bCs/>
          <w:color w:val="000000"/>
        </w:rPr>
        <w:t xml:space="preserve">2022 </w:t>
      </w:r>
      <w:r w:rsidRPr="00FA3634">
        <w:rPr>
          <w:rFonts w:eastAsia="Calibri"/>
          <w:b/>
          <w:color w:val="000000"/>
        </w:rPr>
        <w:t>Maiti, D</w:t>
      </w:r>
      <w:r w:rsidRPr="00FA3634">
        <w:rPr>
          <w:rFonts w:eastAsia="Calibri"/>
          <w:color w:val="000000"/>
        </w:rPr>
        <w:t>.; ISBN: 9783527834242 DOI: 10.1002/9783527834242</w:t>
      </w:r>
    </w:p>
    <w:p w14:paraId="40015CA2" w14:textId="77777777" w:rsidR="00FA3634" w:rsidRPr="00FA3634" w:rsidRDefault="00FA3634" w:rsidP="00FA3634">
      <w:pPr>
        <w:widowControl/>
        <w:autoSpaceDE/>
        <w:autoSpaceDN/>
        <w:spacing w:line="276" w:lineRule="auto"/>
        <w:jc w:val="both"/>
        <w:rPr>
          <w:rFonts w:eastAsia="Calibri"/>
          <w:color w:val="000000"/>
        </w:rPr>
      </w:pPr>
    </w:p>
    <w:p w14:paraId="7D2EB256" w14:textId="0F4B96CF" w:rsidR="00FA3634" w:rsidRDefault="00FA3634" w:rsidP="00FA3634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FA3634">
        <w:rPr>
          <w:rFonts w:eastAsia="Calibri"/>
          <w:color w:val="000000"/>
        </w:rPr>
        <w:t>Handbook of CH-functionalization: Silver, Gold, Iridium and Platinum Catalysis Wiley-VCH-</w:t>
      </w:r>
      <w:r w:rsidRPr="00FA3634">
        <w:rPr>
          <w:rFonts w:eastAsia="Calibri"/>
          <w:bCs/>
          <w:color w:val="000000"/>
        </w:rPr>
        <w:t xml:space="preserve">2022 </w:t>
      </w:r>
      <w:r w:rsidRPr="00FA3634">
        <w:rPr>
          <w:rFonts w:eastAsia="Calibri"/>
          <w:b/>
          <w:color w:val="000000"/>
        </w:rPr>
        <w:t>Maiti, D</w:t>
      </w:r>
      <w:r w:rsidRPr="00FA3634">
        <w:rPr>
          <w:rFonts w:eastAsia="Calibri"/>
          <w:color w:val="000000"/>
        </w:rPr>
        <w:t>.; ISBN: 9783527834242 DOI: 10.1002/9783527834242</w:t>
      </w:r>
    </w:p>
    <w:p w14:paraId="61E54283" w14:textId="77777777" w:rsidR="00FA3634" w:rsidRPr="00FA3634" w:rsidRDefault="00FA3634" w:rsidP="00FA3634">
      <w:pPr>
        <w:widowControl/>
        <w:autoSpaceDE/>
        <w:autoSpaceDN/>
        <w:spacing w:line="276" w:lineRule="auto"/>
        <w:jc w:val="both"/>
        <w:rPr>
          <w:rFonts w:eastAsia="Calibri"/>
          <w:color w:val="000000"/>
        </w:rPr>
      </w:pPr>
    </w:p>
    <w:p w14:paraId="037C77B8" w14:textId="33358816" w:rsidR="00FA3634" w:rsidRDefault="00FA3634" w:rsidP="00FA3634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FA3634">
        <w:rPr>
          <w:rFonts w:eastAsia="Calibri"/>
          <w:color w:val="000000"/>
        </w:rPr>
        <w:lastRenderedPageBreak/>
        <w:t>Handbook of CH-functionalization: Biocatalysis and Asymmetric Catalysis Wiley-VCH-</w:t>
      </w:r>
      <w:r w:rsidRPr="00FA3634">
        <w:rPr>
          <w:rFonts w:eastAsia="Calibri"/>
          <w:bCs/>
          <w:color w:val="000000"/>
        </w:rPr>
        <w:t xml:space="preserve">2022 </w:t>
      </w:r>
      <w:r w:rsidRPr="00FA3634">
        <w:rPr>
          <w:rFonts w:eastAsia="Calibri"/>
          <w:b/>
          <w:color w:val="000000"/>
        </w:rPr>
        <w:t>Maiti, D</w:t>
      </w:r>
      <w:r w:rsidRPr="00FA3634">
        <w:rPr>
          <w:rFonts w:eastAsia="Calibri"/>
          <w:color w:val="000000"/>
        </w:rPr>
        <w:t>.; ISBN: 9783527834242 DOI: 10.1002/9783527834242</w:t>
      </w:r>
    </w:p>
    <w:p w14:paraId="27B28E6F" w14:textId="77777777" w:rsidR="00FA3634" w:rsidRPr="00FA3634" w:rsidRDefault="00FA3634" w:rsidP="00FA3634">
      <w:pPr>
        <w:widowControl/>
        <w:autoSpaceDE/>
        <w:autoSpaceDN/>
        <w:spacing w:line="276" w:lineRule="auto"/>
        <w:jc w:val="both"/>
        <w:rPr>
          <w:rFonts w:eastAsia="Calibri"/>
          <w:color w:val="000000"/>
        </w:rPr>
      </w:pPr>
    </w:p>
    <w:p w14:paraId="590985AA" w14:textId="080EF505" w:rsidR="00FA3634" w:rsidRDefault="00FA3634" w:rsidP="00FA3634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FA3634">
        <w:rPr>
          <w:rFonts w:eastAsia="Calibri"/>
          <w:color w:val="000000"/>
        </w:rPr>
        <w:t>Handbook of CH-functionalization: Photocatalysis, Electrocatalysis, and Flow Synthesis Wiley-VCH-</w:t>
      </w:r>
      <w:r w:rsidRPr="00FA3634">
        <w:rPr>
          <w:rFonts w:eastAsia="Calibri"/>
          <w:bCs/>
          <w:color w:val="000000"/>
        </w:rPr>
        <w:t xml:space="preserve">2022 </w:t>
      </w:r>
      <w:r w:rsidRPr="00FA3634">
        <w:rPr>
          <w:rFonts w:eastAsia="Calibri"/>
          <w:b/>
          <w:color w:val="000000"/>
        </w:rPr>
        <w:t>Maiti, D</w:t>
      </w:r>
      <w:r w:rsidRPr="00FA3634">
        <w:rPr>
          <w:rFonts w:eastAsia="Calibri"/>
          <w:color w:val="000000"/>
        </w:rPr>
        <w:t>.; ISBN: 9783527834242 DOI: 10.1002/9783527834242</w:t>
      </w:r>
    </w:p>
    <w:p w14:paraId="40DA793D" w14:textId="77777777" w:rsidR="00FA3634" w:rsidRPr="00FA3634" w:rsidRDefault="00FA3634" w:rsidP="00FA3634">
      <w:pPr>
        <w:widowControl/>
        <w:autoSpaceDE/>
        <w:autoSpaceDN/>
        <w:spacing w:line="276" w:lineRule="auto"/>
        <w:jc w:val="both"/>
        <w:rPr>
          <w:rFonts w:eastAsia="Calibri"/>
          <w:color w:val="000000"/>
        </w:rPr>
      </w:pPr>
    </w:p>
    <w:p w14:paraId="5D59B0F5" w14:textId="1869EA63" w:rsidR="00FA3634" w:rsidRDefault="00FA3634" w:rsidP="00FA3634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FA3634">
        <w:rPr>
          <w:rFonts w:eastAsia="Calibri"/>
          <w:color w:val="000000"/>
        </w:rPr>
        <w:t>Handbook of CH-functionalization: Heterocycle Diversification Wiley-VCH-</w:t>
      </w:r>
      <w:r w:rsidRPr="00FA3634">
        <w:rPr>
          <w:rFonts w:eastAsia="Calibri"/>
          <w:bCs/>
          <w:color w:val="000000"/>
        </w:rPr>
        <w:t xml:space="preserve">2022 </w:t>
      </w:r>
      <w:r w:rsidRPr="00FA3634">
        <w:rPr>
          <w:rFonts w:eastAsia="Calibri"/>
          <w:b/>
          <w:color w:val="000000"/>
        </w:rPr>
        <w:t>Maiti, D</w:t>
      </w:r>
      <w:r w:rsidRPr="00FA3634">
        <w:rPr>
          <w:rFonts w:eastAsia="Calibri"/>
          <w:color w:val="000000"/>
        </w:rPr>
        <w:t>.; ISBN: 9783527834242 DOI: 10.1002/9783527834242</w:t>
      </w:r>
    </w:p>
    <w:p w14:paraId="3251878C" w14:textId="77777777" w:rsidR="00FA3634" w:rsidRPr="00FA3634" w:rsidRDefault="00FA3634" w:rsidP="00FA3634">
      <w:pPr>
        <w:widowControl/>
        <w:autoSpaceDE/>
        <w:autoSpaceDN/>
        <w:spacing w:line="276" w:lineRule="auto"/>
        <w:jc w:val="both"/>
        <w:rPr>
          <w:rFonts w:eastAsia="Calibri"/>
          <w:color w:val="000000"/>
        </w:rPr>
      </w:pPr>
    </w:p>
    <w:p w14:paraId="54E69DEA" w14:textId="7CC9C672" w:rsidR="00FA3634" w:rsidRDefault="00FA3634" w:rsidP="00FA3634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FA3634">
        <w:rPr>
          <w:rFonts w:eastAsia="Calibri"/>
          <w:color w:val="000000"/>
        </w:rPr>
        <w:t>Handbook of CH-functionalization: Heterocycle and Complex Molecule Synthesis Wiley-VCH-</w:t>
      </w:r>
      <w:r w:rsidRPr="00FA3634">
        <w:rPr>
          <w:rFonts w:eastAsia="Calibri"/>
          <w:bCs/>
          <w:color w:val="000000"/>
        </w:rPr>
        <w:t xml:space="preserve">2022 </w:t>
      </w:r>
      <w:r w:rsidRPr="00FA3634">
        <w:rPr>
          <w:rFonts w:eastAsia="Calibri"/>
          <w:b/>
          <w:color w:val="000000"/>
        </w:rPr>
        <w:t>Maiti, D</w:t>
      </w:r>
      <w:r w:rsidRPr="00FA3634">
        <w:rPr>
          <w:rFonts w:eastAsia="Calibri"/>
          <w:color w:val="000000"/>
        </w:rPr>
        <w:t>.; ISBN: 9783527834242 DOI: 10.1002/9783527834242</w:t>
      </w:r>
    </w:p>
    <w:p w14:paraId="63CEF348" w14:textId="77777777" w:rsidR="00FA3634" w:rsidRPr="00FA3634" w:rsidRDefault="00FA3634" w:rsidP="00FA3634">
      <w:pPr>
        <w:widowControl/>
        <w:autoSpaceDE/>
        <w:autoSpaceDN/>
        <w:spacing w:line="276" w:lineRule="auto"/>
        <w:jc w:val="both"/>
        <w:rPr>
          <w:rFonts w:eastAsia="Calibri"/>
          <w:color w:val="000000"/>
        </w:rPr>
      </w:pPr>
    </w:p>
    <w:p w14:paraId="69F8BDA2" w14:textId="068FDB61" w:rsidR="00FA3634" w:rsidRPr="00FA3634" w:rsidRDefault="00FA3634" w:rsidP="00FA3634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FA3634">
        <w:rPr>
          <w:rFonts w:eastAsia="Calibri"/>
          <w:color w:val="000000"/>
        </w:rPr>
        <w:t>Handbook of CH-functionalization: Metal-Complex and Metal-Free Catalysis Wiley-VCH-</w:t>
      </w:r>
      <w:r w:rsidRPr="00FA3634">
        <w:rPr>
          <w:rFonts w:eastAsia="Calibri"/>
          <w:bCs/>
          <w:color w:val="000000"/>
        </w:rPr>
        <w:t xml:space="preserve">2022 </w:t>
      </w:r>
      <w:r w:rsidRPr="00FA3634">
        <w:rPr>
          <w:rFonts w:eastAsia="Calibri"/>
          <w:b/>
          <w:color w:val="000000"/>
        </w:rPr>
        <w:t>Maiti, D</w:t>
      </w:r>
      <w:r w:rsidRPr="00FA3634">
        <w:rPr>
          <w:rFonts w:eastAsia="Calibri"/>
          <w:color w:val="000000"/>
        </w:rPr>
        <w:t>.; ISBN: 9783527834242 DOI: 10.1002/9783527834242</w:t>
      </w:r>
    </w:p>
    <w:p w14:paraId="27CFAC0C" w14:textId="77777777" w:rsidR="00FA3634" w:rsidRPr="00FA3634" w:rsidRDefault="00FA3634" w:rsidP="00FA3634">
      <w:pPr>
        <w:widowControl/>
        <w:autoSpaceDE/>
        <w:autoSpaceDN/>
        <w:spacing w:line="276" w:lineRule="auto"/>
        <w:jc w:val="both"/>
        <w:rPr>
          <w:rFonts w:eastAsia="Calibri"/>
          <w:color w:val="000000"/>
        </w:rPr>
      </w:pPr>
    </w:p>
    <w:p w14:paraId="65080E7E" w14:textId="57DFBE73" w:rsidR="00FA3634" w:rsidRDefault="00FA3634" w:rsidP="00FA3634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FA3634">
        <w:rPr>
          <w:rFonts w:eastAsia="Calibri"/>
          <w:color w:val="000000"/>
        </w:rPr>
        <w:t>Handbook of CH-functionalization: Versatile Metal Catalysis Wiley-VCH-</w:t>
      </w:r>
      <w:r w:rsidRPr="00FA3634">
        <w:rPr>
          <w:rFonts w:eastAsia="Calibri"/>
          <w:bCs/>
          <w:color w:val="000000"/>
        </w:rPr>
        <w:t xml:space="preserve">2022 </w:t>
      </w:r>
      <w:r w:rsidRPr="00FA3634">
        <w:rPr>
          <w:rFonts w:eastAsia="Calibri"/>
          <w:b/>
          <w:color w:val="000000"/>
        </w:rPr>
        <w:t>Maiti, D</w:t>
      </w:r>
      <w:r w:rsidRPr="00FA3634">
        <w:rPr>
          <w:rFonts w:eastAsia="Calibri"/>
          <w:color w:val="000000"/>
        </w:rPr>
        <w:t>.; ISBN: 9783527834242 DOI: 10.1002/9783527834242</w:t>
      </w:r>
    </w:p>
    <w:p w14:paraId="3D9A340B" w14:textId="77777777" w:rsidR="00FA3634" w:rsidRPr="00FA3634" w:rsidRDefault="00FA3634" w:rsidP="00FA3634">
      <w:pPr>
        <w:widowControl/>
        <w:autoSpaceDE/>
        <w:autoSpaceDN/>
        <w:spacing w:line="276" w:lineRule="auto"/>
        <w:jc w:val="both"/>
        <w:rPr>
          <w:rFonts w:eastAsia="Calibri"/>
          <w:color w:val="000000"/>
        </w:rPr>
      </w:pPr>
    </w:p>
    <w:p w14:paraId="0120D237" w14:textId="5FCB63E9" w:rsidR="00FA3634" w:rsidRDefault="00FA3634" w:rsidP="00FA3634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FA3634">
        <w:rPr>
          <w:rFonts w:eastAsia="Calibri"/>
          <w:color w:val="000000"/>
        </w:rPr>
        <w:t>Handbook of CH-functionalization: Diverse Strategies Wiley-VCH-</w:t>
      </w:r>
      <w:r w:rsidRPr="00FA3634">
        <w:rPr>
          <w:rFonts w:eastAsia="Calibri"/>
          <w:bCs/>
          <w:color w:val="000000"/>
        </w:rPr>
        <w:t xml:space="preserve">2022 </w:t>
      </w:r>
      <w:r w:rsidRPr="00FA3634">
        <w:rPr>
          <w:rFonts w:eastAsia="Calibri"/>
          <w:b/>
          <w:color w:val="000000"/>
        </w:rPr>
        <w:t>Maiti, D</w:t>
      </w:r>
      <w:r w:rsidRPr="00FA3634">
        <w:rPr>
          <w:rFonts w:eastAsia="Calibri"/>
          <w:color w:val="000000"/>
        </w:rPr>
        <w:t>.; ISBN: 9783527834242 DOI: 10.1002/9783527834242</w:t>
      </w:r>
    </w:p>
    <w:p w14:paraId="18C4BA4A" w14:textId="77777777" w:rsidR="00FA3634" w:rsidRPr="00FA3634" w:rsidRDefault="00FA3634" w:rsidP="00FA3634">
      <w:pPr>
        <w:widowControl/>
        <w:autoSpaceDE/>
        <w:autoSpaceDN/>
        <w:spacing w:line="276" w:lineRule="auto"/>
        <w:jc w:val="both"/>
        <w:rPr>
          <w:rFonts w:eastAsia="Calibri"/>
          <w:color w:val="000000"/>
        </w:rPr>
      </w:pPr>
    </w:p>
    <w:p w14:paraId="632D44AC" w14:textId="77777777" w:rsidR="00FA3634" w:rsidRPr="00FA3634" w:rsidRDefault="00FA3634" w:rsidP="00FA3634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FA3634">
        <w:rPr>
          <w:rFonts w:eastAsia="Calibri"/>
          <w:color w:val="000000"/>
        </w:rPr>
        <w:t>Handbook of CH-functionalization: Diverse Functionalization’s Wiley-VCH-</w:t>
      </w:r>
      <w:r w:rsidRPr="00FA3634">
        <w:rPr>
          <w:rFonts w:eastAsia="Calibri"/>
          <w:bCs/>
          <w:color w:val="000000"/>
        </w:rPr>
        <w:t xml:space="preserve">2022 </w:t>
      </w:r>
      <w:r w:rsidRPr="00FA3634">
        <w:rPr>
          <w:rFonts w:eastAsia="Calibri"/>
          <w:b/>
          <w:color w:val="000000"/>
        </w:rPr>
        <w:t>Maiti, D</w:t>
      </w:r>
      <w:r w:rsidRPr="00FA3634">
        <w:rPr>
          <w:rFonts w:eastAsia="Calibri"/>
          <w:color w:val="000000"/>
        </w:rPr>
        <w:t>.; ISBN: 9783527834242 DOI: 10.1002/9783527834242</w:t>
      </w:r>
    </w:p>
    <w:p w14:paraId="72226A96" w14:textId="2D089F41" w:rsidR="00874215" w:rsidRPr="00D5541C" w:rsidRDefault="00FA3634" w:rsidP="00D5541C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FA3634">
        <w:rPr>
          <w:rFonts w:eastAsia="Calibri"/>
          <w:color w:val="000000"/>
        </w:rPr>
        <w:t>Handbook of CH-functionalization: Role of Directing Groups Wiley-VCH-</w:t>
      </w:r>
      <w:r w:rsidRPr="00FA3634">
        <w:rPr>
          <w:rFonts w:eastAsia="Calibri"/>
          <w:bCs/>
          <w:color w:val="000000"/>
        </w:rPr>
        <w:t xml:space="preserve">2022 </w:t>
      </w:r>
      <w:r w:rsidRPr="00FA3634">
        <w:rPr>
          <w:rFonts w:eastAsia="Calibri"/>
          <w:b/>
          <w:color w:val="000000"/>
        </w:rPr>
        <w:t>Maiti, D</w:t>
      </w:r>
      <w:r w:rsidRPr="00FA3634">
        <w:rPr>
          <w:rFonts w:eastAsia="Calibri"/>
          <w:color w:val="000000"/>
        </w:rPr>
        <w:t>.; ISBN: 9783527834242 DOI: 10.1002/9783527834242</w:t>
      </w:r>
    </w:p>
    <w:p w14:paraId="3A63094C" w14:textId="744B4BCD" w:rsidR="006E2A80" w:rsidRDefault="006E2A80" w:rsidP="006E2A80">
      <w:pPr>
        <w:spacing w:before="83"/>
        <w:rPr>
          <w:b/>
        </w:rPr>
      </w:pPr>
      <w:r w:rsidRPr="0086544C">
        <w:rPr>
          <w:b/>
        </w:rPr>
        <w:t>Invited Lectures (2013</w:t>
      </w:r>
      <w:r w:rsidR="00903EFD" w:rsidRPr="0086544C">
        <w:rPr>
          <w:b/>
        </w:rPr>
        <w:t xml:space="preserve"> - 20</w:t>
      </w:r>
      <w:r w:rsidR="00D5541C">
        <w:rPr>
          <w:b/>
        </w:rPr>
        <w:t>24</w:t>
      </w:r>
      <w:r w:rsidR="00903EFD" w:rsidRPr="0086544C">
        <w:rPr>
          <w:b/>
        </w:rPr>
        <w:t>)</w:t>
      </w:r>
    </w:p>
    <w:p w14:paraId="2455834D" w14:textId="77777777" w:rsidR="00D5541C" w:rsidRPr="0086544C" w:rsidRDefault="00D5541C" w:rsidP="006E2A80">
      <w:pPr>
        <w:spacing w:before="83"/>
        <w:rPr>
          <w:b/>
        </w:rPr>
      </w:pPr>
    </w:p>
    <w:p w14:paraId="04687DA8" w14:textId="77777777" w:rsidR="006E2A80" w:rsidRPr="0086544C" w:rsidRDefault="006E2A80" w:rsidP="006E2A80">
      <w:pPr>
        <w:pStyle w:val="ListParagraph"/>
        <w:tabs>
          <w:tab w:val="left" w:pos="270"/>
          <w:tab w:val="left" w:pos="630"/>
          <w:tab w:val="left" w:pos="1170"/>
        </w:tabs>
        <w:spacing w:after="60"/>
        <w:jc w:val="both"/>
        <w:rPr>
          <w:b/>
          <w:color w:val="000000"/>
          <w:lang w:val="en-GB"/>
        </w:rPr>
      </w:pPr>
      <w:r w:rsidRPr="0086544C">
        <w:rPr>
          <w:b/>
          <w:color w:val="000000"/>
          <w:lang w:val="en-GB"/>
        </w:rPr>
        <w:t>2013</w:t>
      </w:r>
    </w:p>
    <w:p w14:paraId="37A94FBA" w14:textId="77777777" w:rsidR="006E2A80" w:rsidRPr="0086544C" w:rsidRDefault="006E2A80" w:rsidP="006E2A80">
      <w:pPr>
        <w:pStyle w:val="ListParagraph"/>
        <w:tabs>
          <w:tab w:val="left" w:pos="270"/>
          <w:tab w:val="left" w:pos="630"/>
          <w:tab w:val="left" w:pos="1170"/>
        </w:tabs>
        <w:ind w:firstLine="142"/>
        <w:jc w:val="both"/>
        <w:rPr>
          <w:bCs/>
          <w:color w:val="000000"/>
          <w:lang w:val="en-GB"/>
        </w:rPr>
      </w:pPr>
      <w:r w:rsidRPr="0086544C">
        <w:rPr>
          <w:bCs/>
          <w:color w:val="000000"/>
          <w:lang w:val="en-GB"/>
        </w:rPr>
        <w:t>March 22</w:t>
      </w:r>
      <w:r w:rsidRPr="0086544C">
        <w:rPr>
          <w:bCs/>
          <w:color w:val="000000"/>
          <w:lang w:val="en-GB"/>
        </w:rPr>
        <w:tab/>
      </w:r>
      <w:r w:rsidRPr="0086544C">
        <w:rPr>
          <w:bCs/>
          <w:color w:val="000000"/>
          <w:lang w:val="en-GB"/>
        </w:rPr>
        <w:tab/>
      </w:r>
      <w:r w:rsidRPr="0086544C">
        <w:rPr>
          <w:bCs/>
          <w:color w:val="000000"/>
          <w:lang w:val="en-GB"/>
        </w:rPr>
        <w:tab/>
      </w:r>
      <w:r w:rsidRPr="0086544C">
        <w:rPr>
          <w:bCs/>
          <w:color w:val="000000"/>
          <w:lang w:val="en-GB"/>
        </w:rPr>
        <w:tab/>
        <w:t>University of Pondicherry, India</w:t>
      </w:r>
    </w:p>
    <w:p w14:paraId="75646729" w14:textId="77777777" w:rsidR="006E2A80" w:rsidRPr="0086544C" w:rsidRDefault="006E2A80" w:rsidP="006E2A80">
      <w:pPr>
        <w:pStyle w:val="ListParagraph"/>
        <w:tabs>
          <w:tab w:val="left" w:pos="270"/>
          <w:tab w:val="left" w:pos="630"/>
          <w:tab w:val="left" w:pos="1170"/>
        </w:tabs>
        <w:ind w:firstLine="142"/>
        <w:jc w:val="both"/>
        <w:rPr>
          <w:bCs/>
          <w:color w:val="000000"/>
          <w:lang w:val="en-GB"/>
        </w:rPr>
      </w:pPr>
      <w:r w:rsidRPr="0086544C">
        <w:rPr>
          <w:bCs/>
          <w:color w:val="000000"/>
          <w:lang w:val="en-GB"/>
        </w:rPr>
        <w:t>June 29</w:t>
      </w:r>
      <w:r w:rsidRPr="0086544C">
        <w:rPr>
          <w:bCs/>
          <w:color w:val="000000"/>
          <w:lang w:val="en-GB"/>
        </w:rPr>
        <w:tab/>
      </w:r>
      <w:r w:rsidRPr="0086544C">
        <w:rPr>
          <w:bCs/>
          <w:color w:val="000000"/>
          <w:lang w:val="en-GB"/>
        </w:rPr>
        <w:tab/>
      </w:r>
      <w:r w:rsidRPr="0086544C">
        <w:rPr>
          <w:bCs/>
          <w:color w:val="000000"/>
          <w:lang w:val="en-GB"/>
        </w:rPr>
        <w:tab/>
      </w:r>
      <w:r w:rsidRPr="0086544C">
        <w:rPr>
          <w:bCs/>
          <w:color w:val="000000"/>
          <w:lang w:val="en-GB"/>
        </w:rPr>
        <w:tab/>
        <w:t>Ion chromatography seminar, IITB, India</w:t>
      </w:r>
    </w:p>
    <w:p w14:paraId="27D692DF" w14:textId="77777777" w:rsidR="006E2A80" w:rsidRPr="0086544C" w:rsidRDefault="006E2A80" w:rsidP="006E2A80">
      <w:pPr>
        <w:pStyle w:val="ListParagraph"/>
        <w:tabs>
          <w:tab w:val="left" w:pos="270"/>
          <w:tab w:val="left" w:pos="630"/>
          <w:tab w:val="left" w:pos="1170"/>
        </w:tabs>
        <w:ind w:firstLine="142"/>
        <w:jc w:val="both"/>
        <w:rPr>
          <w:bCs/>
          <w:color w:val="000000"/>
          <w:lang w:val="en-GB"/>
        </w:rPr>
      </w:pPr>
      <w:r w:rsidRPr="0086544C">
        <w:rPr>
          <w:bCs/>
          <w:color w:val="000000"/>
          <w:lang w:val="en-GB"/>
        </w:rPr>
        <w:t>July 25</w:t>
      </w:r>
      <w:r w:rsidRPr="0086544C">
        <w:rPr>
          <w:bCs/>
          <w:color w:val="000000"/>
          <w:lang w:val="en-GB"/>
        </w:rPr>
        <w:tab/>
      </w:r>
      <w:r w:rsidRPr="0086544C">
        <w:rPr>
          <w:bCs/>
          <w:color w:val="000000"/>
          <w:lang w:val="en-GB"/>
        </w:rPr>
        <w:tab/>
      </w:r>
      <w:r w:rsidRPr="0086544C">
        <w:rPr>
          <w:bCs/>
          <w:color w:val="000000"/>
          <w:lang w:val="en-GB"/>
        </w:rPr>
        <w:tab/>
      </w:r>
      <w:r w:rsidRPr="0086544C">
        <w:rPr>
          <w:bCs/>
          <w:color w:val="000000"/>
          <w:lang w:val="en-GB"/>
        </w:rPr>
        <w:tab/>
        <w:t>NASI, Allahabad, India</w:t>
      </w:r>
    </w:p>
    <w:p w14:paraId="6DCD3BF7" w14:textId="77777777" w:rsidR="006E2A80" w:rsidRPr="0086544C" w:rsidRDefault="006E2A80" w:rsidP="006E2A80">
      <w:pPr>
        <w:pStyle w:val="ListParagraph"/>
        <w:tabs>
          <w:tab w:val="left" w:pos="270"/>
          <w:tab w:val="left" w:pos="630"/>
          <w:tab w:val="left" w:pos="1170"/>
        </w:tabs>
        <w:ind w:firstLine="142"/>
        <w:jc w:val="both"/>
        <w:rPr>
          <w:bCs/>
          <w:color w:val="000000"/>
          <w:lang w:val="en-GB"/>
        </w:rPr>
      </w:pPr>
      <w:r w:rsidRPr="0086544C">
        <w:rPr>
          <w:bCs/>
          <w:color w:val="000000"/>
          <w:lang w:val="en-GB"/>
        </w:rPr>
        <w:t>August 28</w:t>
      </w:r>
      <w:r w:rsidRPr="0086544C">
        <w:rPr>
          <w:bCs/>
          <w:color w:val="000000"/>
          <w:lang w:val="en-GB"/>
        </w:rPr>
        <w:tab/>
      </w:r>
      <w:r w:rsidRPr="0086544C">
        <w:rPr>
          <w:bCs/>
          <w:color w:val="000000"/>
          <w:lang w:val="en-GB"/>
        </w:rPr>
        <w:tab/>
      </w:r>
      <w:r w:rsidRPr="0086544C">
        <w:rPr>
          <w:bCs/>
          <w:color w:val="000000"/>
          <w:lang w:val="en-GB"/>
        </w:rPr>
        <w:tab/>
      </w:r>
      <w:r w:rsidRPr="0086544C">
        <w:rPr>
          <w:bCs/>
          <w:color w:val="000000"/>
          <w:lang w:val="en-GB"/>
        </w:rPr>
        <w:tab/>
        <w:t>DRDO, Pune, India</w:t>
      </w:r>
    </w:p>
    <w:p w14:paraId="75827374" w14:textId="77777777" w:rsidR="006E2A80" w:rsidRPr="0086544C" w:rsidRDefault="006E2A80" w:rsidP="006E2A80">
      <w:pPr>
        <w:pStyle w:val="ListParagraph"/>
        <w:tabs>
          <w:tab w:val="left" w:pos="270"/>
          <w:tab w:val="left" w:pos="630"/>
          <w:tab w:val="left" w:pos="1170"/>
        </w:tabs>
        <w:spacing w:after="60"/>
        <w:ind w:firstLine="142"/>
        <w:jc w:val="both"/>
        <w:rPr>
          <w:bCs/>
          <w:color w:val="000000"/>
          <w:lang w:val="en-GB"/>
        </w:rPr>
      </w:pPr>
      <w:r w:rsidRPr="0086544C">
        <w:rPr>
          <w:bCs/>
          <w:color w:val="000000"/>
          <w:lang w:val="en-GB"/>
        </w:rPr>
        <w:t>November 8</w:t>
      </w:r>
      <w:r w:rsidRPr="0086544C">
        <w:rPr>
          <w:bCs/>
          <w:color w:val="000000"/>
          <w:lang w:val="en-GB"/>
        </w:rPr>
        <w:tab/>
      </w:r>
      <w:r w:rsidRPr="0086544C">
        <w:rPr>
          <w:bCs/>
          <w:color w:val="000000"/>
          <w:lang w:val="en-GB"/>
        </w:rPr>
        <w:tab/>
      </w:r>
      <w:r w:rsidRPr="0086544C">
        <w:rPr>
          <w:bCs/>
          <w:color w:val="000000"/>
          <w:lang w:val="en-GB"/>
        </w:rPr>
        <w:tab/>
      </w:r>
      <w:proofErr w:type="spellStart"/>
      <w:r w:rsidRPr="0086544C">
        <w:rPr>
          <w:bCs/>
          <w:color w:val="000000"/>
          <w:lang w:val="en-GB"/>
        </w:rPr>
        <w:t>IASc</w:t>
      </w:r>
      <w:proofErr w:type="spellEnd"/>
      <w:r w:rsidRPr="0086544C">
        <w:rPr>
          <w:bCs/>
          <w:color w:val="000000"/>
          <w:lang w:val="en-GB"/>
        </w:rPr>
        <w:t>, Punjab University, Chandigarh, India</w:t>
      </w:r>
    </w:p>
    <w:p w14:paraId="28942BBE" w14:textId="77777777" w:rsidR="006E2A80" w:rsidRPr="0086544C" w:rsidRDefault="006E2A80" w:rsidP="00FE45CE">
      <w:pPr>
        <w:tabs>
          <w:tab w:val="left" w:pos="270"/>
          <w:tab w:val="left" w:pos="630"/>
          <w:tab w:val="left" w:pos="1170"/>
        </w:tabs>
        <w:spacing w:after="60"/>
        <w:jc w:val="both"/>
        <w:rPr>
          <w:b/>
          <w:color w:val="000000"/>
          <w:lang w:val="en-GB"/>
        </w:rPr>
      </w:pPr>
      <w:r w:rsidRPr="0086544C">
        <w:rPr>
          <w:b/>
          <w:color w:val="000000"/>
          <w:lang w:val="en-GB"/>
        </w:rPr>
        <w:t>2014</w:t>
      </w:r>
    </w:p>
    <w:p w14:paraId="575EE293" w14:textId="77777777" w:rsidR="006E2A80" w:rsidRPr="0086544C" w:rsidRDefault="006E2A80" w:rsidP="006E2A80">
      <w:pPr>
        <w:pStyle w:val="ListParagraph"/>
        <w:tabs>
          <w:tab w:val="left" w:pos="270"/>
          <w:tab w:val="left" w:pos="63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11"/>
        </w:tabs>
        <w:ind w:firstLine="142"/>
        <w:jc w:val="both"/>
        <w:rPr>
          <w:color w:val="000000"/>
        </w:rPr>
      </w:pPr>
      <w:r w:rsidRPr="0086544C">
        <w:rPr>
          <w:color w:val="000000"/>
        </w:rPr>
        <w:t>March 25</w:t>
      </w:r>
      <w:r w:rsidRPr="0086544C">
        <w:rPr>
          <w:color w:val="000000"/>
        </w:rPr>
        <w:tab/>
      </w:r>
      <w:r w:rsidRPr="0086544C">
        <w:rPr>
          <w:color w:val="000000"/>
        </w:rPr>
        <w:tab/>
      </w:r>
      <w:r w:rsidRPr="0086544C">
        <w:rPr>
          <w:color w:val="000000"/>
        </w:rPr>
        <w:tab/>
      </w:r>
      <w:r w:rsidRPr="0086544C">
        <w:rPr>
          <w:color w:val="000000"/>
        </w:rPr>
        <w:tab/>
        <w:t>University of Pondicherry, India</w:t>
      </w:r>
      <w:r w:rsidRPr="0086544C">
        <w:rPr>
          <w:color w:val="000000"/>
        </w:rPr>
        <w:tab/>
      </w:r>
      <w:r w:rsidRPr="0086544C">
        <w:rPr>
          <w:color w:val="000000"/>
        </w:rPr>
        <w:tab/>
      </w:r>
    </w:p>
    <w:p w14:paraId="6E271756" w14:textId="77777777" w:rsidR="006E2A80" w:rsidRPr="0086544C" w:rsidRDefault="006E2A80" w:rsidP="006E2A80">
      <w:pPr>
        <w:pStyle w:val="ListParagraph"/>
        <w:tabs>
          <w:tab w:val="left" w:pos="270"/>
          <w:tab w:val="left" w:pos="630"/>
          <w:tab w:val="left" w:pos="1170"/>
        </w:tabs>
        <w:ind w:firstLine="142"/>
        <w:jc w:val="both"/>
        <w:rPr>
          <w:color w:val="000000"/>
        </w:rPr>
      </w:pPr>
      <w:r w:rsidRPr="0086544C">
        <w:rPr>
          <w:color w:val="000000"/>
        </w:rPr>
        <w:t>March 28</w:t>
      </w:r>
      <w:r w:rsidRPr="0086544C">
        <w:rPr>
          <w:color w:val="000000"/>
        </w:rPr>
        <w:tab/>
      </w:r>
      <w:r w:rsidRPr="0086544C">
        <w:rPr>
          <w:color w:val="000000"/>
        </w:rPr>
        <w:tab/>
      </w:r>
      <w:r w:rsidRPr="0086544C">
        <w:rPr>
          <w:color w:val="000000"/>
        </w:rPr>
        <w:tab/>
      </w:r>
      <w:r w:rsidRPr="0086544C">
        <w:rPr>
          <w:color w:val="000000"/>
        </w:rPr>
        <w:tab/>
        <w:t>AVR Lecture, IICT Hyderabad, India</w:t>
      </w:r>
    </w:p>
    <w:p w14:paraId="6CB73AB2" w14:textId="77777777" w:rsidR="006E2A80" w:rsidRPr="0086544C" w:rsidRDefault="006E2A80" w:rsidP="006E2A80">
      <w:pPr>
        <w:pStyle w:val="ListParagraph"/>
        <w:tabs>
          <w:tab w:val="left" w:pos="270"/>
          <w:tab w:val="left" w:pos="630"/>
          <w:tab w:val="left" w:pos="1170"/>
        </w:tabs>
        <w:ind w:firstLine="142"/>
        <w:jc w:val="both"/>
        <w:rPr>
          <w:color w:val="000000"/>
        </w:rPr>
      </w:pPr>
      <w:r w:rsidRPr="0086544C">
        <w:rPr>
          <w:color w:val="000000"/>
        </w:rPr>
        <w:t>April 2</w:t>
      </w:r>
      <w:r w:rsidRPr="0086544C">
        <w:rPr>
          <w:color w:val="000000"/>
        </w:rPr>
        <w:tab/>
      </w:r>
      <w:r w:rsidRPr="0086544C">
        <w:rPr>
          <w:color w:val="000000"/>
        </w:rPr>
        <w:tab/>
      </w:r>
      <w:r w:rsidRPr="0086544C">
        <w:rPr>
          <w:color w:val="000000"/>
        </w:rPr>
        <w:tab/>
      </w:r>
      <w:r w:rsidRPr="0086544C">
        <w:rPr>
          <w:color w:val="000000"/>
        </w:rPr>
        <w:tab/>
        <w:t>University of Hyderabad, India</w:t>
      </w:r>
    </w:p>
    <w:p w14:paraId="4C53B3A0" w14:textId="77777777" w:rsidR="006E2A80" w:rsidRPr="0086544C" w:rsidRDefault="006E2A80" w:rsidP="006E2A80">
      <w:pPr>
        <w:pStyle w:val="ListParagraph"/>
        <w:tabs>
          <w:tab w:val="left" w:pos="270"/>
          <w:tab w:val="left" w:pos="630"/>
          <w:tab w:val="left" w:pos="1170"/>
        </w:tabs>
        <w:ind w:firstLine="142"/>
        <w:jc w:val="both"/>
        <w:rPr>
          <w:color w:val="000000"/>
        </w:rPr>
      </w:pPr>
      <w:r w:rsidRPr="0086544C">
        <w:rPr>
          <w:color w:val="000000"/>
        </w:rPr>
        <w:t>April 22</w:t>
      </w:r>
      <w:r w:rsidRPr="0086544C">
        <w:rPr>
          <w:color w:val="000000"/>
        </w:rPr>
        <w:tab/>
      </w:r>
      <w:r w:rsidRPr="0086544C">
        <w:rPr>
          <w:color w:val="000000"/>
        </w:rPr>
        <w:tab/>
      </w:r>
      <w:r w:rsidRPr="0086544C">
        <w:rPr>
          <w:color w:val="000000"/>
        </w:rPr>
        <w:tab/>
      </w:r>
      <w:r w:rsidRPr="0086544C">
        <w:rPr>
          <w:color w:val="000000"/>
        </w:rPr>
        <w:tab/>
        <w:t>INSA, New Delhi, India</w:t>
      </w:r>
    </w:p>
    <w:p w14:paraId="421EEFCB" w14:textId="77777777" w:rsidR="006E2A80" w:rsidRPr="0086544C" w:rsidRDefault="006E2A80" w:rsidP="006E2A80">
      <w:pPr>
        <w:pStyle w:val="ListParagraph"/>
        <w:tabs>
          <w:tab w:val="left" w:pos="270"/>
          <w:tab w:val="left" w:pos="630"/>
          <w:tab w:val="left" w:pos="1170"/>
        </w:tabs>
        <w:ind w:firstLine="142"/>
        <w:jc w:val="both"/>
        <w:rPr>
          <w:color w:val="000000"/>
        </w:rPr>
      </w:pPr>
      <w:r w:rsidRPr="0086544C">
        <w:rPr>
          <w:color w:val="000000"/>
        </w:rPr>
        <w:t>June 19</w:t>
      </w:r>
      <w:r w:rsidRPr="0086544C">
        <w:rPr>
          <w:color w:val="000000"/>
        </w:rPr>
        <w:tab/>
      </w:r>
      <w:r w:rsidRPr="0086544C">
        <w:rPr>
          <w:color w:val="000000"/>
        </w:rPr>
        <w:tab/>
      </w:r>
      <w:r w:rsidRPr="0086544C">
        <w:rPr>
          <w:color w:val="000000"/>
        </w:rPr>
        <w:tab/>
      </w:r>
      <w:r w:rsidRPr="0086544C">
        <w:rPr>
          <w:color w:val="000000"/>
        </w:rPr>
        <w:tab/>
        <w:t>ISRO, Thiruvananthapuram, India</w:t>
      </w:r>
    </w:p>
    <w:p w14:paraId="37E22373" w14:textId="77777777" w:rsidR="006E2A80" w:rsidRPr="0086544C" w:rsidRDefault="006E2A80" w:rsidP="006E2A80">
      <w:pPr>
        <w:pStyle w:val="ListParagraph"/>
        <w:tabs>
          <w:tab w:val="left" w:pos="270"/>
          <w:tab w:val="left" w:pos="630"/>
          <w:tab w:val="left" w:pos="1170"/>
        </w:tabs>
        <w:ind w:firstLine="142"/>
        <w:jc w:val="both"/>
        <w:rPr>
          <w:color w:val="000000"/>
        </w:rPr>
      </w:pPr>
      <w:r w:rsidRPr="0086544C">
        <w:rPr>
          <w:color w:val="000000"/>
        </w:rPr>
        <w:t>July 4</w:t>
      </w:r>
      <w:r w:rsidRPr="0086544C">
        <w:rPr>
          <w:color w:val="000000"/>
        </w:rPr>
        <w:tab/>
      </w:r>
      <w:r w:rsidRPr="0086544C">
        <w:rPr>
          <w:color w:val="000000"/>
        </w:rPr>
        <w:tab/>
      </w:r>
      <w:r w:rsidRPr="0086544C">
        <w:rPr>
          <w:color w:val="000000"/>
        </w:rPr>
        <w:tab/>
      </w:r>
      <w:r w:rsidRPr="0086544C">
        <w:rPr>
          <w:color w:val="000000"/>
        </w:rPr>
        <w:tab/>
        <w:t>Kaleidoscope, Goa, India</w:t>
      </w:r>
    </w:p>
    <w:p w14:paraId="7976D169" w14:textId="77777777" w:rsidR="006E2A80" w:rsidRPr="0086544C" w:rsidRDefault="006E2A80" w:rsidP="006E2A80">
      <w:pPr>
        <w:pStyle w:val="ListParagraph"/>
        <w:tabs>
          <w:tab w:val="left" w:pos="270"/>
          <w:tab w:val="left" w:pos="630"/>
          <w:tab w:val="left" w:pos="1170"/>
        </w:tabs>
        <w:ind w:firstLine="142"/>
        <w:jc w:val="both"/>
        <w:rPr>
          <w:color w:val="000000"/>
        </w:rPr>
      </w:pPr>
      <w:r w:rsidRPr="0086544C">
        <w:rPr>
          <w:color w:val="000000"/>
        </w:rPr>
        <w:t>August 6</w:t>
      </w:r>
      <w:r w:rsidRPr="0086544C">
        <w:rPr>
          <w:color w:val="000000"/>
        </w:rPr>
        <w:tab/>
      </w:r>
      <w:r w:rsidRPr="0086544C">
        <w:rPr>
          <w:color w:val="000000"/>
        </w:rPr>
        <w:tab/>
      </w:r>
      <w:r w:rsidRPr="0086544C">
        <w:rPr>
          <w:color w:val="000000"/>
        </w:rPr>
        <w:tab/>
      </w:r>
      <w:r w:rsidRPr="0086544C">
        <w:rPr>
          <w:color w:val="000000"/>
        </w:rPr>
        <w:tab/>
        <w:t>BASF, Mumbai</w:t>
      </w:r>
    </w:p>
    <w:p w14:paraId="5E4C92CB" w14:textId="77777777" w:rsidR="006E2A80" w:rsidRPr="0086544C" w:rsidRDefault="006E2A80" w:rsidP="006E2A80">
      <w:pPr>
        <w:pStyle w:val="ListParagraph"/>
        <w:tabs>
          <w:tab w:val="left" w:pos="270"/>
          <w:tab w:val="left" w:pos="630"/>
          <w:tab w:val="left" w:pos="1170"/>
        </w:tabs>
        <w:spacing w:after="60"/>
        <w:ind w:firstLine="142"/>
        <w:jc w:val="both"/>
        <w:rPr>
          <w:color w:val="000000"/>
        </w:rPr>
      </w:pPr>
      <w:r w:rsidRPr="0086544C">
        <w:rPr>
          <w:color w:val="000000"/>
        </w:rPr>
        <w:t>December 5</w:t>
      </w:r>
      <w:r w:rsidRPr="0086544C">
        <w:rPr>
          <w:color w:val="000000"/>
        </w:rPr>
        <w:tab/>
      </w:r>
      <w:r w:rsidRPr="0086544C">
        <w:rPr>
          <w:color w:val="000000"/>
        </w:rPr>
        <w:tab/>
      </w:r>
      <w:r w:rsidRPr="0086544C">
        <w:rPr>
          <w:color w:val="000000"/>
        </w:rPr>
        <w:tab/>
        <w:t>IIT Guwahati, India</w:t>
      </w:r>
    </w:p>
    <w:p w14:paraId="3AA85415" w14:textId="77777777" w:rsidR="006E2A80" w:rsidRPr="0086544C" w:rsidRDefault="006E2A80" w:rsidP="006E2A80">
      <w:pPr>
        <w:spacing w:after="60"/>
        <w:rPr>
          <w:b/>
        </w:rPr>
      </w:pPr>
      <w:r w:rsidRPr="0086544C">
        <w:rPr>
          <w:b/>
        </w:rPr>
        <w:t>2015</w:t>
      </w:r>
    </w:p>
    <w:p w14:paraId="66AE7767" w14:textId="77777777" w:rsidR="006E2A80" w:rsidRPr="0086544C" w:rsidRDefault="006E2A80" w:rsidP="006E2A80">
      <w:pPr>
        <w:ind w:left="2160" w:hanging="2018"/>
      </w:pPr>
      <w:r w:rsidRPr="0086544C">
        <w:t>January 17</w:t>
      </w:r>
      <w:r w:rsidRPr="0086544C">
        <w:tab/>
      </w:r>
      <w:r w:rsidRPr="0086544C">
        <w:tab/>
        <w:t>Shivaji University, Maharashtra, India.</w:t>
      </w:r>
    </w:p>
    <w:p w14:paraId="4E279916" w14:textId="77777777" w:rsidR="006E2A80" w:rsidRPr="0086544C" w:rsidRDefault="006E2A80" w:rsidP="006E2A80">
      <w:pPr>
        <w:ind w:firstLine="142"/>
      </w:pPr>
      <w:r w:rsidRPr="0086544C">
        <w:t>February 5</w:t>
      </w:r>
      <w:r w:rsidRPr="0086544C">
        <w:tab/>
      </w:r>
      <w:r w:rsidRPr="0086544C">
        <w:tab/>
      </w:r>
      <w:r w:rsidRPr="0086544C">
        <w:tab/>
        <w:t>CRSI NSC, NCL Pune, India.</w:t>
      </w:r>
    </w:p>
    <w:p w14:paraId="6028C5B2" w14:textId="77777777" w:rsidR="006E2A80" w:rsidRPr="0086544C" w:rsidRDefault="006E2A80" w:rsidP="006E2A80">
      <w:pPr>
        <w:ind w:firstLine="142"/>
      </w:pPr>
      <w:r w:rsidRPr="0086544C">
        <w:t>February 13</w:t>
      </w:r>
      <w:r w:rsidRPr="0086544C">
        <w:tab/>
      </w:r>
      <w:r w:rsidRPr="0086544C">
        <w:tab/>
      </w:r>
      <w:r w:rsidRPr="0086544C">
        <w:tab/>
        <w:t>Stockholm University, Sweden</w:t>
      </w:r>
    </w:p>
    <w:p w14:paraId="17351C4D" w14:textId="77777777" w:rsidR="006E2A80" w:rsidRPr="0086544C" w:rsidRDefault="006E2A80" w:rsidP="006E2A80">
      <w:pPr>
        <w:ind w:firstLine="142"/>
      </w:pPr>
      <w:r w:rsidRPr="0086544C">
        <w:t>April 18</w:t>
      </w:r>
      <w:r w:rsidRPr="0086544C">
        <w:tab/>
      </w:r>
      <w:r w:rsidRPr="0086544C">
        <w:tab/>
      </w:r>
      <w:r w:rsidRPr="0086544C">
        <w:tab/>
        <w:t>CSIR-CLRI, Chennai, India</w:t>
      </w:r>
    </w:p>
    <w:p w14:paraId="6B8B7942" w14:textId="77777777" w:rsidR="006E2A80" w:rsidRPr="0086544C" w:rsidRDefault="006E2A80" w:rsidP="006E2A80">
      <w:pPr>
        <w:ind w:firstLine="142"/>
      </w:pPr>
      <w:r w:rsidRPr="0086544C">
        <w:lastRenderedPageBreak/>
        <w:t>June 25</w:t>
      </w:r>
      <w:r w:rsidRPr="0086544C">
        <w:tab/>
      </w:r>
      <w:r w:rsidRPr="0086544C">
        <w:tab/>
      </w:r>
      <w:r w:rsidRPr="0086544C">
        <w:tab/>
        <w:t>BASF, Mumbai, India</w:t>
      </w:r>
    </w:p>
    <w:p w14:paraId="60B7B729" w14:textId="77777777" w:rsidR="006E2A80" w:rsidRPr="0086544C" w:rsidRDefault="006E2A80" w:rsidP="006E2A80">
      <w:pPr>
        <w:ind w:firstLine="142"/>
      </w:pPr>
      <w:r w:rsidRPr="0086544C">
        <w:t>October 10</w:t>
      </w:r>
      <w:r w:rsidRPr="0086544C">
        <w:tab/>
      </w:r>
      <w:r w:rsidRPr="0086544C">
        <w:tab/>
      </w:r>
      <w:r w:rsidRPr="0086544C">
        <w:tab/>
        <w:t>CSIR-IHBT Palampur, Himachal Pradesh, India</w:t>
      </w:r>
    </w:p>
    <w:p w14:paraId="02FA862D" w14:textId="77777777" w:rsidR="006E2A80" w:rsidRPr="0086544C" w:rsidRDefault="006E2A80" w:rsidP="006E2A80">
      <w:pPr>
        <w:spacing w:after="60"/>
        <w:ind w:left="2161" w:hanging="2019"/>
      </w:pPr>
      <w:r w:rsidRPr="0086544C">
        <w:t>October 17</w:t>
      </w:r>
      <w:r w:rsidRPr="0086544C">
        <w:tab/>
      </w:r>
      <w:r w:rsidRPr="0086544C">
        <w:tab/>
        <w:t>NDCS, BITS Pilani, India</w:t>
      </w:r>
    </w:p>
    <w:p w14:paraId="5FFA1D80" w14:textId="77777777" w:rsidR="006E2A80" w:rsidRPr="0086544C" w:rsidRDefault="006E2A80" w:rsidP="006E2A80">
      <w:pPr>
        <w:spacing w:after="60"/>
        <w:ind w:left="2160" w:hanging="2160"/>
        <w:rPr>
          <w:b/>
        </w:rPr>
      </w:pPr>
      <w:r w:rsidRPr="0086544C">
        <w:rPr>
          <w:b/>
        </w:rPr>
        <w:t>2016</w:t>
      </w:r>
    </w:p>
    <w:p w14:paraId="194A9757" w14:textId="77777777" w:rsidR="006E2A80" w:rsidRPr="0086544C" w:rsidRDefault="006E2A80" w:rsidP="006E2A80">
      <w:pPr>
        <w:ind w:left="2160" w:hanging="2018"/>
      </w:pPr>
      <w:r w:rsidRPr="0086544C">
        <w:t>March 17</w:t>
      </w:r>
      <w:r w:rsidRPr="0086544C">
        <w:tab/>
      </w:r>
      <w:r w:rsidRPr="0086544C">
        <w:tab/>
        <w:t>IIIT Hyderabad, India</w:t>
      </w:r>
    </w:p>
    <w:p w14:paraId="5D9C94EF" w14:textId="77777777" w:rsidR="006E2A80" w:rsidRPr="0086544C" w:rsidRDefault="006E2A80" w:rsidP="006E2A80">
      <w:pPr>
        <w:ind w:left="2160" w:hanging="2018"/>
      </w:pPr>
      <w:r w:rsidRPr="0086544C">
        <w:t>April 15</w:t>
      </w:r>
      <w:r w:rsidRPr="0086544C">
        <w:tab/>
      </w:r>
      <w:r w:rsidRPr="0086544C">
        <w:tab/>
        <w:t>IIT Indore, India</w:t>
      </w:r>
    </w:p>
    <w:p w14:paraId="5B0A74BB" w14:textId="77777777" w:rsidR="006E2A80" w:rsidRPr="0086544C" w:rsidRDefault="006E2A80" w:rsidP="006E2A80">
      <w:pPr>
        <w:ind w:left="2160" w:hanging="2018"/>
      </w:pPr>
      <w:r w:rsidRPr="0086544C">
        <w:t>June 28</w:t>
      </w:r>
      <w:r w:rsidRPr="0086544C">
        <w:tab/>
      </w:r>
      <w:r w:rsidRPr="0086544C">
        <w:tab/>
        <w:t>CSIR- CSMCRI, Gujarat, India</w:t>
      </w:r>
    </w:p>
    <w:p w14:paraId="3B2D16F4" w14:textId="77777777" w:rsidR="006E2A80" w:rsidRPr="0086544C" w:rsidRDefault="006E2A80" w:rsidP="006E2A80">
      <w:pPr>
        <w:ind w:left="2160" w:hanging="2018"/>
      </w:pPr>
      <w:r w:rsidRPr="0086544C">
        <w:t>July 16</w:t>
      </w:r>
      <w:r w:rsidRPr="0086544C">
        <w:tab/>
      </w:r>
      <w:r w:rsidRPr="0086544C">
        <w:tab/>
        <w:t>Kaleidoscope, Goa, India</w:t>
      </w:r>
    </w:p>
    <w:p w14:paraId="4BD6737E" w14:textId="77777777" w:rsidR="006E2A80" w:rsidRPr="0086544C" w:rsidRDefault="006E2A80" w:rsidP="006E2A80">
      <w:pPr>
        <w:ind w:left="2160" w:hanging="2018"/>
        <w:rPr>
          <w:color w:val="000000"/>
        </w:rPr>
      </w:pPr>
      <w:r w:rsidRPr="0086544C">
        <w:rPr>
          <w:color w:val="000000"/>
        </w:rPr>
        <w:t>July 22</w:t>
      </w:r>
      <w:r w:rsidRPr="0086544C">
        <w:rPr>
          <w:color w:val="000000"/>
        </w:rPr>
        <w:tab/>
      </w:r>
      <w:r w:rsidRPr="0086544C">
        <w:rPr>
          <w:color w:val="000000"/>
        </w:rPr>
        <w:tab/>
        <w:t>GRC, Stonehill College, MA, USA</w:t>
      </w:r>
    </w:p>
    <w:p w14:paraId="7D199557" w14:textId="77777777" w:rsidR="006E2A80" w:rsidRPr="0086544C" w:rsidRDefault="006E2A80" w:rsidP="006E2A80">
      <w:pPr>
        <w:ind w:left="2160" w:hanging="2018"/>
      </w:pPr>
      <w:r w:rsidRPr="0086544C">
        <w:t>October 7</w:t>
      </w:r>
      <w:r w:rsidRPr="0086544C">
        <w:tab/>
      </w:r>
      <w:r w:rsidRPr="0086544C">
        <w:tab/>
        <w:t>IICT Hyderabad, India</w:t>
      </w:r>
    </w:p>
    <w:p w14:paraId="59833260" w14:textId="77777777" w:rsidR="006E2A80" w:rsidRPr="0086544C" w:rsidRDefault="006E2A80" w:rsidP="006E2A80">
      <w:pPr>
        <w:ind w:left="2160" w:hanging="2018"/>
      </w:pPr>
      <w:r w:rsidRPr="0086544C">
        <w:t>November 22</w:t>
      </w:r>
      <w:r w:rsidRPr="0086544C">
        <w:tab/>
      </w:r>
      <w:r w:rsidRPr="0086544C">
        <w:tab/>
        <w:t>Syngenta, Goa, India</w:t>
      </w:r>
    </w:p>
    <w:p w14:paraId="19306BD0" w14:textId="77777777" w:rsidR="006E2A80" w:rsidRPr="0086544C" w:rsidRDefault="006E2A80" w:rsidP="006E2A80">
      <w:pPr>
        <w:spacing w:after="60"/>
        <w:ind w:left="2160" w:hanging="2018"/>
      </w:pPr>
      <w:r w:rsidRPr="0086544C">
        <w:t>December 15</w:t>
      </w:r>
      <w:r w:rsidRPr="0086544C">
        <w:tab/>
      </w:r>
      <w:r w:rsidRPr="0086544C">
        <w:tab/>
        <w:t>ICOS, IIT Bombay, India</w:t>
      </w:r>
    </w:p>
    <w:p w14:paraId="71A4C35B" w14:textId="77777777" w:rsidR="006E2A80" w:rsidRPr="0086544C" w:rsidRDefault="006E2A80" w:rsidP="006E2A80">
      <w:pPr>
        <w:spacing w:after="60"/>
        <w:ind w:left="2160" w:hanging="2160"/>
        <w:rPr>
          <w:b/>
        </w:rPr>
      </w:pPr>
      <w:r w:rsidRPr="0086544C">
        <w:rPr>
          <w:b/>
        </w:rPr>
        <w:t>2017</w:t>
      </w:r>
    </w:p>
    <w:p w14:paraId="58E76E1F" w14:textId="77777777" w:rsidR="006E2A80" w:rsidRPr="0086544C" w:rsidRDefault="006E2A80" w:rsidP="006E2A80">
      <w:pPr>
        <w:ind w:left="2160" w:hanging="2018"/>
      </w:pPr>
      <w:r w:rsidRPr="0086544C">
        <w:t>January 10</w:t>
      </w:r>
      <w:r w:rsidRPr="0086544C">
        <w:tab/>
      </w:r>
      <w:r w:rsidRPr="0086544C">
        <w:tab/>
        <w:t>SABIC, Kolkata, India</w:t>
      </w:r>
    </w:p>
    <w:p w14:paraId="4178830A" w14:textId="77777777" w:rsidR="006E2A80" w:rsidRPr="0086544C" w:rsidRDefault="006E2A80" w:rsidP="006E2A80">
      <w:pPr>
        <w:ind w:left="2160" w:hanging="2018"/>
      </w:pPr>
      <w:r w:rsidRPr="0086544C">
        <w:t>February 18</w:t>
      </w:r>
      <w:r w:rsidRPr="0086544C">
        <w:tab/>
      </w:r>
      <w:r w:rsidRPr="0086544C">
        <w:tab/>
        <w:t>IIT Kharagpur, India</w:t>
      </w:r>
    </w:p>
    <w:p w14:paraId="4747E010" w14:textId="77777777" w:rsidR="006E2A80" w:rsidRPr="0086544C" w:rsidRDefault="006E2A80" w:rsidP="006E2A80">
      <w:pPr>
        <w:ind w:left="2160" w:hanging="2018"/>
      </w:pPr>
      <w:r w:rsidRPr="0086544C">
        <w:t>February 27</w:t>
      </w:r>
      <w:r w:rsidRPr="0086544C">
        <w:tab/>
      </w:r>
      <w:r w:rsidRPr="0086544C">
        <w:tab/>
        <w:t>IIT Madras, India</w:t>
      </w:r>
    </w:p>
    <w:p w14:paraId="2B6B9FF4" w14:textId="77777777" w:rsidR="006E2A80" w:rsidRPr="0086544C" w:rsidRDefault="006E2A80" w:rsidP="006E2A80">
      <w:pPr>
        <w:ind w:left="2160" w:hanging="2018"/>
      </w:pPr>
      <w:r w:rsidRPr="0086544C">
        <w:t>March 27</w:t>
      </w:r>
      <w:r w:rsidRPr="0086544C">
        <w:tab/>
      </w:r>
      <w:r w:rsidRPr="0086544C">
        <w:tab/>
        <w:t>NIT Rourkela, India</w:t>
      </w:r>
    </w:p>
    <w:p w14:paraId="5AE41AD2" w14:textId="77777777" w:rsidR="006E2A80" w:rsidRPr="0086544C" w:rsidRDefault="006E2A80" w:rsidP="006E2A80">
      <w:pPr>
        <w:ind w:left="2160" w:hanging="2018"/>
      </w:pPr>
      <w:r w:rsidRPr="0086544C">
        <w:t>May 12</w:t>
      </w:r>
      <w:r w:rsidRPr="0086544C">
        <w:tab/>
      </w:r>
      <w:r w:rsidRPr="0086544C">
        <w:tab/>
        <w:t>Stockholm University, Sweden</w:t>
      </w:r>
    </w:p>
    <w:p w14:paraId="7BE5D98E" w14:textId="77777777" w:rsidR="006E2A80" w:rsidRPr="0086544C" w:rsidRDefault="006E2A80" w:rsidP="006E2A80">
      <w:pPr>
        <w:ind w:left="2160" w:hanging="2018"/>
      </w:pPr>
      <w:r w:rsidRPr="0086544C">
        <w:t>May 19</w:t>
      </w:r>
      <w:r w:rsidRPr="0086544C">
        <w:tab/>
      </w:r>
      <w:r w:rsidRPr="0086544C">
        <w:tab/>
        <w:t>University of Zurich, Switzerland</w:t>
      </w:r>
    </w:p>
    <w:p w14:paraId="3BD812AC" w14:textId="77777777" w:rsidR="006E2A80" w:rsidRPr="0086544C" w:rsidRDefault="006E2A80" w:rsidP="006E2A80">
      <w:pPr>
        <w:ind w:left="2160" w:hanging="2018"/>
      </w:pPr>
      <w:r w:rsidRPr="0086544C">
        <w:t>May 29</w:t>
      </w:r>
      <w:r w:rsidRPr="0086544C">
        <w:tab/>
      </w:r>
      <w:r w:rsidRPr="0086544C">
        <w:tab/>
        <w:t>Justus Liebig University Giessen, Germany</w:t>
      </w:r>
    </w:p>
    <w:p w14:paraId="6B513483" w14:textId="77777777" w:rsidR="006E2A80" w:rsidRPr="0086544C" w:rsidRDefault="006E2A80" w:rsidP="006E2A80">
      <w:pPr>
        <w:ind w:left="2160" w:hanging="2018"/>
      </w:pPr>
      <w:r w:rsidRPr="0086544C">
        <w:t>May 30</w:t>
      </w:r>
      <w:r w:rsidRPr="0086544C">
        <w:tab/>
      </w:r>
      <w:r w:rsidRPr="0086544C">
        <w:tab/>
        <w:t>Ruhr-University Bochum, Germany</w:t>
      </w:r>
    </w:p>
    <w:p w14:paraId="2558723D" w14:textId="77777777" w:rsidR="006E2A80" w:rsidRPr="0086544C" w:rsidRDefault="006E2A80" w:rsidP="006E2A80">
      <w:pPr>
        <w:ind w:left="2160" w:hanging="2018"/>
      </w:pPr>
      <w:r w:rsidRPr="0086544C">
        <w:t>May 31</w:t>
      </w:r>
      <w:r w:rsidRPr="0086544C">
        <w:tab/>
      </w:r>
      <w:r w:rsidRPr="0086544C">
        <w:tab/>
        <w:t>Technical University of Braunschweig, Germany</w:t>
      </w:r>
    </w:p>
    <w:p w14:paraId="4D235052" w14:textId="77777777" w:rsidR="006E2A80" w:rsidRPr="0086544C" w:rsidRDefault="006E2A80" w:rsidP="006E2A80">
      <w:pPr>
        <w:ind w:left="2160" w:hanging="2018"/>
      </w:pPr>
      <w:r w:rsidRPr="0086544C">
        <w:t>June 1</w:t>
      </w:r>
      <w:r w:rsidRPr="0086544C">
        <w:tab/>
      </w:r>
      <w:r w:rsidRPr="0086544C">
        <w:tab/>
        <w:t>University of Münster</w:t>
      </w:r>
    </w:p>
    <w:p w14:paraId="5ECD428A" w14:textId="77777777" w:rsidR="006E2A80" w:rsidRPr="0086544C" w:rsidRDefault="006E2A80" w:rsidP="006E2A80">
      <w:pPr>
        <w:ind w:left="2160" w:hanging="2018"/>
      </w:pPr>
      <w:r w:rsidRPr="0086544C">
        <w:t>June 14</w:t>
      </w:r>
      <w:r w:rsidRPr="0086544C">
        <w:tab/>
      </w:r>
      <w:r w:rsidRPr="0086544C">
        <w:tab/>
        <w:t>EPFL, Switzerland</w:t>
      </w:r>
    </w:p>
    <w:p w14:paraId="037E7F6E" w14:textId="77777777" w:rsidR="006E2A80" w:rsidRPr="0086544C" w:rsidRDefault="006E2A80" w:rsidP="006E2A80">
      <w:pPr>
        <w:ind w:left="2160" w:hanging="2018"/>
      </w:pPr>
      <w:r w:rsidRPr="0086544C">
        <w:t>June 20</w:t>
      </w:r>
      <w:r w:rsidRPr="0086544C">
        <w:tab/>
      </w:r>
      <w:r w:rsidRPr="0086544C">
        <w:tab/>
        <w:t>University of Rennes</w:t>
      </w:r>
    </w:p>
    <w:p w14:paraId="26EB4387" w14:textId="77777777" w:rsidR="006E2A80" w:rsidRPr="0086544C" w:rsidRDefault="006E2A80" w:rsidP="006E2A80">
      <w:pPr>
        <w:ind w:left="2160" w:hanging="2018"/>
      </w:pPr>
      <w:r w:rsidRPr="0086544C">
        <w:t>October 13</w:t>
      </w:r>
      <w:r w:rsidRPr="0086544C">
        <w:tab/>
      </w:r>
      <w:r w:rsidRPr="0086544C">
        <w:tab/>
        <w:t>OPPI, Mumbai, India</w:t>
      </w:r>
    </w:p>
    <w:p w14:paraId="2A8A5E19" w14:textId="77777777" w:rsidR="006E2A80" w:rsidRPr="0086544C" w:rsidRDefault="006E2A80" w:rsidP="006E2A80">
      <w:pPr>
        <w:ind w:left="2160" w:hanging="2018"/>
      </w:pPr>
      <w:r w:rsidRPr="0086544C">
        <w:t>November 29</w:t>
      </w:r>
      <w:r w:rsidRPr="0086544C">
        <w:tab/>
      </w:r>
      <w:r w:rsidRPr="0086544C">
        <w:tab/>
        <w:t>TIFR, Mumbai, India</w:t>
      </w:r>
    </w:p>
    <w:p w14:paraId="1948A692" w14:textId="77777777" w:rsidR="006E2A80" w:rsidRPr="0086544C" w:rsidRDefault="006E2A80" w:rsidP="006E2A80">
      <w:pPr>
        <w:ind w:left="2160" w:hanging="2018"/>
      </w:pPr>
      <w:r w:rsidRPr="0086544C">
        <w:t>December 12</w:t>
      </w:r>
      <w:r w:rsidRPr="0086544C">
        <w:tab/>
      </w:r>
      <w:r w:rsidRPr="0086544C">
        <w:tab/>
        <w:t>MTIC, NCL Pune</w:t>
      </w:r>
    </w:p>
    <w:p w14:paraId="132AFF71" w14:textId="77777777" w:rsidR="006E2A80" w:rsidRPr="0086544C" w:rsidRDefault="006E2A80" w:rsidP="006E2A80">
      <w:pPr>
        <w:spacing w:after="60"/>
        <w:ind w:left="2160" w:hanging="2018"/>
      </w:pPr>
      <w:r w:rsidRPr="0086544C">
        <w:t>December 23</w:t>
      </w:r>
      <w:r w:rsidRPr="0086544C">
        <w:tab/>
      </w:r>
      <w:r w:rsidRPr="0086544C">
        <w:tab/>
        <w:t>IIT Roorkee, India</w:t>
      </w:r>
    </w:p>
    <w:p w14:paraId="739641B4" w14:textId="77777777" w:rsidR="006E2A80" w:rsidRPr="0086544C" w:rsidRDefault="006E2A80" w:rsidP="006E2A80">
      <w:pPr>
        <w:spacing w:after="60"/>
        <w:ind w:left="2160" w:hanging="2160"/>
        <w:rPr>
          <w:b/>
        </w:rPr>
      </w:pPr>
      <w:r w:rsidRPr="0086544C">
        <w:rPr>
          <w:b/>
        </w:rPr>
        <w:t>2018</w:t>
      </w:r>
    </w:p>
    <w:p w14:paraId="6663844F" w14:textId="77777777" w:rsidR="006E2A80" w:rsidRPr="0086544C" w:rsidRDefault="006E2A80" w:rsidP="006E2A80">
      <w:pPr>
        <w:ind w:left="2160" w:hanging="2018"/>
      </w:pPr>
      <w:r w:rsidRPr="0086544C">
        <w:t>January 9</w:t>
      </w:r>
      <w:r w:rsidRPr="0086544C">
        <w:tab/>
      </w:r>
      <w:r w:rsidRPr="0086544C">
        <w:tab/>
        <w:t>ICCHD Kolkata, India</w:t>
      </w:r>
    </w:p>
    <w:p w14:paraId="12D7B686" w14:textId="77777777" w:rsidR="006E2A80" w:rsidRPr="0086544C" w:rsidRDefault="006E2A80" w:rsidP="006E2A80">
      <w:pPr>
        <w:ind w:left="2160" w:hanging="2018"/>
      </w:pPr>
      <w:r w:rsidRPr="0086544C">
        <w:t>January 15</w:t>
      </w:r>
      <w:r w:rsidRPr="0086544C">
        <w:tab/>
      </w:r>
      <w:r w:rsidRPr="0086544C">
        <w:tab/>
        <w:t>Max Planck Institute for Chemical Energy Conversion</w:t>
      </w:r>
    </w:p>
    <w:p w14:paraId="7881F4C3" w14:textId="77777777" w:rsidR="006E2A80" w:rsidRPr="0086544C" w:rsidRDefault="006E2A80" w:rsidP="006E2A80">
      <w:pPr>
        <w:ind w:left="2160" w:hanging="2018"/>
        <w:rPr>
          <w:color w:val="000000"/>
        </w:rPr>
      </w:pPr>
      <w:r w:rsidRPr="0086544C">
        <w:rPr>
          <w:color w:val="000000"/>
        </w:rPr>
        <w:t>February 3</w:t>
      </w:r>
      <w:r w:rsidRPr="0086544C">
        <w:rPr>
          <w:color w:val="000000"/>
        </w:rPr>
        <w:tab/>
      </w:r>
      <w:r w:rsidRPr="0086544C">
        <w:rPr>
          <w:color w:val="000000"/>
        </w:rPr>
        <w:tab/>
      </w:r>
      <w:proofErr w:type="spellStart"/>
      <w:r w:rsidRPr="0086544C">
        <w:rPr>
          <w:color w:val="000000"/>
        </w:rPr>
        <w:t>Marwadi</w:t>
      </w:r>
      <w:proofErr w:type="spellEnd"/>
      <w:r w:rsidRPr="0086544C">
        <w:rPr>
          <w:color w:val="000000"/>
        </w:rPr>
        <w:t xml:space="preserve"> Education Foundation, Rajkot, India</w:t>
      </w:r>
    </w:p>
    <w:p w14:paraId="2C97E4FC" w14:textId="77777777" w:rsidR="006E2A80" w:rsidRPr="0086544C" w:rsidRDefault="006E2A80" w:rsidP="006E2A80">
      <w:pPr>
        <w:ind w:left="2160" w:hanging="2018"/>
      </w:pPr>
      <w:r w:rsidRPr="0086544C">
        <w:t>February 6</w:t>
      </w:r>
      <w:r w:rsidRPr="0086544C">
        <w:tab/>
      </w:r>
      <w:r w:rsidRPr="0086544C">
        <w:tab/>
        <w:t>IIT Madras, India</w:t>
      </w:r>
    </w:p>
    <w:p w14:paraId="5A387308" w14:textId="77777777" w:rsidR="006E2A80" w:rsidRPr="0086544C" w:rsidRDefault="006E2A80" w:rsidP="006E2A80">
      <w:pPr>
        <w:ind w:left="2160" w:hanging="2018"/>
      </w:pPr>
      <w:r w:rsidRPr="0086544C">
        <w:t>February 27</w:t>
      </w:r>
      <w:r w:rsidRPr="0086544C">
        <w:tab/>
      </w:r>
      <w:r w:rsidRPr="0086544C">
        <w:tab/>
      </w:r>
      <w:proofErr w:type="spellStart"/>
      <w:r w:rsidRPr="0086544C">
        <w:t>Syngene</w:t>
      </w:r>
      <w:proofErr w:type="spellEnd"/>
      <w:r w:rsidRPr="0086544C">
        <w:t>, Bangalore, India</w:t>
      </w:r>
    </w:p>
    <w:p w14:paraId="42A1F1CB" w14:textId="77777777" w:rsidR="006E2A80" w:rsidRPr="0086544C" w:rsidRDefault="006E2A80" w:rsidP="006E2A80">
      <w:pPr>
        <w:ind w:left="2880" w:hanging="2738"/>
        <w:rPr>
          <w:color w:val="000000"/>
        </w:rPr>
      </w:pPr>
      <w:r w:rsidRPr="0086544C">
        <w:rPr>
          <w:color w:val="000000"/>
        </w:rPr>
        <w:t>March 27</w:t>
      </w:r>
      <w:r w:rsidRPr="0086544C">
        <w:rPr>
          <w:color w:val="000000"/>
        </w:rPr>
        <w:tab/>
        <w:t xml:space="preserve">Org. Chemistry </w:t>
      </w:r>
      <w:r w:rsidRPr="0086544C">
        <w:t>Division, French Chemical Society (Plenary lecture)</w:t>
      </w:r>
    </w:p>
    <w:p w14:paraId="59C5C433" w14:textId="77777777" w:rsidR="006E2A80" w:rsidRPr="0086544C" w:rsidRDefault="006E2A80" w:rsidP="006E2A80">
      <w:pPr>
        <w:ind w:left="2880" w:hanging="2738"/>
        <w:rPr>
          <w:color w:val="000000"/>
        </w:rPr>
      </w:pPr>
      <w:r w:rsidRPr="0086544C">
        <w:rPr>
          <w:color w:val="000000"/>
        </w:rPr>
        <w:t>May 21</w:t>
      </w:r>
      <w:r w:rsidRPr="0086544C">
        <w:rPr>
          <w:color w:val="000000"/>
        </w:rPr>
        <w:tab/>
        <w:t>University of Pisa, Italy</w:t>
      </w:r>
    </w:p>
    <w:p w14:paraId="1304AEFF" w14:textId="77777777" w:rsidR="006E2A80" w:rsidRPr="0086544C" w:rsidRDefault="006E2A80" w:rsidP="006E2A80">
      <w:pPr>
        <w:ind w:left="2880" w:hanging="2738"/>
        <w:rPr>
          <w:color w:val="000000"/>
        </w:rPr>
      </w:pPr>
      <w:r w:rsidRPr="0086544C">
        <w:rPr>
          <w:color w:val="000000"/>
        </w:rPr>
        <w:t>May 23</w:t>
      </w:r>
      <w:r w:rsidRPr="0086544C">
        <w:rPr>
          <w:color w:val="000000"/>
        </w:rPr>
        <w:tab/>
        <w:t>University of Siena, Italy</w:t>
      </w:r>
    </w:p>
    <w:p w14:paraId="35BA37A4" w14:textId="77777777" w:rsidR="006E2A80" w:rsidRPr="0086544C" w:rsidRDefault="006E2A80" w:rsidP="006E2A80">
      <w:pPr>
        <w:ind w:left="2880" w:hanging="2738"/>
        <w:rPr>
          <w:color w:val="000000"/>
        </w:rPr>
      </w:pPr>
      <w:r w:rsidRPr="0086544C">
        <w:rPr>
          <w:color w:val="000000"/>
        </w:rPr>
        <w:t xml:space="preserve">May 25 </w:t>
      </w:r>
      <w:r w:rsidRPr="0086544C">
        <w:rPr>
          <w:color w:val="000000"/>
        </w:rPr>
        <w:tab/>
        <w:t>University of Perugia, Italy</w:t>
      </w:r>
    </w:p>
    <w:p w14:paraId="43F56199" w14:textId="77777777" w:rsidR="006E2A80" w:rsidRPr="0086544C" w:rsidRDefault="006E2A80" w:rsidP="006E2A80">
      <w:pPr>
        <w:ind w:firstLine="142"/>
      </w:pPr>
      <w:r w:rsidRPr="0086544C">
        <w:t>May 29</w:t>
      </w:r>
      <w:r w:rsidRPr="0086544C">
        <w:tab/>
      </w:r>
      <w:r w:rsidRPr="0086544C">
        <w:tab/>
      </w:r>
      <w:r w:rsidRPr="0086544C">
        <w:tab/>
        <w:t>University of Pavia, Italy</w:t>
      </w:r>
    </w:p>
    <w:p w14:paraId="37AE0E50" w14:textId="77777777" w:rsidR="006E2A80" w:rsidRPr="0086544C" w:rsidRDefault="006E2A80" w:rsidP="006E2A80">
      <w:pPr>
        <w:ind w:firstLine="142"/>
      </w:pPr>
      <w:r w:rsidRPr="0086544C">
        <w:t>June 4</w:t>
      </w:r>
      <w:r w:rsidRPr="0086544C">
        <w:tab/>
      </w:r>
      <w:r w:rsidRPr="0086544C">
        <w:tab/>
      </w:r>
      <w:r w:rsidRPr="0086544C">
        <w:tab/>
      </w:r>
      <w:r w:rsidRPr="0086544C">
        <w:tab/>
        <w:t>University of Bern, Switzerland</w:t>
      </w:r>
    </w:p>
    <w:p w14:paraId="2B67E3D6" w14:textId="77777777" w:rsidR="006E2A80" w:rsidRPr="0086544C" w:rsidRDefault="006E2A80" w:rsidP="006E2A80">
      <w:pPr>
        <w:ind w:firstLine="142"/>
      </w:pPr>
      <w:r w:rsidRPr="0086544C">
        <w:t>June 5</w:t>
      </w:r>
      <w:r w:rsidRPr="0086544C">
        <w:tab/>
      </w:r>
      <w:r w:rsidRPr="0086544C">
        <w:tab/>
      </w:r>
      <w:r w:rsidRPr="0086544C">
        <w:tab/>
      </w:r>
      <w:r w:rsidRPr="0086544C">
        <w:tab/>
        <w:t>University of Fribourg, Switzerland</w:t>
      </w:r>
    </w:p>
    <w:p w14:paraId="4B9C5B3D" w14:textId="77777777" w:rsidR="006E2A80" w:rsidRPr="0086544C" w:rsidRDefault="006E2A80" w:rsidP="006E2A80">
      <w:pPr>
        <w:ind w:firstLine="142"/>
      </w:pPr>
      <w:r w:rsidRPr="0086544C">
        <w:t>June 6</w:t>
      </w:r>
      <w:r w:rsidRPr="0086544C">
        <w:tab/>
      </w:r>
      <w:r w:rsidRPr="0086544C">
        <w:tab/>
      </w:r>
      <w:r w:rsidRPr="0086544C">
        <w:tab/>
      </w:r>
      <w:r w:rsidRPr="0086544C">
        <w:tab/>
        <w:t>University of Basel, Switzerland</w:t>
      </w:r>
    </w:p>
    <w:p w14:paraId="48650C79" w14:textId="77777777" w:rsidR="006E2A80" w:rsidRPr="0086544C" w:rsidRDefault="006E2A80" w:rsidP="006E2A80">
      <w:pPr>
        <w:ind w:firstLine="142"/>
      </w:pPr>
      <w:r w:rsidRPr="0086544C">
        <w:t>June 25</w:t>
      </w:r>
      <w:r w:rsidRPr="0086544C">
        <w:tab/>
      </w:r>
      <w:r w:rsidRPr="0086544C">
        <w:tab/>
      </w:r>
      <w:r w:rsidRPr="0086544C">
        <w:tab/>
        <w:t>Technical University of Berlin, Germany</w:t>
      </w:r>
    </w:p>
    <w:p w14:paraId="679C6B93" w14:textId="77777777" w:rsidR="006E2A80" w:rsidRPr="0086544C" w:rsidRDefault="006E2A80" w:rsidP="006E2A80">
      <w:pPr>
        <w:ind w:firstLine="142"/>
      </w:pPr>
      <w:r w:rsidRPr="0086544C">
        <w:t>June 26</w:t>
      </w:r>
      <w:r w:rsidRPr="0086544C">
        <w:tab/>
      </w:r>
      <w:r w:rsidRPr="0086544C">
        <w:tab/>
      </w:r>
      <w:r w:rsidRPr="0086544C">
        <w:tab/>
        <w:t>University of Stuttgart, Germany</w:t>
      </w:r>
    </w:p>
    <w:p w14:paraId="76D7DCA3" w14:textId="77777777" w:rsidR="006E2A80" w:rsidRPr="0086544C" w:rsidRDefault="006E2A80" w:rsidP="006E2A80">
      <w:pPr>
        <w:ind w:firstLine="142"/>
      </w:pPr>
      <w:r w:rsidRPr="0086544C">
        <w:t>August 18</w:t>
      </w:r>
      <w:r w:rsidRPr="0086544C">
        <w:tab/>
      </w:r>
      <w:r w:rsidRPr="0086544C">
        <w:tab/>
      </w:r>
      <w:r w:rsidRPr="0086544C">
        <w:tab/>
        <w:t>JOC ACS Meeting, Boston, USA</w:t>
      </w:r>
    </w:p>
    <w:p w14:paraId="52384B2E" w14:textId="77777777" w:rsidR="006E2A80" w:rsidRPr="0086544C" w:rsidRDefault="006E2A80" w:rsidP="006E2A80">
      <w:pPr>
        <w:ind w:firstLine="142"/>
      </w:pPr>
      <w:r w:rsidRPr="0086544C">
        <w:t>August 29</w:t>
      </w:r>
      <w:r w:rsidRPr="0086544C">
        <w:tab/>
      </w:r>
      <w:r w:rsidRPr="0086544C">
        <w:tab/>
      </w:r>
      <w:r w:rsidRPr="0086544C">
        <w:tab/>
        <w:t>Tokyo Institute of Technology, Japan</w:t>
      </w:r>
    </w:p>
    <w:p w14:paraId="54A90830" w14:textId="77777777" w:rsidR="006E2A80" w:rsidRPr="0086544C" w:rsidRDefault="006E2A80" w:rsidP="006E2A80">
      <w:pPr>
        <w:ind w:firstLine="142"/>
      </w:pPr>
      <w:r w:rsidRPr="0086544C">
        <w:t>August 30</w:t>
      </w:r>
      <w:r w:rsidRPr="0086544C">
        <w:tab/>
      </w:r>
      <w:r w:rsidRPr="0086544C">
        <w:tab/>
      </w:r>
      <w:r w:rsidRPr="0086544C">
        <w:tab/>
        <w:t>ISCHA-4, Keio University, Japan</w:t>
      </w:r>
    </w:p>
    <w:p w14:paraId="73AC0987" w14:textId="77777777" w:rsidR="006E2A80" w:rsidRPr="0086544C" w:rsidRDefault="006E2A80" w:rsidP="006E2A80">
      <w:pPr>
        <w:ind w:firstLine="142"/>
      </w:pPr>
      <w:r w:rsidRPr="0086544C">
        <w:t>September 3</w:t>
      </w:r>
      <w:r w:rsidRPr="0086544C">
        <w:tab/>
      </w:r>
      <w:r w:rsidRPr="0086544C">
        <w:tab/>
      </w:r>
      <w:r w:rsidRPr="0086544C">
        <w:tab/>
        <w:t>Kyoto University, Japan</w:t>
      </w:r>
    </w:p>
    <w:p w14:paraId="29F6760F" w14:textId="77777777" w:rsidR="006E2A80" w:rsidRPr="0086544C" w:rsidRDefault="006E2A80" w:rsidP="006E2A80">
      <w:pPr>
        <w:ind w:left="2160" w:hanging="2018"/>
      </w:pPr>
      <w:r w:rsidRPr="0086544C">
        <w:t>November 17</w:t>
      </w:r>
      <w:r w:rsidRPr="0086544C">
        <w:tab/>
      </w:r>
      <w:r w:rsidRPr="0086544C">
        <w:tab/>
        <w:t>NSETC-2018, IIT-BHU, India</w:t>
      </w:r>
    </w:p>
    <w:p w14:paraId="6F1BD438" w14:textId="77777777" w:rsidR="006E2A80" w:rsidRPr="0086544C" w:rsidRDefault="006E2A80" w:rsidP="006E2A80">
      <w:pPr>
        <w:ind w:firstLine="142"/>
      </w:pPr>
      <w:r w:rsidRPr="0086544C">
        <w:t>December 5</w:t>
      </w:r>
      <w:r w:rsidRPr="0086544C">
        <w:tab/>
      </w:r>
      <w:r w:rsidRPr="0086544C">
        <w:tab/>
      </w:r>
      <w:r w:rsidRPr="0086544C">
        <w:tab/>
        <w:t>I-DEC, IISER Bhopal, India</w:t>
      </w:r>
    </w:p>
    <w:p w14:paraId="19A96015" w14:textId="77777777" w:rsidR="006E2A80" w:rsidRPr="0086544C" w:rsidRDefault="006E2A80" w:rsidP="006E2A80">
      <w:pPr>
        <w:ind w:firstLine="142"/>
      </w:pPr>
      <w:r w:rsidRPr="0086544C">
        <w:t>December 19</w:t>
      </w:r>
      <w:r w:rsidRPr="0086544C">
        <w:tab/>
      </w:r>
      <w:r w:rsidRPr="0086544C">
        <w:tab/>
      </w:r>
      <w:r w:rsidRPr="0086544C">
        <w:tab/>
        <w:t>RDC, NIT Durgapur, India</w:t>
      </w:r>
    </w:p>
    <w:p w14:paraId="11D7C34C" w14:textId="77777777" w:rsidR="006E2A80" w:rsidRPr="0086544C" w:rsidRDefault="006E2A80" w:rsidP="006E2A80">
      <w:pPr>
        <w:spacing w:after="120"/>
        <w:ind w:left="2160" w:hanging="2018"/>
      </w:pPr>
      <w:r w:rsidRPr="0086544C">
        <w:t>December 22</w:t>
      </w:r>
      <w:r w:rsidRPr="0086544C">
        <w:tab/>
      </w:r>
      <w:r w:rsidRPr="0086544C">
        <w:tab/>
        <w:t>NBCC, NISER Bhubaneswar, India</w:t>
      </w:r>
    </w:p>
    <w:p w14:paraId="1D6C00E5" w14:textId="77777777" w:rsidR="006E2A80" w:rsidRPr="0086544C" w:rsidRDefault="006E2A80" w:rsidP="006E2A80">
      <w:pPr>
        <w:spacing w:after="60"/>
        <w:ind w:left="2160" w:hanging="2160"/>
        <w:rPr>
          <w:b/>
          <w:bCs/>
        </w:rPr>
      </w:pPr>
      <w:r w:rsidRPr="0086544C">
        <w:rPr>
          <w:b/>
          <w:bCs/>
        </w:rPr>
        <w:t xml:space="preserve">2019 </w:t>
      </w:r>
    </w:p>
    <w:p w14:paraId="536B1334" w14:textId="77777777" w:rsidR="006E2A80" w:rsidRPr="0086544C" w:rsidRDefault="006E2A80" w:rsidP="006E2A80">
      <w:pPr>
        <w:ind w:left="2160" w:hanging="2018"/>
        <w:rPr>
          <w:lang w:val="en-IN" w:eastAsia="en-IN" w:bidi="ar-SA"/>
        </w:rPr>
      </w:pPr>
      <w:r w:rsidRPr="0086544C">
        <w:rPr>
          <w:lang w:val="en-IN" w:eastAsia="en-IN" w:bidi="ar-SA"/>
        </w:rPr>
        <w:t>February 4</w:t>
      </w:r>
      <w:r w:rsidRPr="0086544C">
        <w:rPr>
          <w:lang w:val="en-IN" w:eastAsia="en-IN" w:bidi="ar-SA"/>
        </w:rPr>
        <w:tab/>
      </w:r>
      <w:r w:rsidRPr="0086544C">
        <w:rPr>
          <w:lang w:val="en-IN" w:eastAsia="en-IN" w:bidi="ar-SA"/>
        </w:rPr>
        <w:tab/>
        <w:t>ACS on campus, IIT Bombay</w:t>
      </w:r>
    </w:p>
    <w:p w14:paraId="4DCC8CB4" w14:textId="77777777" w:rsidR="006E2A80" w:rsidRPr="0086544C" w:rsidRDefault="006E2A80" w:rsidP="006E2A80">
      <w:pPr>
        <w:widowControl/>
        <w:adjustRightInd w:val="0"/>
        <w:ind w:firstLine="142"/>
        <w:jc w:val="both"/>
        <w:rPr>
          <w:rFonts w:eastAsia="MS ??"/>
          <w:bCs/>
          <w:lang w:val="en-IN" w:bidi="ar-SA"/>
        </w:rPr>
      </w:pPr>
      <w:r w:rsidRPr="0086544C">
        <w:rPr>
          <w:rFonts w:eastAsia="MS ??"/>
          <w:bCs/>
          <w:lang w:val="en-IN" w:bidi="ar-SA"/>
        </w:rPr>
        <w:t>February 5</w:t>
      </w:r>
      <w:r w:rsidRPr="0086544C">
        <w:rPr>
          <w:rFonts w:eastAsia="MS ??"/>
          <w:bCs/>
          <w:lang w:val="en-IN" w:bidi="ar-SA"/>
        </w:rPr>
        <w:tab/>
      </w:r>
      <w:r w:rsidRPr="0086544C">
        <w:rPr>
          <w:rFonts w:eastAsia="MS ??"/>
          <w:bCs/>
          <w:lang w:val="en-IN" w:bidi="ar-SA"/>
        </w:rPr>
        <w:tab/>
      </w:r>
      <w:r w:rsidRPr="0086544C">
        <w:rPr>
          <w:rFonts w:eastAsia="MS ??"/>
          <w:bCs/>
          <w:lang w:val="en-IN" w:bidi="ar-SA"/>
        </w:rPr>
        <w:tab/>
        <w:t>IICT Hyderabad, India</w:t>
      </w:r>
    </w:p>
    <w:p w14:paraId="3B3EB4ED" w14:textId="77777777" w:rsidR="006E2A80" w:rsidRPr="0086544C" w:rsidRDefault="006E2A80" w:rsidP="006E2A80">
      <w:pPr>
        <w:widowControl/>
        <w:adjustRightInd w:val="0"/>
        <w:ind w:firstLine="142"/>
        <w:jc w:val="both"/>
        <w:rPr>
          <w:rFonts w:eastAsia="MS ??"/>
          <w:bCs/>
          <w:lang w:val="en-IN" w:bidi="ar-SA"/>
        </w:rPr>
      </w:pPr>
      <w:r w:rsidRPr="0086544C">
        <w:rPr>
          <w:rFonts w:eastAsia="MS ??"/>
          <w:bCs/>
          <w:lang w:val="en-IN" w:bidi="ar-SA"/>
        </w:rPr>
        <w:t>February 23</w:t>
      </w:r>
      <w:r w:rsidRPr="0086544C">
        <w:rPr>
          <w:rFonts w:eastAsia="MS ??"/>
          <w:bCs/>
          <w:lang w:val="en-IN" w:bidi="ar-SA"/>
        </w:rPr>
        <w:tab/>
      </w:r>
      <w:r w:rsidRPr="0086544C">
        <w:rPr>
          <w:rFonts w:eastAsia="MS ??"/>
          <w:bCs/>
          <w:lang w:val="en-IN" w:bidi="ar-SA"/>
        </w:rPr>
        <w:tab/>
      </w:r>
      <w:r w:rsidRPr="0086544C">
        <w:rPr>
          <w:rFonts w:eastAsia="MS ??"/>
          <w:bCs/>
          <w:lang w:val="en-IN" w:bidi="ar-SA"/>
        </w:rPr>
        <w:tab/>
        <w:t>St. Xavier’s College, Kolkata, India</w:t>
      </w:r>
    </w:p>
    <w:p w14:paraId="6FAFB246" w14:textId="77777777" w:rsidR="006E2A80" w:rsidRPr="0086544C" w:rsidRDefault="006E2A80" w:rsidP="006E2A80">
      <w:pPr>
        <w:widowControl/>
        <w:adjustRightInd w:val="0"/>
        <w:ind w:firstLine="142"/>
        <w:jc w:val="both"/>
        <w:rPr>
          <w:rFonts w:eastAsia="MS ??"/>
          <w:bCs/>
          <w:lang w:val="en-IN" w:bidi="ar-SA"/>
        </w:rPr>
      </w:pPr>
      <w:r w:rsidRPr="0086544C">
        <w:rPr>
          <w:rFonts w:eastAsia="MS ??"/>
          <w:bCs/>
          <w:lang w:val="en-IN" w:bidi="ar-SA"/>
        </w:rPr>
        <w:lastRenderedPageBreak/>
        <w:t>February 27</w:t>
      </w:r>
      <w:r w:rsidRPr="0086544C">
        <w:rPr>
          <w:rFonts w:eastAsia="MS ??"/>
          <w:bCs/>
          <w:lang w:val="en-IN" w:bidi="ar-SA"/>
        </w:rPr>
        <w:tab/>
      </w:r>
      <w:r w:rsidRPr="0086544C">
        <w:rPr>
          <w:rFonts w:eastAsia="MS ??"/>
          <w:bCs/>
          <w:lang w:val="en-IN" w:bidi="ar-SA"/>
        </w:rPr>
        <w:tab/>
      </w:r>
      <w:r w:rsidRPr="0086544C">
        <w:rPr>
          <w:rFonts w:eastAsia="MS ??"/>
          <w:bCs/>
          <w:lang w:val="en-IN" w:bidi="ar-SA"/>
        </w:rPr>
        <w:tab/>
        <w:t>Golden Jubilee Celebrations, IIT Bombay, India</w:t>
      </w:r>
    </w:p>
    <w:p w14:paraId="425720E3" w14:textId="77777777" w:rsidR="006E2A80" w:rsidRPr="0086544C" w:rsidRDefault="006E2A80" w:rsidP="006E2A80">
      <w:pPr>
        <w:ind w:left="2160" w:hanging="2018"/>
        <w:rPr>
          <w:lang w:val="en-IN" w:eastAsia="en-IN" w:bidi="ar-SA"/>
        </w:rPr>
      </w:pPr>
      <w:r w:rsidRPr="0086544C">
        <w:rPr>
          <w:lang w:val="en-IN" w:eastAsia="en-IN" w:bidi="ar-SA"/>
        </w:rPr>
        <w:t>March 7-9</w:t>
      </w:r>
      <w:r w:rsidRPr="0086544C">
        <w:rPr>
          <w:lang w:val="en-IN" w:eastAsia="en-IN" w:bidi="ar-SA"/>
        </w:rPr>
        <w:tab/>
      </w:r>
      <w:r w:rsidRPr="0086544C">
        <w:rPr>
          <w:lang w:val="en-IN" w:eastAsia="en-IN" w:bidi="ar-SA"/>
        </w:rPr>
        <w:tab/>
        <w:t>VIT, Vellore</w:t>
      </w:r>
    </w:p>
    <w:p w14:paraId="23958F3D" w14:textId="77777777" w:rsidR="006E2A80" w:rsidRPr="0086544C" w:rsidRDefault="006E2A80" w:rsidP="006E2A80">
      <w:pPr>
        <w:widowControl/>
        <w:adjustRightInd w:val="0"/>
        <w:ind w:firstLine="142"/>
        <w:jc w:val="both"/>
        <w:rPr>
          <w:rFonts w:eastAsia="MS ??"/>
          <w:bCs/>
          <w:lang w:val="en-IN" w:bidi="ar-SA"/>
        </w:rPr>
      </w:pPr>
      <w:r w:rsidRPr="0086544C">
        <w:rPr>
          <w:rFonts w:eastAsia="MS ??"/>
          <w:bCs/>
          <w:lang w:val="en-IN" w:bidi="ar-SA"/>
        </w:rPr>
        <w:t>March 22</w:t>
      </w:r>
      <w:r w:rsidRPr="0086544C">
        <w:rPr>
          <w:rFonts w:eastAsia="MS ??"/>
          <w:bCs/>
          <w:lang w:val="en-IN" w:bidi="ar-SA"/>
        </w:rPr>
        <w:tab/>
      </w:r>
      <w:r w:rsidRPr="0086544C">
        <w:rPr>
          <w:rFonts w:eastAsia="MS ??"/>
          <w:bCs/>
          <w:lang w:val="en-IN" w:bidi="ar-SA"/>
        </w:rPr>
        <w:tab/>
      </w:r>
      <w:r w:rsidRPr="0086544C">
        <w:rPr>
          <w:rFonts w:eastAsia="MS ??"/>
          <w:bCs/>
          <w:lang w:val="en-IN" w:bidi="ar-SA"/>
        </w:rPr>
        <w:tab/>
        <w:t>ISER Mohali, India</w:t>
      </w:r>
    </w:p>
    <w:p w14:paraId="3BA4EAC8" w14:textId="77777777" w:rsidR="006E2A80" w:rsidRPr="0086544C" w:rsidRDefault="006E2A80" w:rsidP="006E2A80">
      <w:pPr>
        <w:widowControl/>
        <w:adjustRightInd w:val="0"/>
        <w:ind w:firstLine="142"/>
        <w:jc w:val="both"/>
        <w:rPr>
          <w:rFonts w:eastAsia="MS ??"/>
          <w:bCs/>
          <w:lang w:val="en-IN" w:bidi="ar-SA"/>
        </w:rPr>
      </w:pPr>
      <w:r w:rsidRPr="0086544C">
        <w:rPr>
          <w:rFonts w:eastAsia="MS ??"/>
          <w:bCs/>
          <w:lang w:val="en-IN" w:bidi="ar-SA"/>
        </w:rPr>
        <w:t>April 16</w:t>
      </w:r>
      <w:r w:rsidRPr="0086544C">
        <w:rPr>
          <w:rFonts w:eastAsia="MS ??"/>
          <w:bCs/>
          <w:lang w:val="en-IN" w:bidi="ar-SA"/>
        </w:rPr>
        <w:tab/>
      </w:r>
      <w:r w:rsidRPr="0086544C">
        <w:rPr>
          <w:rFonts w:eastAsia="MS ??"/>
          <w:bCs/>
          <w:lang w:val="en-IN" w:bidi="ar-SA"/>
        </w:rPr>
        <w:tab/>
      </w:r>
      <w:r w:rsidRPr="0086544C">
        <w:rPr>
          <w:rFonts w:eastAsia="MS ??"/>
          <w:bCs/>
          <w:lang w:val="en-IN" w:bidi="ar-SA"/>
        </w:rPr>
        <w:tab/>
        <w:t>IIT Kanpur, India</w:t>
      </w:r>
    </w:p>
    <w:p w14:paraId="40CFC968" w14:textId="77777777" w:rsidR="006E2A80" w:rsidRPr="0086544C" w:rsidRDefault="006E2A80" w:rsidP="006E2A80">
      <w:pPr>
        <w:widowControl/>
        <w:adjustRightInd w:val="0"/>
        <w:ind w:firstLine="142"/>
        <w:jc w:val="both"/>
        <w:rPr>
          <w:rFonts w:eastAsia="MS ??"/>
          <w:bCs/>
          <w:lang w:val="en-IN" w:bidi="ar-SA"/>
        </w:rPr>
      </w:pPr>
      <w:r w:rsidRPr="0086544C">
        <w:rPr>
          <w:rFonts w:eastAsia="MS ??"/>
          <w:bCs/>
          <w:lang w:val="en-IN" w:bidi="ar-SA"/>
        </w:rPr>
        <w:t>May 29</w:t>
      </w:r>
      <w:r w:rsidRPr="0086544C">
        <w:rPr>
          <w:rFonts w:eastAsia="MS ??"/>
          <w:bCs/>
          <w:lang w:val="en-IN" w:bidi="ar-SA"/>
        </w:rPr>
        <w:tab/>
      </w:r>
      <w:r w:rsidRPr="0086544C">
        <w:rPr>
          <w:rFonts w:eastAsia="MS ??"/>
          <w:bCs/>
          <w:lang w:val="en-IN" w:bidi="ar-SA"/>
        </w:rPr>
        <w:tab/>
      </w:r>
      <w:r w:rsidRPr="0086544C">
        <w:rPr>
          <w:rFonts w:eastAsia="MS ??"/>
          <w:bCs/>
          <w:lang w:val="en-IN" w:bidi="ar-SA"/>
        </w:rPr>
        <w:tab/>
        <w:t>Wroclaw University, Poland</w:t>
      </w:r>
    </w:p>
    <w:p w14:paraId="7E6E70F2" w14:textId="77777777" w:rsidR="006E2A80" w:rsidRPr="0086544C" w:rsidRDefault="006E2A80" w:rsidP="006E2A80">
      <w:pPr>
        <w:widowControl/>
        <w:adjustRightInd w:val="0"/>
        <w:ind w:firstLine="142"/>
        <w:jc w:val="both"/>
        <w:rPr>
          <w:rFonts w:eastAsia="MS ??"/>
          <w:bCs/>
          <w:lang w:val="en-IN" w:bidi="ar-SA"/>
        </w:rPr>
      </w:pPr>
      <w:r w:rsidRPr="0086544C">
        <w:rPr>
          <w:rFonts w:eastAsia="MS ??"/>
          <w:bCs/>
          <w:lang w:val="en-IN" w:bidi="ar-SA"/>
        </w:rPr>
        <w:t>May 30</w:t>
      </w:r>
      <w:r w:rsidRPr="0086544C">
        <w:rPr>
          <w:rFonts w:eastAsia="MS ??"/>
          <w:bCs/>
          <w:lang w:val="en-IN" w:bidi="ar-SA"/>
        </w:rPr>
        <w:tab/>
      </w:r>
      <w:r w:rsidRPr="0086544C">
        <w:rPr>
          <w:rFonts w:eastAsia="MS ??"/>
          <w:bCs/>
          <w:lang w:val="en-IN" w:bidi="ar-SA"/>
        </w:rPr>
        <w:tab/>
      </w:r>
      <w:r w:rsidRPr="0086544C">
        <w:rPr>
          <w:rFonts w:eastAsia="MS ??"/>
          <w:bCs/>
          <w:lang w:val="en-IN" w:bidi="ar-SA"/>
        </w:rPr>
        <w:tab/>
        <w:t xml:space="preserve">Univ. </w:t>
      </w:r>
      <w:proofErr w:type="spellStart"/>
      <w:r w:rsidRPr="0086544C">
        <w:rPr>
          <w:rFonts w:eastAsia="MS ??"/>
          <w:bCs/>
          <w:lang w:val="en-IN" w:bidi="ar-SA"/>
        </w:rPr>
        <w:t>Łódź</w:t>
      </w:r>
      <w:proofErr w:type="spellEnd"/>
      <w:r w:rsidRPr="0086544C">
        <w:rPr>
          <w:rFonts w:eastAsia="MS ??"/>
          <w:bCs/>
          <w:lang w:val="en-IN" w:bidi="ar-SA"/>
        </w:rPr>
        <w:t>, Poland</w:t>
      </w:r>
    </w:p>
    <w:p w14:paraId="6DEFEFC5" w14:textId="77777777" w:rsidR="006E2A80" w:rsidRPr="0086544C" w:rsidRDefault="006E2A80" w:rsidP="006E2A80">
      <w:pPr>
        <w:widowControl/>
        <w:adjustRightInd w:val="0"/>
        <w:ind w:firstLine="142"/>
        <w:jc w:val="both"/>
        <w:rPr>
          <w:rFonts w:eastAsia="MS ??"/>
          <w:bCs/>
          <w:lang w:val="en-IN" w:bidi="ar-SA"/>
        </w:rPr>
      </w:pPr>
      <w:r w:rsidRPr="0086544C">
        <w:rPr>
          <w:rFonts w:eastAsia="MS ??"/>
          <w:bCs/>
          <w:lang w:val="en-IN" w:bidi="ar-SA"/>
        </w:rPr>
        <w:t xml:space="preserve">May 31 </w:t>
      </w:r>
      <w:r w:rsidRPr="0086544C">
        <w:rPr>
          <w:rFonts w:eastAsia="MS ??"/>
          <w:bCs/>
          <w:lang w:val="en-IN" w:bidi="ar-SA"/>
        </w:rPr>
        <w:tab/>
      </w:r>
      <w:r w:rsidRPr="0086544C">
        <w:rPr>
          <w:rFonts w:eastAsia="MS ??"/>
          <w:bCs/>
          <w:lang w:val="en-IN" w:bidi="ar-SA"/>
        </w:rPr>
        <w:tab/>
      </w:r>
      <w:r w:rsidRPr="0086544C">
        <w:rPr>
          <w:rFonts w:eastAsia="MS ??"/>
          <w:bCs/>
          <w:lang w:val="en-IN" w:bidi="ar-SA"/>
        </w:rPr>
        <w:tab/>
        <w:t>Institute of Organic Chemistry, Warsaw-Poland</w:t>
      </w:r>
    </w:p>
    <w:p w14:paraId="28CE3C26" w14:textId="77777777" w:rsidR="006E2A80" w:rsidRPr="0086544C" w:rsidRDefault="006E2A80" w:rsidP="006E2A80">
      <w:pPr>
        <w:widowControl/>
        <w:adjustRightInd w:val="0"/>
        <w:ind w:firstLine="142"/>
        <w:jc w:val="both"/>
        <w:rPr>
          <w:rFonts w:eastAsia="MS ??"/>
          <w:bCs/>
          <w:lang w:val="en-IN" w:bidi="ar-SA"/>
        </w:rPr>
      </w:pPr>
      <w:r w:rsidRPr="0086544C">
        <w:rPr>
          <w:rFonts w:eastAsia="MS ??"/>
          <w:bCs/>
          <w:lang w:val="en-IN" w:bidi="ar-SA"/>
        </w:rPr>
        <w:t>June 14</w:t>
      </w:r>
      <w:r w:rsidRPr="0086544C">
        <w:rPr>
          <w:rFonts w:eastAsia="MS ??"/>
          <w:bCs/>
          <w:lang w:val="en-IN" w:bidi="ar-SA"/>
        </w:rPr>
        <w:tab/>
      </w:r>
      <w:r w:rsidRPr="0086544C">
        <w:rPr>
          <w:rFonts w:eastAsia="MS ??"/>
          <w:bCs/>
          <w:lang w:val="en-IN" w:bidi="ar-SA"/>
        </w:rPr>
        <w:tab/>
      </w:r>
      <w:r w:rsidRPr="0086544C">
        <w:rPr>
          <w:rFonts w:eastAsia="MS ??"/>
          <w:bCs/>
          <w:lang w:val="en-IN" w:bidi="ar-SA"/>
        </w:rPr>
        <w:tab/>
      </w:r>
      <w:r w:rsidRPr="0086544C">
        <w:rPr>
          <w:rFonts w:eastAsia="MS ??"/>
          <w:bCs/>
          <w:lang w:bidi="ar-SA"/>
        </w:rPr>
        <w:t>ICIQ, Spain</w:t>
      </w:r>
    </w:p>
    <w:p w14:paraId="0AE640B8" w14:textId="77777777" w:rsidR="006E2A80" w:rsidRPr="0086544C" w:rsidRDefault="006E2A80" w:rsidP="006E2A80">
      <w:pPr>
        <w:ind w:firstLine="142"/>
        <w:rPr>
          <w:lang w:val="en-IN" w:eastAsia="en-IN" w:bidi="ar-SA"/>
        </w:rPr>
      </w:pPr>
      <w:r w:rsidRPr="0086544C">
        <w:rPr>
          <w:lang w:val="en-IN" w:eastAsia="en-IN" w:bidi="ar-SA"/>
        </w:rPr>
        <w:t>June 21-28</w:t>
      </w:r>
      <w:r w:rsidRPr="0086544C">
        <w:rPr>
          <w:lang w:val="en-IN" w:eastAsia="en-IN" w:bidi="ar-SA"/>
        </w:rPr>
        <w:tab/>
      </w:r>
      <w:r w:rsidRPr="0086544C">
        <w:rPr>
          <w:lang w:val="en-IN" w:eastAsia="en-IN" w:bidi="ar-SA"/>
        </w:rPr>
        <w:tab/>
      </w:r>
      <w:r w:rsidRPr="0086544C">
        <w:rPr>
          <w:lang w:val="en-IN" w:eastAsia="en-IN" w:bidi="ar-SA"/>
        </w:rPr>
        <w:tab/>
        <w:t>Markovnikov Congress, Moscow</w:t>
      </w:r>
    </w:p>
    <w:p w14:paraId="3E4D8E30" w14:textId="77777777" w:rsidR="006E2A80" w:rsidRPr="0086544C" w:rsidRDefault="006E2A80" w:rsidP="006E2A80">
      <w:pPr>
        <w:widowControl/>
        <w:autoSpaceDE/>
        <w:autoSpaceDN/>
        <w:ind w:firstLine="142"/>
        <w:rPr>
          <w:color w:val="000000"/>
          <w:lang w:bidi="ar-SA"/>
        </w:rPr>
      </w:pPr>
      <w:r w:rsidRPr="0086544C">
        <w:rPr>
          <w:bCs/>
          <w:color w:val="000000"/>
          <w:lang w:bidi="ar-SA"/>
        </w:rPr>
        <w:t>July 9</w:t>
      </w:r>
      <w:r w:rsidRPr="0086544C">
        <w:rPr>
          <w:color w:val="000000"/>
          <w:lang w:bidi="ar-SA"/>
        </w:rPr>
        <w:t>     </w:t>
      </w:r>
      <w:r w:rsidRPr="0086544C">
        <w:rPr>
          <w:color w:val="000000"/>
          <w:lang w:bidi="ar-SA"/>
        </w:rPr>
        <w:tab/>
      </w:r>
      <w:r w:rsidRPr="0086544C">
        <w:rPr>
          <w:color w:val="000000"/>
          <w:lang w:bidi="ar-SA"/>
        </w:rPr>
        <w:tab/>
      </w:r>
      <w:r w:rsidRPr="0086544C">
        <w:rPr>
          <w:color w:val="000000"/>
          <w:lang w:bidi="ar-SA"/>
        </w:rPr>
        <w:tab/>
      </w:r>
      <w:proofErr w:type="spellStart"/>
      <w:r w:rsidRPr="0086544C">
        <w:rPr>
          <w:color w:val="000000"/>
          <w:lang w:bidi="ar-SA"/>
        </w:rPr>
        <w:t>Technische</w:t>
      </w:r>
      <w:proofErr w:type="spellEnd"/>
      <w:r w:rsidRPr="0086544C">
        <w:rPr>
          <w:color w:val="000000"/>
          <w:lang w:bidi="ar-SA"/>
        </w:rPr>
        <w:t xml:space="preserve"> Universität Braunschweig, Germany</w:t>
      </w:r>
    </w:p>
    <w:p w14:paraId="40549BE2" w14:textId="7E883F2D" w:rsidR="006E2A80" w:rsidRPr="0086544C" w:rsidRDefault="006E2A80" w:rsidP="004752A7">
      <w:pPr>
        <w:widowControl/>
        <w:autoSpaceDE/>
        <w:autoSpaceDN/>
        <w:ind w:firstLine="142"/>
        <w:rPr>
          <w:color w:val="000000"/>
          <w:lang w:bidi="ar-SA"/>
        </w:rPr>
      </w:pPr>
      <w:r w:rsidRPr="0086544C">
        <w:rPr>
          <w:bCs/>
          <w:color w:val="000000"/>
          <w:lang w:bidi="ar-SA"/>
        </w:rPr>
        <w:t>July 15</w:t>
      </w:r>
      <w:r w:rsidR="004752A7" w:rsidRPr="0086544C">
        <w:rPr>
          <w:color w:val="000000"/>
          <w:lang w:bidi="ar-SA"/>
        </w:rPr>
        <w:t xml:space="preserve"> </w:t>
      </w:r>
      <w:r w:rsidRPr="0086544C">
        <w:rPr>
          <w:color w:val="000000"/>
          <w:lang w:bidi="ar-SA"/>
        </w:rPr>
        <w:tab/>
      </w:r>
      <w:r w:rsidRPr="0086544C">
        <w:rPr>
          <w:color w:val="000000"/>
          <w:lang w:bidi="ar-SA"/>
        </w:rPr>
        <w:tab/>
      </w:r>
      <w:r w:rsidR="004752A7" w:rsidRPr="0086544C">
        <w:rPr>
          <w:color w:val="000000"/>
          <w:lang w:bidi="ar-SA"/>
        </w:rPr>
        <w:t xml:space="preserve">             </w:t>
      </w:r>
      <w:r w:rsidRPr="0086544C">
        <w:rPr>
          <w:color w:val="000000"/>
          <w:lang w:bidi="ar-SA"/>
        </w:rPr>
        <w:t>University of Padova, Italy</w:t>
      </w:r>
    </w:p>
    <w:p w14:paraId="08ECFBC8" w14:textId="77777777" w:rsidR="006E2A80" w:rsidRPr="0086544C" w:rsidRDefault="006E2A80" w:rsidP="006E2A80">
      <w:pPr>
        <w:widowControl/>
        <w:autoSpaceDE/>
        <w:autoSpaceDN/>
        <w:ind w:firstLine="142"/>
        <w:rPr>
          <w:color w:val="000000"/>
          <w:lang w:bidi="ar-SA"/>
        </w:rPr>
      </w:pPr>
      <w:r w:rsidRPr="0086544C">
        <w:rPr>
          <w:bCs/>
          <w:color w:val="000000"/>
          <w:lang w:bidi="ar-SA"/>
        </w:rPr>
        <w:t>July 24</w:t>
      </w:r>
      <w:r w:rsidRPr="0086544C">
        <w:rPr>
          <w:color w:val="000000"/>
          <w:lang w:bidi="ar-SA"/>
        </w:rPr>
        <w:t> </w:t>
      </w:r>
      <w:r w:rsidRPr="0086544C">
        <w:rPr>
          <w:color w:val="000000"/>
          <w:lang w:bidi="ar-SA"/>
        </w:rPr>
        <w:tab/>
      </w:r>
      <w:r w:rsidRPr="0086544C">
        <w:rPr>
          <w:color w:val="000000"/>
          <w:lang w:bidi="ar-SA"/>
        </w:rPr>
        <w:tab/>
      </w:r>
      <w:r w:rsidRPr="0086544C">
        <w:rPr>
          <w:color w:val="000000"/>
          <w:lang w:bidi="ar-SA"/>
        </w:rPr>
        <w:tab/>
        <w:t>OMCOS 20, 2019 at Heidelberg, Germany (July 21-25, 2019)</w:t>
      </w:r>
    </w:p>
    <w:p w14:paraId="0683D07F" w14:textId="18C40510" w:rsidR="006E2A80" w:rsidRPr="0086544C" w:rsidRDefault="006E2A80" w:rsidP="006E2A80">
      <w:pPr>
        <w:widowControl/>
        <w:adjustRightInd w:val="0"/>
        <w:ind w:firstLine="142"/>
        <w:jc w:val="both"/>
        <w:rPr>
          <w:rFonts w:eastAsia="MS ??"/>
          <w:bCs/>
          <w:lang w:val="en-IN" w:bidi="ar-SA"/>
        </w:rPr>
      </w:pPr>
      <w:r w:rsidRPr="0086544C">
        <w:rPr>
          <w:rFonts w:eastAsia="MS ??"/>
          <w:bCs/>
          <w:lang w:val="en-IN" w:bidi="ar-SA"/>
        </w:rPr>
        <w:t>August 25</w:t>
      </w:r>
      <w:r w:rsidRPr="0086544C">
        <w:rPr>
          <w:rFonts w:eastAsia="MS ??"/>
          <w:bCs/>
          <w:lang w:val="en-IN" w:bidi="ar-SA"/>
        </w:rPr>
        <w:tab/>
      </w:r>
      <w:r w:rsidRPr="0086544C">
        <w:rPr>
          <w:rFonts w:eastAsia="MS ??"/>
          <w:bCs/>
          <w:lang w:val="en-IN" w:bidi="ar-SA"/>
        </w:rPr>
        <w:tab/>
      </w:r>
      <w:r w:rsidRPr="0086544C">
        <w:rPr>
          <w:rFonts w:eastAsia="MS ??"/>
          <w:bCs/>
          <w:lang w:val="en-IN" w:bidi="ar-SA"/>
        </w:rPr>
        <w:tab/>
        <w:t>ACS Meeting, San Diego, USA</w:t>
      </w:r>
      <w:r w:rsidR="004752A7" w:rsidRPr="0086544C">
        <w:rPr>
          <w:rFonts w:eastAsia="MS ??"/>
          <w:bCs/>
          <w:lang w:val="en-IN" w:bidi="ar-SA"/>
        </w:rPr>
        <w:t xml:space="preserve"> </w:t>
      </w:r>
      <w:r w:rsidRPr="0086544C">
        <w:rPr>
          <w:rFonts w:eastAsia="MS ??"/>
          <w:bCs/>
          <w:lang w:val="en-IN" w:bidi="ar-SA"/>
        </w:rPr>
        <w:t>(August 25-28, 2019)</w:t>
      </w:r>
    </w:p>
    <w:p w14:paraId="09E24B64" w14:textId="77777777" w:rsidR="006E2A80" w:rsidRPr="0086544C" w:rsidRDefault="006E2A80" w:rsidP="006E2A80">
      <w:pPr>
        <w:widowControl/>
        <w:adjustRightInd w:val="0"/>
        <w:ind w:left="142"/>
        <w:jc w:val="both"/>
        <w:rPr>
          <w:rFonts w:eastAsia="MS ??"/>
          <w:bCs/>
          <w:lang w:val="en-IN" w:bidi="ar-SA"/>
        </w:rPr>
      </w:pPr>
      <w:r w:rsidRPr="0086544C">
        <w:rPr>
          <w:rFonts w:eastAsia="MS ??"/>
          <w:bCs/>
          <w:lang w:val="en-IN" w:bidi="ar-SA"/>
        </w:rPr>
        <w:t>September 3</w:t>
      </w:r>
      <w:r w:rsidRPr="0086544C">
        <w:rPr>
          <w:rFonts w:eastAsia="MS ??"/>
          <w:bCs/>
          <w:lang w:val="en-IN" w:bidi="ar-SA"/>
        </w:rPr>
        <w:tab/>
      </w:r>
      <w:r w:rsidRPr="0086544C">
        <w:rPr>
          <w:rFonts w:eastAsia="MS ??"/>
          <w:bCs/>
          <w:lang w:val="en-IN" w:bidi="ar-SA"/>
        </w:rPr>
        <w:tab/>
      </w:r>
      <w:r w:rsidRPr="0086544C">
        <w:rPr>
          <w:rFonts w:eastAsia="MS ??"/>
          <w:bCs/>
          <w:lang w:val="en-IN" w:bidi="ar-SA"/>
        </w:rPr>
        <w:tab/>
        <w:t>7</w:t>
      </w:r>
      <w:r w:rsidRPr="0086544C">
        <w:rPr>
          <w:rFonts w:eastAsia="MS ??"/>
          <w:bCs/>
          <w:vertAlign w:val="superscript"/>
          <w:lang w:val="en-IN" w:bidi="ar-SA"/>
        </w:rPr>
        <w:t>th</w:t>
      </w:r>
      <w:r w:rsidRPr="0086544C">
        <w:rPr>
          <w:rFonts w:eastAsia="MS ??"/>
          <w:bCs/>
          <w:lang w:val="en-IN" w:bidi="ar-SA"/>
        </w:rPr>
        <w:t xml:space="preserve"> international Society of Heterocyclic Chemistry Congress (ISHC-27), Kyoto</w:t>
      </w:r>
    </w:p>
    <w:p w14:paraId="4972F818" w14:textId="77777777" w:rsidR="006E2A80" w:rsidRPr="0086544C" w:rsidRDefault="006E2A80" w:rsidP="006E2A80">
      <w:pPr>
        <w:widowControl/>
        <w:adjustRightInd w:val="0"/>
        <w:ind w:firstLine="142"/>
        <w:jc w:val="both"/>
        <w:rPr>
          <w:rFonts w:eastAsia="MS ??"/>
          <w:bCs/>
          <w:lang w:val="en-IN" w:bidi="ar-SA"/>
        </w:rPr>
      </w:pPr>
      <w:r w:rsidRPr="0086544C">
        <w:rPr>
          <w:rFonts w:eastAsia="MS ??"/>
          <w:bCs/>
          <w:lang w:val="en-IN" w:bidi="ar-SA"/>
        </w:rPr>
        <w:t>October 16</w:t>
      </w:r>
      <w:r w:rsidRPr="0086544C">
        <w:rPr>
          <w:rFonts w:eastAsia="MS ??"/>
          <w:bCs/>
          <w:lang w:val="en-IN" w:bidi="ar-SA"/>
        </w:rPr>
        <w:tab/>
      </w:r>
      <w:r w:rsidRPr="0086544C">
        <w:rPr>
          <w:rFonts w:eastAsia="MS ??"/>
          <w:bCs/>
          <w:lang w:val="en-IN" w:bidi="ar-SA"/>
        </w:rPr>
        <w:tab/>
      </w:r>
      <w:r w:rsidRPr="0086544C">
        <w:rPr>
          <w:rFonts w:eastAsia="MS ??"/>
          <w:bCs/>
          <w:lang w:val="en-IN" w:bidi="ar-SA"/>
        </w:rPr>
        <w:tab/>
        <w:t>IGCW, IIT Bombay</w:t>
      </w:r>
    </w:p>
    <w:p w14:paraId="5AA49678" w14:textId="77777777" w:rsidR="006E2A80" w:rsidRPr="0086544C" w:rsidRDefault="006E2A80" w:rsidP="006E2A80">
      <w:pPr>
        <w:ind w:firstLine="142"/>
        <w:rPr>
          <w:rFonts w:ascii="Times" w:hAnsi="Times"/>
          <w:color w:val="000000"/>
          <w:sz w:val="24"/>
          <w:szCs w:val="24"/>
          <w:lang w:bidi="ar-SA"/>
        </w:rPr>
      </w:pPr>
      <w:r w:rsidRPr="0086544C">
        <w:rPr>
          <w:rFonts w:eastAsia="MS ??"/>
          <w:bCs/>
          <w:lang w:val="en-IN" w:bidi="ar-SA"/>
        </w:rPr>
        <w:t>October 24</w:t>
      </w:r>
      <w:r w:rsidRPr="0086544C">
        <w:rPr>
          <w:rFonts w:eastAsia="MS ??"/>
          <w:bCs/>
          <w:lang w:val="en-IN" w:bidi="ar-SA"/>
        </w:rPr>
        <w:tab/>
      </w:r>
      <w:r w:rsidRPr="0086544C">
        <w:rPr>
          <w:rFonts w:eastAsia="MS ??"/>
          <w:bCs/>
          <w:lang w:val="en-IN" w:bidi="ar-SA"/>
        </w:rPr>
        <w:tab/>
      </w:r>
      <w:r w:rsidRPr="0086544C">
        <w:rPr>
          <w:rFonts w:eastAsia="MS ??"/>
          <w:bCs/>
          <w:lang w:val="en-IN" w:bidi="ar-SA"/>
        </w:rPr>
        <w:tab/>
      </w:r>
      <w:r w:rsidRPr="0086544C">
        <w:rPr>
          <w:rFonts w:ascii="Times" w:hAnsi="Times"/>
          <w:color w:val="000000"/>
          <w:sz w:val="24"/>
          <w:szCs w:val="24"/>
          <w:lang w:bidi="ar-SA"/>
        </w:rPr>
        <w:t>Federal University of Minas Gerais, Brazil (CAPES, Talk 1)</w:t>
      </w:r>
    </w:p>
    <w:p w14:paraId="772D6D0E" w14:textId="77777777" w:rsidR="006E2A80" w:rsidRPr="0086544C" w:rsidRDefault="006E2A80" w:rsidP="006E2A80">
      <w:pPr>
        <w:ind w:firstLine="142"/>
        <w:rPr>
          <w:rFonts w:ascii="Times" w:hAnsi="Times"/>
          <w:sz w:val="20"/>
          <w:szCs w:val="20"/>
          <w:lang w:bidi="ar-SA"/>
        </w:rPr>
      </w:pPr>
      <w:r w:rsidRPr="0086544C">
        <w:rPr>
          <w:rFonts w:eastAsia="MS ??"/>
          <w:bCs/>
          <w:lang w:val="en-IN" w:bidi="ar-SA"/>
        </w:rPr>
        <w:t>October 28</w:t>
      </w:r>
      <w:r w:rsidRPr="0086544C">
        <w:rPr>
          <w:rFonts w:eastAsia="MS ??"/>
          <w:bCs/>
          <w:lang w:val="en-IN" w:bidi="ar-SA"/>
        </w:rPr>
        <w:tab/>
      </w:r>
      <w:r w:rsidRPr="0086544C">
        <w:rPr>
          <w:rFonts w:eastAsia="MS ??"/>
          <w:bCs/>
          <w:lang w:val="en-IN" w:bidi="ar-SA"/>
        </w:rPr>
        <w:tab/>
      </w:r>
      <w:r w:rsidRPr="0086544C">
        <w:rPr>
          <w:rFonts w:eastAsia="MS ??"/>
          <w:bCs/>
          <w:lang w:val="en-IN" w:bidi="ar-SA"/>
        </w:rPr>
        <w:tab/>
      </w:r>
      <w:r w:rsidRPr="0086544C">
        <w:rPr>
          <w:rFonts w:ascii="Times" w:hAnsi="Times"/>
          <w:color w:val="000000"/>
          <w:sz w:val="24"/>
          <w:szCs w:val="24"/>
          <w:lang w:bidi="ar-SA"/>
        </w:rPr>
        <w:t>Federal University of Minas Gerais, Brazil (CAPES, Talk 2)</w:t>
      </w:r>
    </w:p>
    <w:p w14:paraId="24BDAEC5" w14:textId="77777777" w:rsidR="006E2A80" w:rsidRPr="0086544C" w:rsidRDefault="006E2A80" w:rsidP="006E2A80">
      <w:pPr>
        <w:ind w:left="142"/>
        <w:rPr>
          <w:lang w:val="en-IN" w:eastAsia="en-IN" w:bidi="ar-SA"/>
        </w:rPr>
      </w:pPr>
      <w:r w:rsidRPr="0086544C">
        <w:rPr>
          <w:lang w:val="en-IN" w:eastAsia="en-IN" w:bidi="ar-SA"/>
        </w:rPr>
        <w:t>November 15</w:t>
      </w:r>
      <w:r w:rsidRPr="0086544C">
        <w:rPr>
          <w:lang w:val="en-IN" w:eastAsia="en-IN" w:bidi="ar-SA"/>
        </w:rPr>
        <w:tab/>
      </w:r>
      <w:r w:rsidRPr="0086544C">
        <w:rPr>
          <w:lang w:val="en-IN" w:eastAsia="en-IN" w:bidi="ar-SA"/>
        </w:rPr>
        <w:tab/>
      </w:r>
      <w:r w:rsidRPr="0086544C">
        <w:rPr>
          <w:lang w:val="en-IN" w:eastAsia="en-IN" w:bidi="ar-SA"/>
        </w:rPr>
        <w:tab/>
      </w:r>
      <w:proofErr w:type="spellStart"/>
      <w:r w:rsidRPr="0086544C">
        <w:rPr>
          <w:rFonts w:eastAsia="Gulim"/>
          <w:lang w:bidi="ar-SA"/>
        </w:rPr>
        <w:t>Yeungnam</w:t>
      </w:r>
      <w:proofErr w:type="spellEnd"/>
      <w:r w:rsidRPr="0086544C">
        <w:rPr>
          <w:rFonts w:eastAsia="Gulim"/>
          <w:lang w:bidi="ar-SA"/>
        </w:rPr>
        <w:t xml:space="preserve"> University, </w:t>
      </w:r>
      <w:r w:rsidRPr="0086544C">
        <w:rPr>
          <w:lang w:val="en-IN" w:eastAsia="en-IN" w:bidi="ar-SA"/>
        </w:rPr>
        <w:t>South Korea</w:t>
      </w:r>
    </w:p>
    <w:p w14:paraId="1BE678A3" w14:textId="77777777" w:rsidR="006E2A80" w:rsidRPr="0086544C" w:rsidRDefault="006E2A80" w:rsidP="006E2A80">
      <w:pPr>
        <w:ind w:left="142"/>
        <w:rPr>
          <w:lang w:val="en-IN" w:eastAsia="en-IN" w:bidi="ar-SA"/>
        </w:rPr>
      </w:pPr>
      <w:r w:rsidRPr="0086544C">
        <w:rPr>
          <w:lang w:val="en-IN" w:eastAsia="en-IN" w:bidi="ar-SA"/>
        </w:rPr>
        <w:t>November 28</w:t>
      </w:r>
      <w:r w:rsidRPr="0086544C">
        <w:rPr>
          <w:lang w:val="en-IN" w:eastAsia="en-IN" w:bidi="ar-SA"/>
        </w:rPr>
        <w:tab/>
      </w:r>
      <w:r w:rsidRPr="0086544C">
        <w:rPr>
          <w:lang w:val="en-IN" w:eastAsia="en-IN" w:bidi="ar-SA"/>
        </w:rPr>
        <w:tab/>
      </w:r>
      <w:r w:rsidRPr="0086544C">
        <w:rPr>
          <w:lang w:val="en-IN" w:eastAsia="en-IN" w:bidi="ar-SA"/>
        </w:rPr>
        <w:tab/>
        <w:t>University of Tokyo, Japan</w:t>
      </w:r>
      <w:r w:rsidRPr="0086544C">
        <w:rPr>
          <w:lang w:val="en-IN" w:eastAsia="en-IN" w:bidi="ar-SA"/>
        </w:rPr>
        <w:tab/>
      </w:r>
      <w:r w:rsidRPr="0086544C">
        <w:rPr>
          <w:lang w:val="en-IN" w:eastAsia="en-IN" w:bidi="ar-SA"/>
        </w:rPr>
        <w:tab/>
      </w:r>
      <w:r w:rsidRPr="0086544C">
        <w:rPr>
          <w:lang w:val="en-IN" w:eastAsia="en-IN" w:bidi="ar-SA"/>
        </w:rPr>
        <w:tab/>
      </w:r>
    </w:p>
    <w:p w14:paraId="73AEBA1D" w14:textId="77777777" w:rsidR="006E2A80" w:rsidRPr="0086544C" w:rsidRDefault="006E2A80" w:rsidP="006E2A80">
      <w:pPr>
        <w:ind w:left="142"/>
        <w:rPr>
          <w:lang w:val="en-IN" w:eastAsia="en-IN" w:bidi="ar-SA"/>
        </w:rPr>
      </w:pPr>
      <w:r w:rsidRPr="0086544C">
        <w:rPr>
          <w:lang w:val="en-IN" w:eastAsia="en-IN" w:bidi="ar-SA"/>
        </w:rPr>
        <w:t>November 1-6</w:t>
      </w:r>
      <w:r w:rsidRPr="0086544C">
        <w:rPr>
          <w:lang w:val="en-IN" w:eastAsia="en-IN" w:bidi="ar-SA"/>
        </w:rPr>
        <w:tab/>
      </w:r>
      <w:r w:rsidRPr="0086544C">
        <w:rPr>
          <w:lang w:val="en-IN" w:eastAsia="en-IN" w:bidi="ar-SA"/>
        </w:rPr>
        <w:tab/>
      </w:r>
      <w:r w:rsidRPr="0086544C">
        <w:rPr>
          <w:lang w:val="en-IN" w:eastAsia="en-IN" w:bidi="ar-SA"/>
        </w:rPr>
        <w:tab/>
        <w:t>Tokyo Institute of Technology, Japan</w:t>
      </w:r>
    </w:p>
    <w:p w14:paraId="1126CD85" w14:textId="77777777" w:rsidR="006E2A80" w:rsidRPr="0086544C" w:rsidRDefault="006E2A80" w:rsidP="006E2A80">
      <w:pPr>
        <w:rPr>
          <w:lang w:val="en-IN" w:eastAsia="en-IN" w:bidi="ar-SA"/>
        </w:rPr>
      </w:pPr>
      <w:r w:rsidRPr="0086544C">
        <w:rPr>
          <w:lang w:val="en-IN" w:eastAsia="en-IN" w:bidi="ar-SA"/>
        </w:rPr>
        <w:t xml:space="preserve">  December 8</w:t>
      </w:r>
      <w:r w:rsidRPr="0086544C">
        <w:rPr>
          <w:lang w:val="en-IN" w:eastAsia="en-IN" w:bidi="ar-SA"/>
        </w:rPr>
        <w:tab/>
      </w:r>
      <w:r w:rsidRPr="0086544C">
        <w:rPr>
          <w:lang w:val="en-IN" w:eastAsia="en-IN" w:bidi="ar-SA"/>
        </w:rPr>
        <w:tab/>
      </w:r>
      <w:r w:rsidRPr="0086544C">
        <w:rPr>
          <w:lang w:val="en-IN" w:eastAsia="en-IN" w:bidi="ar-SA"/>
        </w:rPr>
        <w:tab/>
      </w:r>
      <w:r w:rsidRPr="0086544C">
        <w:rPr>
          <w:rFonts w:eastAsiaTheme="minorHAnsi"/>
          <w:lang w:bidi="ar-SA"/>
        </w:rPr>
        <w:t>Keio University</w:t>
      </w:r>
    </w:p>
    <w:p w14:paraId="18A718D9" w14:textId="77777777" w:rsidR="006E2A80" w:rsidRPr="0086544C" w:rsidRDefault="006E2A80" w:rsidP="006E2A80">
      <w:pPr>
        <w:ind w:left="142"/>
        <w:rPr>
          <w:lang w:val="en-IN" w:eastAsia="en-IN" w:bidi="ar-SA"/>
        </w:rPr>
      </w:pPr>
      <w:r w:rsidRPr="0086544C">
        <w:rPr>
          <w:lang w:val="en-IN" w:eastAsia="en-IN" w:bidi="ar-SA"/>
        </w:rPr>
        <w:t>December 20</w:t>
      </w:r>
      <w:r w:rsidRPr="0086544C">
        <w:rPr>
          <w:lang w:val="en-IN" w:eastAsia="en-IN" w:bidi="ar-SA"/>
        </w:rPr>
        <w:tab/>
      </w:r>
      <w:r w:rsidRPr="0086544C">
        <w:rPr>
          <w:lang w:val="en-IN" w:eastAsia="en-IN" w:bidi="ar-SA"/>
        </w:rPr>
        <w:tab/>
      </w:r>
      <w:r w:rsidRPr="0086544C">
        <w:rPr>
          <w:lang w:val="en-IN" w:eastAsia="en-IN" w:bidi="ar-SA"/>
        </w:rPr>
        <w:tab/>
        <w:t>TIT-</w:t>
      </w:r>
      <w:proofErr w:type="spellStart"/>
      <w:r w:rsidRPr="0086544C">
        <w:rPr>
          <w:lang w:val="en-IN" w:eastAsia="en-IN" w:bidi="ar-SA"/>
        </w:rPr>
        <w:t>Suzukakedia</w:t>
      </w:r>
      <w:proofErr w:type="spellEnd"/>
      <w:r w:rsidRPr="0086544C">
        <w:rPr>
          <w:lang w:val="en-IN" w:eastAsia="en-IN" w:bidi="ar-SA"/>
        </w:rPr>
        <w:t xml:space="preserve"> campus, Japan</w:t>
      </w:r>
    </w:p>
    <w:p w14:paraId="5D70F2C7" w14:textId="77777777" w:rsidR="006E2A80" w:rsidRPr="0086544C" w:rsidRDefault="006E2A80" w:rsidP="006E2A80">
      <w:pPr>
        <w:ind w:left="142"/>
        <w:rPr>
          <w:rFonts w:eastAsiaTheme="minorHAnsi"/>
          <w:color w:val="000000"/>
          <w:lang w:bidi="ar-SA"/>
        </w:rPr>
      </w:pPr>
      <w:r w:rsidRPr="0086544C">
        <w:rPr>
          <w:lang w:val="en-IN" w:eastAsia="en-IN" w:bidi="ar-SA"/>
        </w:rPr>
        <w:t>December 24</w:t>
      </w:r>
      <w:r w:rsidRPr="0086544C">
        <w:rPr>
          <w:lang w:val="en-IN" w:eastAsia="en-IN" w:bidi="ar-SA"/>
        </w:rPr>
        <w:tab/>
      </w:r>
      <w:r w:rsidRPr="0086544C">
        <w:rPr>
          <w:lang w:val="en-IN" w:eastAsia="en-IN" w:bidi="ar-SA"/>
        </w:rPr>
        <w:tab/>
      </w:r>
      <w:r w:rsidRPr="0086544C">
        <w:rPr>
          <w:lang w:val="en-IN" w:eastAsia="en-IN" w:bidi="ar-SA"/>
        </w:rPr>
        <w:tab/>
      </w:r>
      <w:r w:rsidRPr="0086544C">
        <w:rPr>
          <w:rFonts w:eastAsiaTheme="minorHAnsi"/>
          <w:color w:val="000000"/>
          <w:lang w:bidi="ar-SA"/>
        </w:rPr>
        <w:t>Kyushu University</w:t>
      </w:r>
    </w:p>
    <w:p w14:paraId="511EB41A" w14:textId="77777777" w:rsidR="006E2A80" w:rsidRPr="0086544C" w:rsidRDefault="006E2A80" w:rsidP="006E2A80">
      <w:pPr>
        <w:ind w:left="142"/>
        <w:rPr>
          <w:rFonts w:eastAsiaTheme="minorHAnsi"/>
          <w:color w:val="000000"/>
          <w:lang w:bidi="ar-SA"/>
        </w:rPr>
      </w:pPr>
      <w:r w:rsidRPr="0086544C">
        <w:rPr>
          <w:rFonts w:eastAsiaTheme="minorHAnsi"/>
          <w:color w:val="000000"/>
          <w:lang w:bidi="ar-SA"/>
        </w:rPr>
        <w:tab/>
      </w:r>
      <w:r w:rsidRPr="0086544C">
        <w:rPr>
          <w:rFonts w:eastAsiaTheme="minorHAnsi"/>
          <w:color w:val="000000"/>
          <w:lang w:bidi="ar-SA"/>
        </w:rPr>
        <w:tab/>
      </w:r>
      <w:r w:rsidRPr="0086544C">
        <w:rPr>
          <w:rFonts w:eastAsiaTheme="minorHAnsi"/>
          <w:color w:val="000000"/>
          <w:lang w:bidi="ar-SA"/>
        </w:rPr>
        <w:tab/>
      </w:r>
      <w:r w:rsidRPr="0086544C">
        <w:rPr>
          <w:rFonts w:eastAsiaTheme="minorHAnsi"/>
          <w:color w:val="000000"/>
          <w:lang w:bidi="ar-SA"/>
        </w:rPr>
        <w:tab/>
      </w:r>
    </w:p>
    <w:p w14:paraId="21F0344C" w14:textId="77777777" w:rsidR="006E2A80" w:rsidRPr="0086544C" w:rsidRDefault="006E2A80" w:rsidP="006E2A80">
      <w:pPr>
        <w:spacing w:after="120"/>
        <w:ind w:left="142"/>
        <w:rPr>
          <w:b/>
          <w:lang w:val="en-IN" w:eastAsia="en-IN" w:bidi="ar-SA"/>
        </w:rPr>
      </w:pPr>
      <w:r w:rsidRPr="0086544C">
        <w:rPr>
          <w:b/>
          <w:lang w:val="en-IN" w:eastAsia="en-IN" w:bidi="ar-SA"/>
        </w:rPr>
        <w:t>2020</w:t>
      </w:r>
    </w:p>
    <w:p w14:paraId="1712FBD6" w14:textId="091C6689" w:rsidR="006E2A80" w:rsidRPr="0086544C" w:rsidRDefault="006E2A80" w:rsidP="006E2A80">
      <w:pPr>
        <w:ind w:left="142"/>
        <w:rPr>
          <w:b/>
          <w:lang w:val="en-IN" w:eastAsia="en-IN" w:bidi="ar-SA"/>
        </w:rPr>
      </w:pPr>
      <w:r w:rsidRPr="0086544C">
        <w:rPr>
          <w:lang w:val="en-IN" w:eastAsia="en-IN" w:bidi="ar-SA"/>
        </w:rPr>
        <w:t>July 7</w:t>
      </w:r>
      <w:r w:rsidRPr="0086544C">
        <w:rPr>
          <w:lang w:val="en-IN" w:eastAsia="en-IN" w:bidi="ar-SA"/>
        </w:rPr>
        <w:tab/>
      </w:r>
      <w:r w:rsidRPr="0086544C">
        <w:rPr>
          <w:b/>
          <w:lang w:val="en-IN" w:eastAsia="en-IN" w:bidi="ar-SA"/>
        </w:rPr>
        <w:tab/>
      </w:r>
      <w:r w:rsidRPr="0086544C">
        <w:rPr>
          <w:b/>
          <w:lang w:val="en-IN" w:eastAsia="en-IN" w:bidi="ar-SA"/>
        </w:rPr>
        <w:tab/>
      </w:r>
      <w:r w:rsidRPr="0086544C">
        <w:rPr>
          <w:b/>
          <w:lang w:val="en-IN" w:eastAsia="en-IN" w:bidi="ar-SA"/>
        </w:rPr>
        <w:tab/>
      </w:r>
      <w:r w:rsidR="00824B6A" w:rsidRPr="0086544C">
        <w:rPr>
          <w:lang w:val="en-IN" w:eastAsia="en-IN" w:bidi="ar-SA"/>
        </w:rPr>
        <w:t>RDOAC</w:t>
      </w:r>
      <w:r w:rsidRPr="0086544C">
        <w:rPr>
          <w:lang w:val="en-IN" w:eastAsia="en-IN" w:bidi="ar-SA"/>
        </w:rPr>
        <w:t>, KIIT, Bhubaneswar, India</w:t>
      </w:r>
    </w:p>
    <w:p w14:paraId="4E540B5F" w14:textId="20BEC587" w:rsidR="006E2A80" w:rsidRPr="0086544C" w:rsidRDefault="006E2A80" w:rsidP="006E2A80">
      <w:pPr>
        <w:ind w:left="142"/>
        <w:rPr>
          <w:lang w:val="en-IN" w:eastAsia="en-IN" w:bidi="ar-SA"/>
        </w:rPr>
      </w:pPr>
      <w:r w:rsidRPr="0086544C">
        <w:rPr>
          <w:lang w:val="en-IN" w:eastAsia="en-IN" w:bidi="ar-SA"/>
        </w:rPr>
        <w:t>July 29</w:t>
      </w:r>
      <w:r w:rsidRPr="0086544C">
        <w:rPr>
          <w:lang w:val="en-IN" w:eastAsia="en-IN" w:bidi="ar-SA"/>
        </w:rPr>
        <w:tab/>
      </w:r>
      <w:r w:rsidRPr="0086544C">
        <w:rPr>
          <w:lang w:val="en-IN" w:eastAsia="en-IN" w:bidi="ar-SA"/>
        </w:rPr>
        <w:tab/>
      </w:r>
      <w:r w:rsidRPr="0086544C">
        <w:rPr>
          <w:lang w:val="en-IN" w:eastAsia="en-IN" w:bidi="ar-SA"/>
        </w:rPr>
        <w:tab/>
        <w:t xml:space="preserve">ISCHA, Germany, </w:t>
      </w:r>
    </w:p>
    <w:p w14:paraId="3E98FFE7" w14:textId="0B3C24E0" w:rsidR="00EE2893" w:rsidRPr="0086544C" w:rsidRDefault="00EE2893" w:rsidP="006E2A80">
      <w:pPr>
        <w:ind w:left="142"/>
        <w:rPr>
          <w:lang w:val="en-IN" w:eastAsia="en-IN" w:bidi="ar-SA"/>
        </w:rPr>
      </w:pPr>
      <w:r w:rsidRPr="0086544C">
        <w:rPr>
          <w:lang w:val="en-IN" w:eastAsia="en-IN" w:bidi="ar-SA"/>
        </w:rPr>
        <w:t>November 4</w:t>
      </w:r>
      <w:r w:rsidRPr="0086544C">
        <w:rPr>
          <w:lang w:val="en-IN" w:eastAsia="en-IN" w:bidi="ar-SA"/>
        </w:rPr>
        <w:tab/>
      </w:r>
      <w:r w:rsidRPr="0086544C">
        <w:rPr>
          <w:lang w:val="en-IN" w:eastAsia="en-IN" w:bidi="ar-SA"/>
        </w:rPr>
        <w:tab/>
      </w:r>
      <w:r w:rsidRPr="0086544C">
        <w:rPr>
          <w:lang w:val="en-IN" w:eastAsia="en-IN" w:bidi="ar-SA"/>
        </w:rPr>
        <w:tab/>
        <w:t xml:space="preserve">CRSI Pune, </w:t>
      </w:r>
      <w:r w:rsidRPr="0086544C">
        <w:rPr>
          <w:rFonts w:eastAsiaTheme="minorHAnsi"/>
          <w:color w:val="000000"/>
          <w:lang w:bidi="ar-SA"/>
        </w:rPr>
        <w:t>National Week Celebration</w:t>
      </w:r>
    </w:p>
    <w:p w14:paraId="0D45711C" w14:textId="41163C51" w:rsidR="007710F5" w:rsidRPr="0086544C" w:rsidRDefault="001B7F85" w:rsidP="006E2A80">
      <w:pPr>
        <w:ind w:left="142"/>
        <w:rPr>
          <w:lang w:val="en-IN" w:eastAsia="en-IN" w:bidi="ar-SA"/>
        </w:rPr>
      </w:pPr>
      <w:r w:rsidRPr="0086544C">
        <w:rPr>
          <w:lang w:val="en-IN" w:eastAsia="en-IN" w:bidi="ar-SA"/>
        </w:rPr>
        <w:t>December 9</w:t>
      </w:r>
      <w:r w:rsidRPr="0086544C">
        <w:rPr>
          <w:lang w:val="en-IN" w:eastAsia="en-IN" w:bidi="ar-SA"/>
        </w:rPr>
        <w:tab/>
      </w:r>
      <w:r w:rsidRPr="0086544C">
        <w:rPr>
          <w:lang w:val="en-IN" w:eastAsia="en-IN" w:bidi="ar-SA"/>
        </w:rPr>
        <w:tab/>
      </w:r>
      <w:r w:rsidRPr="0086544C">
        <w:rPr>
          <w:lang w:val="en-IN" w:eastAsia="en-IN" w:bidi="ar-SA"/>
        </w:rPr>
        <w:tab/>
        <w:t>IISER Kolkata-RSC symposium</w:t>
      </w:r>
    </w:p>
    <w:p w14:paraId="6E014405" w14:textId="77777777" w:rsidR="001B7F85" w:rsidRPr="0086544C" w:rsidRDefault="001B7F85" w:rsidP="001B7F85">
      <w:pPr>
        <w:widowControl/>
        <w:autoSpaceDE/>
        <w:autoSpaceDN/>
        <w:ind w:firstLine="142"/>
        <w:rPr>
          <w:lang w:bidi="ar-SA"/>
        </w:rPr>
      </w:pPr>
      <w:r w:rsidRPr="0086544C">
        <w:rPr>
          <w:lang w:val="en-IN" w:eastAsia="en-IN" w:bidi="ar-SA"/>
        </w:rPr>
        <w:t>December 9</w:t>
      </w:r>
      <w:r w:rsidRPr="0086544C">
        <w:rPr>
          <w:lang w:val="en-IN" w:eastAsia="en-IN" w:bidi="ar-SA"/>
        </w:rPr>
        <w:tab/>
      </w:r>
      <w:r w:rsidRPr="0086544C">
        <w:rPr>
          <w:lang w:val="en-IN" w:eastAsia="en-IN" w:bidi="ar-SA"/>
        </w:rPr>
        <w:tab/>
      </w:r>
      <w:r w:rsidRPr="0086544C">
        <w:rPr>
          <w:lang w:val="en-IN" w:eastAsia="en-IN" w:bidi="ar-SA"/>
        </w:rPr>
        <w:tab/>
      </w:r>
      <w:r w:rsidRPr="0086544C">
        <w:rPr>
          <w:bCs/>
          <w:color w:val="000000" w:themeColor="text1"/>
          <w:lang w:bidi="ar-SA"/>
        </w:rPr>
        <w:t>CEFIPRA/IFCPAR Symposium on Organometallic Chemistry and Catalysis</w:t>
      </w:r>
    </w:p>
    <w:p w14:paraId="2A49F0BF" w14:textId="20349B2D" w:rsidR="001B7F85" w:rsidRPr="0086544C" w:rsidRDefault="00EE2893" w:rsidP="001F1EFE">
      <w:pPr>
        <w:ind w:left="142"/>
        <w:rPr>
          <w:lang w:val="en-IN" w:eastAsia="en-IN" w:bidi="ar-SA"/>
        </w:rPr>
      </w:pPr>
      <w:r w:rsidRPr="0086544C">
        <w:rPr>
          <w:lang w:val="en-IN" w:eastAsia="en-IN" w:bidi="ar-SA"/>
        </w:rPr>
        <w:t xml:space="preserve"> </w:t>
      </w:r>
    </w:p>
    <w:p w14:paraId="40782F26" w14:textId="77777777" w:rsidR="00D23707" w:rsidRPr="0086544C" w:rsidRDefault="00D23707" w:rsidP="00D23707">
      <w:pPr>
        <w:spacing w:after="120"/>
        <w:ind w:left="142"/>
        <w:rPr>
          <w:b/>
          <w:lang w:val="en-IN" w:eastAsia="en-IN" w:bidi="ar-SA"/>
        </w:rPr>
      </w:pPr>
      <w:r w:rsidRPr="0086544C">
        <w:rPr>
          <w:b/>
          <w:lang w:val="en-IN" w:eastAsia="en-IN" w:bidi="ar-SA"/>
        </w:rPr>
        <w:t>2021</w:t>
      </w:r>
    </w:p>
    <w:p w14:paraId="5DB5A204" w14:textId="77777777" w:rsidR="00D23707" w:rsidRPr="0086544C" w:rsidRDefault="00D23707" w:rsidP="00D23707">
      <w:pPr>
        <w:ind w:left="142"/>
        <w:rPr>
          <w:lang w:val="en-IN" w:eastAsia="en-IN" w:bidi="ar-SA"/>
        </w:rPr>
      </w:pPr>
      <w:r w:rsidRPr="0086544C">
        <w:rPr>
          <w:lang w:val="en-IN" w:eastAsia="en-IN" w:bidi="ar-SA"/>
        </w:rPr>
        <w:t>January 18</w:t>
      </w:r>
      <w:r w:rsidRPr="0086544C">
        <w:rPr>
          <w:lang w:val="en-IN" w:eastAsia="en-IN" w:bidi="ar-SA"/>
        </w:rPr>
        <w:tab/>
      </w:r>
      <w:r w:rsidRPr="0086544C">
        <w:rPr>
          <w:lang w:val="en-IN" w:eastAsia="en-IN" w:bidi="ar-SA"/>
        </w:rPr>
        <w:tab/>
      </w:r>
      <w:r w:rsidRPr="0086544C">
        <w:rPr>
          <w:lang w:val="en-IN" w:eastAsia="en-IN" w:bidi="ar-SA"/>
        </w:rPr>
        <w:tab/>
        <w:t>Jadavpur University, RCCHEM2021</w:t>
      </w:r>
    </w:p>
    <w:p w14:paraId="1C154BCC" w14:textId="77777777" w:rsidR="00D23707" w:rsidRPr="0086544C" w:rsidRDefault="00D23707" w:rsidP="00D23707">
      <w:pPr>
        <w:ind w:left="142"/>
        <w:rPr>
          <w:lang w:val="en-IN" w:eastAsia="en-IN" w:bidi="ar-SA"/>
        </w:rPr>
      </w:pPr>
      <w:r w:rsidRPr="0086544C">
        <w:rPr>
          <w:lang w:val="en-IN" w:eastAsia="en-IN" w:bidi="ar-SA"/>
        </w:rPr>
        <w:t>January 29</w:t>
      </w:r>
      <w:r w:rsidRPr="0086544C">
        <w:rPr>
          <w:lang w:val="en-IN" w:eastAsia="en-IN" w:bidi="ar-SA"/>
        </w:rPr>
        <w:tab/>
      </w:r>
      <w:r w:rsidRPr="0086544C">
        <w:rPr>
          <w:lang w:val="en-IN" w:eastAsia="en-IN" w:bidi="ar-SA"/>
        </w:rPr>
        <w:tab/>
      </w:r>
      <w:r w:rsidRPr="0086544C">
        <w:rPr>
          <w:lang w:val="en-IN" w:eastAsia="en-IN" w:bidi="ar-SA"/>
        </w:rPr>
        <w:tab/>
        <w:t xml:space="preserve">BBRC, BMS </w:t>
      </w:r>
    </w:p>
    <w:p w14:paraId="78098A80" w14:textId="77777777" w:rsidR="00D23707" w:rsidRPr="00985175" w:rsidRDefault="00D23707" w:rsidP="00D23707">
      <w:pPr>
        <w:ind w:left="142"/>
        <w:rPr>
          <w:lang w:val="en-IN" w:eastAsia="en-IN" w:bidi="ar-SA"/>
        </w:rPr>
      </w:pPr>
      <w:r w:rsidRPr="0086544C">
        <w:rPr>
          <w:lang w:val="en-IN" w:eastAsia="en-IN" w:bidi="ar-SA"/>
        </w:rPr>
        <w:t xml:space="preserve">February 17      </w:t>
      </w:r>
      <w:r w:rsidRPr="0086544C">
        <w:rPr>
          <w:lang w:val="en-IN" w:eastAsia="en-IN" w:bidi="ar-SA"/>
        </w:rPr>
        <w:tab/>
      </w:r>
      <w:r w:rsidRPr="0086544C">
        <w:rPr>
          <w:lang w:val="en-IN" w:eastAsia="en-IN" w:bidi="ar-SA"/>
        </w:rPr>
        <w:tab/>
      </w:r>
      <w:r w:rsidRPr="00985175">
        <w:rPr>
          <w:lang w:val="en-IN" w:eastAsia="en-IN" w:bidi="ar-SA"/>
        </w:rPr>
        <w:t>NIT Karnataka, AMWMC-2021</w:t>
      </w:r>
    </w:p>
    <w:p w14:paraId="211355F3" w14:textId="77777777" w:rsidR="00D23707" w:rsidRPr="00985175" w:rsidRDefault="00D23707" w:rsidP="00D23707">
      <w:pPr>
        <w:ind w:left="142"/>
        <w:rPr>
          <w:lang w:val="en-IN" w:eastAsia="en-IN" w:bidi="ar-SA"/>
        </w:rPr>
      </w:pPr>
      <w:r w:rsidRPr="00985175">
        <w:rPr>
          <w:lang w:val="en-IN" w:eastAsia="en-IN" w:bidi="ar-SA"/>
        </w:rPr>
        <w:t>March 1</w:t>
      </w:r>
      <w:r w:rsidRPr="00985175">
        <w:rPr>
          <w:lang w:val="en-IN" w:eastAsia="en-IN" w:bidi="ar-SA"/>
        </w:rPr>
        <w:tab/>
      </w:r>
      <w:r w:rsidRPr="00985175">
        <w:rPr>
          <w:lang w:val="en-IN" w:eastAsia="en-IN" w:bidi="ar-SA"/>
        </w:rPr>
        <w:tab/>
      </w:r>
      <w:r w:rsidRPr="00985175">
        <w:rPr>
          <w:lang w:val="en-IN" w:eastAsia="en-IN" w:bidi="ar-SA"/>
        </w:rPr>
        <w:tab/>
        <w:t>IIT Delhi, In conversation with a Distinguished Scientist, National Science Day</w:t>
      </w:r>
    </w:p>
    <w:p w14:paraId="7DD51215" w14:textId="77777777" w:rsidR="00D23707" w:rsidRPr="00985175" w:rsidRDefault="00D23707" w:rsidP="00D23707">
      <w:pPr>
        <w:ind w:left="142"/>
        <w:rPr>
          <w:lang w:val="en-IN" w:eastAsia="en-IN" w:bidi="ar-SA"/>
        </w:rPr>
      </w:pPr>
      <w:r w:rsidRPr="00985175">
        <w:rPr>
          <w:lang w:val="en-IN" w:eastAsia="en-IN" w:bidi="ar-SA"/>
        </w:rPr>
        <w:t>March 2</w:t>
      </w:r>
      <w:r w:rsidRPr="00985175">
        <w:rPr>
          <w:lang w:val="en-IN" w:eastAsia="en-IN" w:bidi="ar-SA"/>
        </w:rPr>
        <w:tab/>
      </w:r>
      <w:r w:rsidRPr="00985175">
        <w:rPr>
          <w:lang w:val="en-IN" w:eastAsia="en-IN" w:bidi="ar-SA"/>
        </w:rPr>
        <w:tab/>
      </w:r>
      <w:r w:rsidRPr="00985175">
        <w:rPr>
          <w:lang w:val="en-IN" w:eastAsia="en-IN" w:bidi="ar-SA"/>
        </w:rPr>
        <w:tab/>
      </w:r>
      <w:proofErr w:type="spellStart"/>
      <w:r w:rsidRPr="00985175">
        <w:t>RSCLive</w:t>
      </w:r>
      <w:proofErr w:type="spellEnd"/>
      <w:r w:rsidRPr="00985175">
        <w:t xml:space="preserve">, </w:t>
      </w:r>
      <w:proofErr w:type="spellStart"/>
      <w:r w:rsidRPr="00985175">
        <w:t>RSCPoster</w:t>
      </w:r>
      <w:proofErr w:type="spellEnd"/>
      <w:r w:rsidRPr="00985175">
        <w:t xml:space="preserve"> Twitter Conference</w:t>
      </w:r>
    </w:p>
    <w:p w14:paraId="7223A26B" w14:textId="77777777" w:rsidR="00D23707" w:rsidRPr="00985175" w:rsidRDefault="00D23707" w:rsidP="00D23707">
      <w:pPr>
        <w:ind w:left="142"/>
        <w:rPr>
          <w:lang w:val="en-IN" w:eastAsia="en-IN" w:bidi="ar-SA"/>
        </w:rPr>
      </w:pPr>
      <w:r w:rsidRPr="00985175">
        <w:rPr>
          <w:lang w:val="en-IN" w:eastAsia="en-IN" w:bidi="ar-SA"/>
        </w:rPr>
        <w:t>March 3</w:t>
      </w:r>
      <w:r w:rsidRPr="00985175">
        <w:rPr>
          <w:lang w:val="en-IN" w:eastAsia="en-IN" w:bidi="ar-SA"/>
        </w:rPr>
        <w:tab/>
      </w:r>
      <w:r w:rsidRPr="00985175">
        <w:rPr>
          <w:lang w:val="en-IN" w:eastAsia="en-IN" w:bidi="ar-SA"/>
        </w:rPr>
        <w:tab/>
      </w:r>
      <w:r w:rsidRPr="00985175">
        <w:rPr>
          <w:lang w:val="en-IN" w:eastAsia="en-IN" w:bidi="ar-SA"/>
        </w:rPr>
        <w:tab/>
        <w:t>NIT Durgapur, RDC- 2021</w:t>
      </w:r>
    </w:p>
    <w:p w14:paraId="5C1AC733" w14:textId="77777777" w:rsidR="00D23707" w:rsidRPr="00B91EB1" w:rsidRDefault="00D23707" w:rsidP="00D23707">
      <w:pPr>
        <w:ind w:left="142"/>
        <w:rPr>
          <w:lang w:val="en-IN" w:eastAsia="en-IN" w:bidi="ar-SA"/>
        </w:rPr>
      </w:pPr>
      <w:r w:rsidRPr="00B91EB1">
        <w:rPr>
          <w:lang w:val="en-IN" w:eastAsia="en-IN" w:bidi="ar-SA"/>
        </w:rPr>
        <w:t>March 5</w:t>
      </w:r>
      <w:r w:rsidRPr="00B91EB1">
        <w:rPr>
          <w:lang w:val="en-IN" w:eastAsia="en-IN" w:bidi="ar-SA"/>
        </w:rPr>
        <w:tab/>
      </w:r>
      <w:r w:rsidRPr="00B91EB1">
        <w:rPr>
          <w:lang w:val="en-IN" w:eastAsia="en-IN" w:bidi="ar-SA"/>
        </w:rPr>
        <w:tab/>
      </w:r>
      <w:r w:rsidRPr="00B91EB1">
        <w:rPr>
          <w:lang w:val="en-IN" w:eastAsia="en-IN" w:bidi="ar-SA"/>
        </w:rPr>
        <w:tab/>
        <w:t xml:space="preserve">Materials Chemistry and Catalysis, </w:t>
      </w:r>
      <w:proofErr w:type="spellStart"/>
      <w:r w:rsidRPr="00B91EB1">
        <w:rPr>
          <w:lang w:val="en-IN" w:eastAsia="en-IN" w:bidi="ar-SA"/>
        </w:rPr>
        <w:t>Tejpur</w:t>
      </w:r>
      <w:proofErr w:type="spellEnd"/>
      <w:r w:rsidRPr="00B91EB1">
        <w:rPr>
          <w:lang w:val="en-IN" w:eastAsia="en-IN" w:bidi="ar-SA"/>
        </w:rPr>
        <w:t xml:space="preserve"> University</w:t>
      </w:r>
    </w:p>
    <w:p w14:paraId="0A58D1C3" w14:textId="77777777" w:rsidR="00D23707" w:rsidRPr="00B91EB1" w:rsidRDefault="00D23707" w:rsidP="00D23707">
      <w:pPr>
        <w:ind w:left="142"/>
        <w:rPr>
          <w:lang w:val="en-IN" w:eastAsia="en-IN" w:bidi="ar-SA"/>
        </w:rPr>
      </w:pPr>
      <w:r w:rsidRPr="00B91EB1">
        <w:rPr>
          <w:lang w:val="en-IN" w:eastAsia="en-IN" w:bidi="ar-SA"/>
        </w:rPr>
        <w:t>March 5</w:t>
      </w:r>
      <w:r w:rsidRPr="00B91EB1">
        <w:rPr>
          <w:lang w:val="en-IN" w:eastAsia="en-IN" w:bidi="ar-SA"/>
        </w:rPr>
        <w:tab/>
      </w:r>
      <w:r w:rsidRPr="00B91EB1">
        <w:rPr>
          <w:lang w:val="en-IN" w:eastAsia="en-IN" w:bidi="ar-SA"/>
        </w:rPr>
        <w:tab/>
      </w:r>
      <w:r w:rsidRPr="00B91EB1">
        <w:rPr>
          <w:lang w:val="en-IN" w:eastAsia="en-IN" w:bidi="ar-SA"/>
        </w:rPr>
        <w:tab/>
        <w:t>Prof. R.C. Paul symposium, Panjab University</w:t>
      </w:r>
    </w:p>
    <w:p w14:paraId="0C73DE57" w14:textId="77777777" w:rsidR="00D23707" w:rsidRPr="00B91EB1" w:rsidRDefault="00D23707" w:rsidP="00D23707">
      <w:pPr>
        <w:ind w:left="142"/>
        <w:rPr>
          <w:lang w:val="en-IN" w:eastAsia="en-IN" w:bidi="ar-SA"/>
        </w:rPr>
      </w:pPr>
      <w:r w:rsidRPr="00B91EB1">
        <w:rPr>
          <w:lang w:val="en-IN" w:eastAsia="en-IN" w:bidi="ar-SA"/>
        </w:rPr>
        <w:t>April 14</w:t>
      </w:r>
      <w:r w:rsidRPr="00B91EB1">
        <w:rPr>
          <w:lang w:val="en-IN" w:eastAsia="en-IN" w:bidi="ar-SA"/>
        </w:rPr>
        <w:tab/>
      </w:r>
      <w:r w:rsidRPr="00B91EB1">
        <w:rPr>
          <w:lang w:val="en-IN" w:eastAsia="en-IN" w:bidi="ar-SA"/>
        </w:rPr>
        <w:tab/>
      </w:r>
      <w:r w:rsidRPr="00B91EB1">
        <w:rPr>
          <w:lang w:val="en-IN" w:eastAsia="en-IN" w:bidi="ar-SA"/>
        </w:rPr>
        <w:tab/>
        <w:t>Texas Tech University</w:t>
      </w:r>
    </w:p>
    <w:p w14:paraId="5425616F" w14:textId="77777777" w:rsidR="00D23707" w:rsidRPr="00B91EB1" w:rsidRDefault="00D23707" w:rsidP="00D23707">
      <w:pPr>
        <w:ind w:left="142"/>
        <w:rPr>
          <w:rFonts w:eastAsiaTheme="minorHAnsi"/>
          <w:lang w:bidi="ar-SA"/>
        </w:rPr>
      </w:pPr>
      <w:r w:rsidRPr="00B91EB1">
        <w:rPr>
          <w:rFonts w:eastAsiaTheme="minorHAnsi"/>
          <w:lang w:bidi="ar-SA"/>
        </w:rPr>
        <w:t>August 13-20</w:t>
      </w:r>
      <w:r w:rsidRPr="00B91EB1">
        <w:rPr>
          <w:rFonts w:eastAsiaTheme="minorHAnsi"/>
          <w:lang w:bidi="ar-SA"/>
        </w:rPr>
        <w:tab/>
      </w:r>
      <w:r w:rsidRPr="00B91EB1">
        <w:rPr>
          <w:lang w:val="en-IN" w:eastAsia="en-IN" w:bidi="ar-SA"/>
        </w:rPr>
        <w:tab/>
      </w:r>
      <w:r w:rsidRPr="00B91EB1">
        <w:rPr>
          <w:lang w:val="en-IN" w:eastAsia="en-IN" w:bidi="ar-SA"/>
        </w:rPr>
        <w:tab/>
        <w:t>Canada-</w:t>
      </w:r>
      <w:r w:rsidRPr="00B91EB1">
        <w:rPr>
          <w:rFonts w:eastAsiaTheme="minorHAnsi"/>
          <w:lang w:bidi="ar-SA"/>
        </w:rPr>
        <w:t>IUPAC CCCE 2021 Conference</w:t>
      </w:r>
    </w:p>
    <w:p w14:paraId="33DC8981" w14:textId="77777777" w:rsidR="009547E1" w:rsidRPr="007711E7" w:rsidRDefault="009547E1" w:rsidP="009547E1">
      <w:pPr>
        <w:ind w:left="142"/>
        <w:rPr>
          <w:lang w:val="en-IN" w:eastAsia="en-IN" w:bidi="ar-SA"/>
        </w:rPr>
      </w:pPr>
      <w:r w:rsidRPr="00B91EB1">
        <w:rPr>
          <w:rFonts w:eastAsiaTheme="minorHAnsi"/>
          <w:lang w:bidi="ar-SA"/>
        </w:rPr>
        <w:t>October 27</w:t>
      </w:r>
      <w:r w:rsidRPr="00B91EB1">
        <w:rPr>
          <w:rFonts w:eastAsiaTheme="minorHAnsi"/>
          <w:lang w:bidi="ar-SA"/>
        </w:rPr>
        <w:tab/>
      </w:r>
      <w:r w:rsidRPr="00B91EB1">
        <w:rPr>
          <w:lang w:val="en-IN" w:eastAsia="en-IN" w:bidi="ar-SA"/>
        </w:rPr>
        <w:tab/>
      </w:r>
      <w:r w:rsidRPr="00B91EB1">
        <w:rPr>
          <w:lang w:val="en-IN" w:eastAsia="en-IN" w:bidi="ar-SA"/>
        </w:rPr>
        <w:tab/>
      </w:r>
      <w:r w:rsidRPr="007711E7">
        <w:rPr>
          <w:lang w:val="en-IN" w:eastAsia="en-IN" w:bidi="ar-SA"/>
        </w:rPr>
        <w:t>Department of Chemistry Guru Nanak Dev University</w:t>
      </w:r>
    </w:p>
    <w:p w14:paraId="4356B267" w14:textId="3E138E46" w:rsidR="009547E1" w:rsidRPr="007711E7" w:rsidRDefault="009547E1" w:rsidP="007711E7">
      <w:pPr>
        <w:ind w:left="142"/>
        <w:rPr>
          <w:rFonts w:eastAsiaTheme="minorHAnsi"/>
          <w:lang w:bidi="ar-SA"/>
        </w:rPr>
      </w:pPr>
      <w:r w:rsidRPr="007711E7">
        <w:rPr>
          <w:rFonts w:eastAsiaTheme="minorHAnsi"/>
          <w:lang w:bidi="ar-SA"/>
        </w:rPr>
        <w:t>October 27</w:t>
      </w:r>
      <w:r w:rsidRPr="007711E7">
        <w:rPr>
          <w:lang w:val="en-IN" w:eastAsia="en-IN" w:bidi="ar-SA"/>
        </w:rPr>
        <w:tab/>
      </w:r>
      <w:r w:rsidRPr="007711E7">
        <w:rPr>
          <w:lang w:val="en-IN" w:eastAsia="en-IN" w:bidi="ar-SA"/>
        </w:rPr>
        <w:tab/>
      </w:r>
      <w:r w:rsidRPr="007711E7">
        <w:rPr>
          <w:lang w:val="en-IN" w:eastAsia="en-IN" w:bidi="ar-SA"/>
        </w:rPr>
        <w:tab/>
        <w:t>Sustainable Chemistry for Future Technology, ICT Mumbai</w:t>
      </w:r>
    </w:p>
    <w:p w14:paraId="7006FE1E" w14:textId="7F609C16" w:rsidR="009547E1" w:rsidRPr="007711E7" w:rsidRDefault="002A0C6F" w:rsidP="007711E7">
      <w:pPr>
        <w:ind w:left="142"/>
        <w:rPr>
          <w:rFonts w:eastAsiaTheme="minorHAnsi"/>
          <w:lang w:bidi="ar-SA"/>
        </w:rPr>
      </w:pPr>
      <w:r w:rsidRPr="007711E7">
        <w:rPr>
          <w:rFonts w:eastAsiaTheme="minorHAnsi"/>
          <w:lang w:bidi="ar-SA"/>
        </w:rPr>
        <w:t xml:space="preserve">October </w:t>
      </w:r>
      <w:r w:rsidR="00693BE7" w:rsidRPr="007711E7">
        <w:rPr>
          <w:rFonts w:eastAsiaTheme="minorHAnsi"/>
          <w:lang w:bidi="ar-SA"/>
        </w:rPr>
        <w:t>28</w:t>
      </w:r>
      <w:r w:rsidR="00693BE7" w:rsidRPr="007711E7">
        <w:rPr>
          <w:rFonts w:eastAsiaTheme="minorHAnsi"/>
          <w:lang w:bidi="ar-SA"/>
        </w:rPr>
        <w:tab/>
      </w:r>
      <w:r w:rsidR="009547E1" w:rsidRPr="007711E7">
        <w:rPr>
          <w:lang w:val="en-IN" w:eastAsia="en-IN" w:bidi="ar-SA"/>
        </w:rPr>
        <w:tab/>
      </w:r>
      <w:r w:rsidR="009547E1" w:rsidRPr="007711E7">
        <w:rPr>
          <w:lang w:val="en-IN" w:eastAsia="en-IN" w:bidi="ar-SA"/>
        </w:rPr>
        <w:tab/>
      </w:r>
      <w:r w:rsidR="00517718" w:rsidRPr="007711E7">
        <w:rPr>
          <w:rFonts w:eastAsiaTheme="minorHAnsi"/>
          <w:color w:val="000000"/>
          <w:lang w:bidi="ar-SA"/>
        </w:rPr>
        <w:t>International Conference of CONIAPS XXVII, NIT Jamshedpur</w:t>
      </w:r>
    </w:p>
    <w:p w14:paraId="127BF75E" w14:textId="574012C9" w:rsidR="009547E1" w:rsidRPr="007711E7" w:rsidRDefault="00985175" w:rsidP="007711E7">
      <w:pPr>
        <w:ind w:left="142"/>
        <w:rPr>
          <w:rFonts w:eastAsiaTheme="minorHAnsi"/>
          <w:i/>
          <w:iCs/>
          <w:lang w:bidi="ar-SA"/>
        </w:rPr>
      </w:pPr>
      <w:r w:rsidRPr="007711E7">
        <w:rPr>
          <w:rFonts w:eastAsiaTheme="minorHAnsi"/>
          <w:lang w:bidi="ar-SA"/>
        </w:rPr>
        <w:t>November 16-17</w:t>
      </w:r>
      <w:r w:rsidR="009547E1" w:rsidRPr="007711E7">
        <w:rPr>
          <w:lang w:val="en-IN" w:eastAsia="en-IN" w:bidi="ar-SA"/>
        </w:rPr>
        <w:tab/>
      </w:r>
      <w:r w:rsidR="009547E1" w:rsidRPr="007711E7">
        <w:rPr>
          <w:lang w:val="en-IN" w:eastAsia="en-IN" w:bidi="ar-SA"/>
        </w:rPr>
        <w:tab/>
      </w:r>
      <w:r w:rsidRPr="007711E7">
        <w:rPr>
          <w:rFonts w:eastAsiaTheme="minorHAnsi"/>
          <w:color w:val="000000"/>
          <w:lang w:bidi="ar-SA"/>
        </w:rPr>
        <w:t xml:space="preserve">International Conference </w:t>
      </w:r>
      <w:r w:rsidRPr="007711E7">
        <w:rPr>
          <w:rFonts w:eastAsiaTheme="minorHAnsi"/>
          <w:lang w:bidi="ar-SA"/>
        </w:rPr>
        <w:t>10</w:t>
      </w:r>
      <w:r w:rsidRPr="007711E7">
        <w:rPr>
          <w:rFonts w:eastAsiaTheme="minorHAnsi"/>
          <w:vertAlign w:val="superscript"/>
          <w:lang w:bidi="ar-SA"/>
        </w:rPr>
        <w:t>th</w:t>
      </w:r>
      <w:r w:rsidRPr="007711E7">
        <w:rPr>
          <w:rFonts w:eastAsiaTheme="minorHAnsi"/>
          <w:lang w:bidi="ar-SA"/>
        </w:rPr>
        <w:t xml:space="preserve"> anniversary of </w:t>
      </w:r>
      <w:r w:rsidRPr="007711E7">
        <w:rPr>
          <w:rFonts w:eastAsiaTheme="minorHAnsi"/>
          <w:i/>
          <w:iCs/>
          <w:lang w:bidi="ar-SA"/>
        </w:rPr>
        <w:t>Catalysis Science &amp; Technology</w:t>
      </w:r>
    </w:p>
    <w:p w14:paraId="61E152B8" w14:textId="67D91C4A" w:rsidR="00B91EB1" w:rsidRPr="007711E7" w:rsidRDefault="0044326B" w:rsidP="007711E7">
      <w:pPr>
        <w:ind w:left="142"/>
        <w:rPr>
          <w:rFonts w:eastAsiaTheme="minorHAnsi"/>
          <w:lang w:bidi="ar-SA"/>
        </w:rPr>
      </w:pPr>
      <w:r w:rsidRPr="007711E7">
        <w:rPr>
          <w:rFonts w:eastAsiaTheme="minorHAnsi"/>
          <w:lang w:bidi="ar-SA"/>
        </w:rPr>
        <w:t>Dec</w:t>
      </w:r>
      <w:r>
        <w:rPr>
          <w:rFonts w:eastAsiaTheme="minorHAnsi"/>
          <w:lang w:bidi="ar-SA"/>
        </w:rPr>
        <w:t xml:space="preserve">ember </w:t>
      </w:r>
      <w:r w:rsidR="00B91EB1" w:rsidRPr="007711E7">
        <w:rPr>
          <w:rFonts w:eastAsiaTheme="minorHAnsi"/>
          <w:lang w:bidi="ar-SA"/>
        </w:rPr>
        <w:t>22nd -24th</w:t>
      </w:r>
      <w:r w:rsidR="00B91EB1" w:rsidRPr="007711E7">
        <w:rPr>
          <w:rFonts w:eastAsiaTheme="minorHAnsi"/>
          <w:lang w:bidi="ar-SA"/>
        </w:rPr>
        <w:tab/>
      </w:r>
      <w:r w:rsidR="00B91EB1" w:rsidRPr="007711E7">
        <w:rPr>
          <w:rFonts w:eastAsiaTheme="minorHAnsi"/>
          <w:lang w:bidi="ar-SA"/>
        </w:rPr>
        <w:tab/>
        <w:t>Recent Trends in Chemical Sciences – Organic &amp; Bio-Chemistry, Kolkata</w:t>
      </w:r>
    </w:p>
    <w:p w14:paraId="183803E7" w14:textId="52E30A67" w:rsidR="00E65D75" w:rsidRPr="007711E7" w:rsidRDefault="0044326B" w:rsidP="007711E7">
      <w:pPr>
        <w:ind w:left="142"/>
        <w:rPr>
          <w:rFonts w:eastAsiaTheme="minorHAnsi"/>
          <w:lang w:bidi="ar-SA"/>
        </w:rPr>
      </w:pPr>
      <w:r w:rsidRPr="007711E7">
        <w:rPr>
          <w:rFonts w:eastAsiaTheme="minorHAnsi"/>
          <w:lang w:bidi="ar-SA"/>
        </w:rPr>
        <w:t>Dec</w:t>
      </w:r>
      <w:r>
        <w:rPr>
          <w:rFonts w:eastAsiaTheme="minorHAnsi"/>
          <w:lang w:bidi="ar-SA"/>
        </w:rPr>
        <w:t xml:space="preserve">ember </w:t>
      </w:r>
      <w:r w:rsidR="00E65D75" w:rsidRPr="007711E7">
        <w:rPr>
          <w:rFonts w:eastAsiaTheme="minorHAnsi"/>
          <w:lang w:bidi="ar-SA"/>
        </w:rPr>
        <w:t>16th -22nd</w:t>
      </w:r>
      <w:r w:rsidR="00E65D75" w:rsidRPr="007711E7">
        <w:rPr>
          <w:rFonts w:eastAsiaTheme="minorHAnsi"/>
          <w:lang w:bidi="ar-SA"/>
        </w:rPr>
        <w:tab/>
      </w:r>
      <w:r w:rsidR="00E65D75" w:rsidRPr="007711E7">
        <w:rPr>
          <w:rFonts w:eastAsiaTheme="minorHAnsi"/>
          <w:lang w:bidi="ar-SA"/>
        </w:rPr>
        <w:tab/>
        <w:t>2021 International Chemical Congress of Pacific Basin Societies (</w:t>
      </w:r>
      <w:proofErr w:type="spellStart"/>
      <w:r w:rsidR="00E65D75" w:rsidRPr="007711E7">
        <w:rPr>
          <w:rFonts w:eastAsiaTheme="minorHAnsi"/>
          <w:lang w:bidi="ar-SA"/>
        </w:rPr>
        <w:t>Pacifichem</w:t>
      </w:r>
      <w:proofErr w:type="spellEnd"/>
      <w:r w:rsidR="00E65D75" w:rsidRPr="007711E7">
        <w:rPr>
          <w:rFonts w:eastAsiaTheme="minorHAnsi"/>
          <w:lang w:bidi="ar-SA"/>
        </w:rPr>
        <w:t>)</w:t>
      </w:r>
    </w:p>
    <w:p w14:paraId="5493DA21" w14:textId="77777777" w:rsidR="004911B4" w:rsidRPr="007711E7" w:rsidRDefault="004911B4" w:rsidP="007711E7">
      <w:pPr>
        <w:ind w:left="142"/>
        <w:rPr>
          <w:rFonts w:eastAsiaTheme="minorHAnsi"/>
          <w:lang w:bidi="ar-SA"/>
        </w:rPr>
      </w:pPr>
    </w:p>
    <w:p w14:paraId="4724179A" w14:textId="77777777" w:rsidR="004911B4" w:rsidRPr="007711E7" w:rsidRDefault="004911B4" w:rsidP="007711E7">
      <w:pPr>
        <w:ind w:left="142"/>
        <w:rPr>
          <w:rFonts w:eastAsiaTheme="minorHAnsi"/>
          <w:lang w:bidi="ar-SA"/>
        </w:rPr>
      </w:pPr>
    </w:p>
    <w:p w14:paraId="79E765B1" w14:textId="3F205048" w:rsidR="008C59EA" w:rsidRPr="007711E7" w:rsidRDefault="008C59EA" w:rsidP="007711E7">
      <w:pPr>
        <w:ind w:left="142"/>
        <w:rPr>
          <w:b/>
          <w:lang w:val="en-IN" w:eastAsia="en-IN" w:bidi="ar-SA"/>
        </w:rPr>
      </w:pPr>
      <w:r w:rsidRPr="007711E7">
        <w:rPr>
          <w:b/>
          <w:lang w:val="en-IN" w:eastAsia="en-IN" w:bidi="ar-SA"/>
        </w:rPr>
        <w:t>2022</w:t>
      </w:r>
    </w:p>
    <w:p w14:paraId="561268A1" w14:textId="695500D5" w:rsidR="00DE46C3" w:rsidRPr="00DE46C3" w:rsidRDefault="00DE46C3" w:rsidP="00DE46C3">
      <w:pPr>
        <w:ind w:firstLine="142"/>
        <w:rPr>
          <w:lang w:val="en-IN" w:eastAsia="en-IN" w:bidi="ar-SA"/>
        </w:rPr>
      </w:pPr>
      <w:r w:rsidRPr="00DE46C3">
        <w:rPr>
          <w:lang w:val="en-IN" w:eastAsia="en-IN" w:bidi="ar-SA"/>
        </w:rPr>
        <w:t>January 19-23</w:t>
      </w:r>
      <w:r w:rsidRPr="00DE46C3">
        <w:rPr>
          <w:lang w:val="en-IN" w:eastAsia="en-IN" w:bidi="ar-SA"/>
        </w:rPr>
        <w:tab/>
      </w:r>
      <w:r w:rsidRPr="00DE46C3">
        <w:rPr>
          <w:lang w:val="en-IN" w:eastAsia="en-IN" w:bidi="ar-SA"/>
        </w:rPr>
        <w:tab/>
      </w:r>
      <w:r>
        <w:rPr>
          <w:lang w:val="en-IN" w:eastAsia="en-IN" w:bidi="ar-SA"/>
        </w:rPr>
        <w:tab/>
      </w:r>
      <w:r w:rsidRPr="00DE46C3">
        <w:rPr>
          <w:lang w:val="en-IN" w:eastAsia="en-IN" w:bidi="ar-SA"/>
        </w:rPr>
        <w:t>Current Trends in Drug Discovery Research CDRI, Lucknow</w:t>
      </w:r>
    </w:p>
    <w:p w14:paraId="1B44BCC9" w14:textId="77777777" w:rsidR="00DE46C3" w:rsidRPr="00DE46C3" w:rsidRDefault="00DE46C3" w:rsidP="00DE46C3">
      <w:pPr>
        <w:ind w:firstLine="142"/>
        <w:rPr>
          <w:lang w:val="en-IN" w:eastAsia="en-IN" w:bidi="ar-SA"/>
        </w:rPr>
      </w:pPr>
      <w:r w:rsidRPr="00DE46C3">
        <w:rPr>
          <w:lang w:val="en-IN" w:eastAsia="en-IN" w:bidi="ar-SA"/>
        </w:rPr>
        <w:t>January 21</w:t>
      </w:r>
      <w:r w:rsidRPr="00DE46C3">
        <w:rPr>
          <w:lang w:val="en-IN" w:eastAsia="en-IN" w:bidi="ar-SA"/>
        </w:rPr>
        <w:tab/>
      </w:r>
      <w:r w:rsidRPr="00DE46C3">
        <w:rPr>
          <w:lang w:val="en-IN" w:eastAsia="en-IN" w:bidi="ar-SA"/>
        </w:rPr>
        <w:tab/>
      </w:r>
      <w:r w:rsidRPr="00DE46C3">
        <w:rPr>
          <w:lang w:val="en-IN" w:eastAsia="en-IN" w:bidi="ar-SA"/>
        </w:rPr>
        <w:tab/>
        <w:t>BITS Pilani, Pilani</w:t>
      </w:r>
    </w:p>
    <w:p w14:paraId="370B2BC2" w14:textId="77777777" w:rsidR="00DE46C3" w:rsidRPr="00DE46C3" w:rsidRDefault="00DE46C3" w:rsidP="00DE46C3">
      <w:pPr>
        <w:ind w:firstLine="142"/>
        <w:rPr>
          <w:lang w:val="en-IN" w:eastAsia="en-IN" w:bidi="ar-SA"/>
        </w:rPr>
      </w:pPr>
      <w:r w:rsidRPr="00DE46C3">
        <w:rPr>
          <w:lang w:val="en-IN" w:eastAsia="en-IN" w:bidi="ar-SA"/>
        </w:rPr>
        <w:t>January 27</w:t>
      </w:r>
      <w:r w:rsidRPr="00DE46C3">
        <w:rPr>
          <w:lang w:val="en-IN" w:eastAsia="en-IN" w:bidi="ar-SA"/>
        </w:rPr>
        <w:tab/>
      </w:r>
      <w:r w:rsidRPr="00DE46C3">
        <w:rPr>
          <w:lang w:val="en-IN" w:eastAsia="en-IN" w:bidi="ar-SA"/>
        </w:rPr>
        <w:tab/>
      </w:r>
      <w:r w:rsidRPr="00DE46C3">
        <w:rPr>
          <w:lang w:val="en-IN" w:eastAsia="en-IN" w:bidi="ar-SA"/>
        </w:rPr>
        <w:tab/>
        <w:t>IEHE, Bhopal</w:t>
      </w:r>
    </w:p>
    <w:p w14:paraId="429A88EB" w14:textId="77777777" w:rsidR="00DE46C3" w:rsidRPr="00DE46C3" w:rsidRDefault="00DE46C3" w:rsidP="00DE46C3">
      <w:pPr>
        <w:ind w:firstLine="142"/>
        <w:rPr>
          <w:lang w:val="en-IN" w:eastAsia="en-IN" w:bidi="ar-SA"/>
        </w:rPr>
      </w:pPr>
      <w:r w:rsidRPr="00DE46C3">
        <w:rPr>
          <w:lang w:val="en-IN" w:eastAsia="en-IN" w:bidi="ar-SA"/>
        </w:rPr>
        <w:t>January 31</w:t>
      </w:r>
      <w:r w:rsidRPr="00DE46C3">
        <w:rPr>
          <w:lang w:val="en-IN" w:eastAsia="en-IN" w:bidi="ar-SA"/>
        </w:rPr>
        <w:tab/>
      </w:r>
      <w:r w:rsidRPr="00DE46C3">
        <w:rPr>
          <w:lang w:val="en-IN" w:eastAsia="en-IN" w:bidi="ar-SA"/>
        </w:rPr>
        <w:tab/>
      </w:r>
      <w:r w:rsidRPr="00DE46C3">
        <w:rPr>
          <w:lang w:val="en-IN" w:eastAsia="en-IN" w:bidi="ar-SA"/>
        </w:rPr>
        <w:tab/>
        <w:t>Shiv Nadar University</w:t>
      </w:r>
    </w:p>
    <w:p w14:paraId="3D83783D" w14:textId="77777777" w:rsidR="00DE46C3" w:rsidRPr="00DE46C3" w:rsidRDefault="00DE46C3" w:rsidP="00DE46C3">
      <w:pPr>
        <w:ind w:firstLine="142"/>
        <w:rPr>
          <w:lang w:val="en-IN" w:eastAsia="en-IN" w:bidi="ar-SA"/>
        </w:rPr>
      </w:pPr>
      <w:r w:rsidRPr="00DE46C3">
        <w:rPr>
          <w:lang w:val="en-IN" w:eastAsia="en-IN" w:bidi="ar-SA"/>
        </w:rPr>
        <w:t>February 6-8</w:t>
      </w:r>
      <w:r w:rsidRPr="00DE46C3">
        <w:rPr>
          <w:lang w:val="en-IN" w:eastAsia="en-IN" w:bidi="ar-SA"/>
        </w:rPr>
        <w:tab/>
      </w:r>
      <w:r w:rsidRPr="00DE46C3">
        <w:rPr>
          <w:lang w:val="en-IN" w:eastAsia="en-IN" w:bidi="ar-SA"/>
        </w:rPr>
        <w:tab/>
      </w:r>
      <w:r w:rsidRPr="00DE46C3">
        <w:rPr>
          <w:lang w:val="en-IN" w:eastAsia="en-IN" w:bidi="ar-SA"/>
        </w:rPr>
        <w:tab/>
        <w:t xml:space="preserve">The 11th Asian-European Symposium on Metal-Mediated Organic Synthesis   </w:t>
      </w:r>
    </w:p>
    <w:p w14:paraId="77A87FF8" w14:textId="77777777" w:rsidR="00DE46C3" w:rsidRPr="00DE46C3" w:rsidRDefault="00DE46C3" w:rsidP="00DE46C3">
      <w:pPr>
        <w:ind w:firstLine="142"/>
        <w:rPr>
          <w:lang w:val="en-IN" w:eastAsia="en-IN" w:bidi="ar-SA"/>
        </w:rPr>
      </w:pPr>
      <w:r w:rsidRPr="00DE46C3">
        <w:rPr>
          <w:lang w:val="en-IN" w:eastAsia="en-IN" w:bidi="ar-SA"/>
        </w:rPr>
        <w:t>July 17-22</w:t>
      </w:r>
      <w:r w:rsidRPr="00DE46C3">
        <w:rPr>
          <w:lang w:val="en-IN" w:eastAsia="en-IN" w:bidi="ar-SA"/>
        </w:rPr>
        <w:tab/>
      </w:r>
      <w:r w:rsidRPr="00DE46C3">
        <w:rPr>
          <w:lang w:val="en-IN" w:eastAsia="en-IN" w:bidi="ar-SA"/>
        </w:rPr>
        <w:tab/>
      </w:r>
      <w:r w:rsidRPr="00DE46C3">
        <w:rPr>
          <w:lang w:val="en-IN" w:eastAsia="en-IN" w:bidi="ar-SA"/>
        </w:rPr>
        <w:tab/>
        <w:t>2022 Organic Reactions and Processes GRC</w:t>
      </w:r>
    </w:p>
    <w:p w14:paraId="3461C313" w14:textId="164235B2" w:rsidR="00472AA2" w:rsidRDefault="00DE46C3" w:rsidP="00DE46C3">
      <w:pPr>
        <w:ind w:firstLine="142"/>
        <w:rPr>
          <w:lang w:val="en-IN" w:eastAsia="en-IN" w:bidi="ar-SA"/>
        </w:rPr>
      </w:pPr>
      <w:r w:rsidRPr="00DE46C3">
        <w:rPr>
          <w:lang w:val="en-IN" w:eastAsia="en-IN" w:bidi="ar-SA"/>
        </w:rPr>
        <w:t>November 27-30</w:t>
      </w:r>
      <w:r w:rsidRPr="00DE46C3">
        <w:rPr>
          <w:lang w:val="en-IN" w:eastAsia="en-IN" w:bidi="ar-SA"/>
        </w:rPr>
        <w:tab/>
      </w:r>
      <w:r w:rsidRPr="00DE46C3">
        <w:rPr>
          <w:lang w:val="en-IN" w:eastAsia="en-IN" w:bidi="ar-SA"/>
        </w:rPr>
        <w:tab/>
        <w:t>Org &amp; Med Chem Conf. Wollongong, Australia</w:t>
      </w:r>
    </w:p>
    <w:p w14:paraId="05B98EC4" w14:textId="77777777" w:rsidR="00F84646" w:rsidRDefault="00F84646" w:rsidP="00DE46C3">
      <w:pPr>
        <w:ind w:firstLine="142"/>
        <w:rPr>
          <w:lang w:val="en-IN" w:eastAsia="en-IN" w:bidi="ar-SA"/>
        </w:rPr>
      </w:pPr>
    </w:p>
    <w:p w14:paraId="5B29B33D" w14:textId="77777777" w:rsidR="00F84646" w:rsidRDefault="00F84646" w:rsidP="00F84646">
      <w:pPr>
        <w:pStyle w:val="BodyText"/>
        <w:spacing w:before="120"/>
        <w:ind w:left="142"/>
        <w:rPr>
          <w:b/>
        </w:rPr>
      </w:pPr>
      <w:r w:rsidRPr="00AF43DD">
        <w:rPr>
          <w:b/>
        </w:rPr>
        <w:lastRenderedPageBreak/>
        <w:t>2023</w:t>
      </w:r>
    </w:p>
    <w:p w14:paraId="69CE1974" w14:textId="77777777" w:rsidR="00F84646" w:rsidRDefault="00F84646" w:rsidP="00F84646">
      <w:pPr>
        <w:pStyle w:val="BodyText"/>
        <w:spacing w:before="120"/>
        <w:ind w:left="142"/>
      </w:pPr>
      <w:r w:rsidRPr="00AF43DD">
        <w:t>February 6-8</w:t>
      </w:r>
      <w:r>
        <w:t xml:space="preserve">                             The 11th Asian-European Symposium on Metal-Mediated Organic Synthesis                       </w:t>
      </w:r>
      <w:r>
        <w:tab/>
      </w:r>
      <w:r>
        <w:tab/>
      </w:r>
      <w:r>
        <w:tab/>
      </w:r>
      <w:r>
        <w:tab/>
        <w:t>Technion – Israel Institute of Technology | Haifa</w:t>
      </w:r>
    </w:p>
    <w:p w14:paraId="22B35F5E" w14:textId="77777777" w:rsidR="00F84646" w:rsidRDefault="00F84646" w:rsidP="00F84646">
      <w:pPr>
        <w:pStyle w:val="BodyText"/>
        <w:spacing w:before="120"/>
        <w:ind w:left="142"/>
      </w:pPr>
      <w:r w:rsidRPr="00AF43DD">
        <w:t xml:space="preserve">February </w:t>
      </w:r>
      <w:r>
        <w:t xml:space="preserve">9-14                            </w:t>
      </w:r>
      <w:r w:rsidRPr="0085594F">
        <w:t>Hebrew University of Jerusalem</w:t>
      </w:r>
    </w:p>
    <w:p w14:paraId="565E6606" w14:textId="77777777" w:rsidR="00F84646" w:rsidRDefault="00F84646" w:rsidP="00F84646">
      <w:pPr>
        <w:pStyle w:val="BodyText"/>
        <w:spacing w:before="120"/>
        <w:ind w:left="142"/>
      </w:pPr>
      <w:r w:rsidRPr="00AF43DD">
        <w:t xml:space="preserve">February </w:t>
      </w:r>
      <w:r>
        <w:t xml:space="preserve">4                                 </w:t>
      </w:r>
      <w:r w:rsidRPr="0085594F">
        <w:t>School of Chemistry at TAU</w:t>
      </w:r>
    </w:p>
    <w:p w14:paraId="7E7CDBF4" w14:textId="77777777" w:rsidR="00F84646" w:rsidRDefault="00F84646" w:rsidP="00F84646">
      <w:pPr>
        <w:pStyle w:val="BodyText"/>
        <w:spacing w:before="120"/>
        <w:ind w:left="142"/>
      </w:pPr>
      <w:r w:rsidRPr="00AF43DD">
        <w:t xml:space="preserve">February </w:t>
      </w:r>
      <w:r>
        <w:t xml:space="preserve">17-20                          </w:t>
      </w:r>
      <w:r w:rsidRPr="0085594F">
        <w:t>Aurangabad - National Organic Symposium</w:t>
      </w:r>
    </w:p>
    <w:p w14:paraId="170F0F70" w14:textId="77777777" w:rsidR="00F84646" w:rsidRDefault="00F84646" w:rsidP="00F84646">
      <w:pPr>
        <w:pStyle w:val="BodyText"/>
        <w:spacing w:before="120"/>
        <w:ind w:left="142"/>
      </w:pPr>
      <w:r>
        <w:t xml:space="preserve">March 16-19                              </w:t>
      </w:r>
      <w:r w:rsidRPr="0085594F">
        <w:t>Manali conference</w:t>
      </w:r>
    </w:p>
    <w:p w14:paraId="37CFEF77" w14:textId="77777777" w:rsidR="00F84646" w:rsidRDefault="00F84646" w:rsidP="00F84646">
      <w:pPr>
        <w:pStyle w:val="BodyText"/>
        <w:spacing w:before="120"/>
        <w:ind w:left="142"/>
      </w:pPr>
      <w:r>
        <w:t xml:space="preserve">July 9-14                                    </w:t>
      </w:r>
      <w:r w:rsidRPr="0085594F">
        <w:t>19th Asian Chemical Congress, İstanbul, Turkey</w:t>
      </w:r>
    </w:p>
    <w:p w14:paraId="3F226F6A" w14:textId="77777777" w:rsidR="00F84646" w:rsidRDefault="00F84646" w:rsidP="00F84646">
      <w:pPr>
        <w:pStyle w:val="BodyText"/>
        <w:spacing w:before="120"/>
        <w:ind w:left="142"/>
      </w:pPr>
      <w:bookmarkStart w:id="0" w:name="_Hlk154942782"/>
      <w:r>
        <w:t>September 7-8</w:t>
      </w:r>
      <w:bookmarkEnd w:id="0"/>
      <w:r>
        <w:t xml:space="preserve">                            </w:t>
      </w:r>
      <w:proofErr w:type="spellStart"/>
      <w:r>
        <w:t>Syngene</w:t>
      </w:r>
      <w:proofErr w:type="spellEnd"/>
      <w:r>
        <w:t xml:space="preserve">, </w:t>
      </w:r>
      <w:proofErr w:type="spellStart"/>
      <w:r>
        <w:t>Hydrabad</w:t>
      </w:r>
      <w:proofErr w:type="spellEnd"/>
    </w:p>
    <w:p w14:paraId="2718FE6A" w14:textId="77777777" w:rsidR="00F84646" w:rsidRDefault="00F84646" w:rsidP="00F84646">
      <w:pPr>
        <w:pStyle w:val="BodyText"/>
        <w:spacing w:before="120"/>
        <w:ind w:left="142"/>
      </w:pPr>
      <w:r w:rsidRPr="0085594F">
        <w:t xml:space="preserve">September </w:t>
      </w:r>
      <w:r>
        <w:t xml:space="preserve">11                             Piramal </w:t>
      </w:r>
    </w:p>
    <w:p w14:paraId="04E4F83C" w14:textId="77777777" w:rsidR="00F84646" w:rsidRDefault="00F84646" w:rsidP="00F84646">
      <w:pPr>
        <w:pStyle w:val="BodyText"/>
        <w:spacing w:before="120"/>
        <w:ind w:left="142"/>
      </w:pPr>
      <w:r w:rsidRPr="0085594F">
        <w:t xml:space="preserve">September </w:t>
      </w:r>
      <w:r>
        <w:t>15</w:t>
      </w:r>
      <w:r>
        <w:tab/>
        <w:t xml:space="preserve"> </w:t>
      </w:r>
      <w:r>
        <w:tab/>
      </w:r>
      <w:r>
        <w:tab/>
        <w:t xml:space="preserve">Flow Chemistry, Radisson </w:t>
      </w:r>
      <w:proofErr w:type="spellStart"/>
      <w:r>
        <w:t>BlueMumbai</w:t>
      </w:r>
      <w:proofErr w:type="spellEnd"/>
    </w:p>
    <w:p w14:paraId="5F13D376" w14:textId="77777777" w:rsidR="00F84646" w:rsidRDefault="00F84646" w:rsidP="00F84646">
      <w:pPr>
        <w:pStyle w:val="BodyText"/>
        <w:spacing w:before="120"/>
        <w:ind w:left="142"/>
      </w:pPr>
      <w:r w:rsidRPr="0085594F">
        <w:t xml:space="preserve">September </w:t>
      </w:r>
      <w:r>
        <w:t>16                             ICT</w:t>
      </w:r>
      <w:r w:rsidRPr="0085594F">
        <w:t>-</w:t>
      </w:r>
      <w:proofErr w:type="spellStart"/>
      <w:r w:rsidRPr="0085594F">
        <w:t>SusChemE</w:t>
      </w:r>
      <w:proofErr w:type="spellEnd"/>
      <w:r w:rsidRPr="0085594F">
        <w:t xml:space="preserve"> 2.0</w:t>
      </w:r>
    </w:p>
    <w:p w14:paraId="16A44284" w14:textId="77777777" w:rsidR="00F84646" w:rsidRDefault="00F84646" w:rsidP="00F84646">
      <w:pPr>
        <w:pStyle w:val="BodyText"/>
        <w:spacing w:before="120"/>
        <w:ind w:left="142"/>
      </w:pPr>
      <w:r w:rsidRPr="0085594F">
        <w:t xml:space="preserve">September </w:t>
      </w:r>
      <w:r>
        <w:t xml:space="preserve">21                             </w:t>
      </w:r>
      <w:proofErr w:type="spellStart"/>
      <w:r w:rsidRPr="0085594F">
        <w:t>Chemshala</w:t>
      </w:r>
      <w:proofErr w:type="spellEnd"/>
      <w:r w:rsidRPr="0085594F">
        <w:t xml:space="preserve"> talk-IISER </w:t>
      </w:r>
      <w:proofErr w:type="spellStart"/>
      <w:r w:rsidRPr="0085594F">
        <w:t>Behrampur</w:t>
      </w:r>
      <w:proofErr w:type="spellEnd"/>
    </w:p>
    <w:p w14:paraId="369883F7" w14:textId="77777777" w:rsidR="00F84646" w:rsidRDefault="00F84646" w:rsidP="00F84646">
      <w:pPr>
        <w:pStyle w:val="BodyText"/>
        <w:spacing w:before="120"/>
        <w:ind w:left="142"/>
      </w:pPr>
      <w:r>
        <w:t>October 25                                  Thieme conference- IIT Bombay</w:t>
      </w:r>
    </w:p>
    <w:p w14:paraId="140B758C" w14:textId="77777777" w:rsidR="00F84646" w:rsidRDefault="00F84646" w:rsidP="00F84646">
      <w:pPr>
        <w:pStyle w:val="BodyText"/>
        <w:spacing w:before="120" w:line="360" w:lineRule="auto"/>
        <w:ind w:left="142"/>
        <w:contextualSpacing/>
      </w:pPr>
      <w:r>
        <w:t>October 30-November 2             ICOC-Goa</w:t>
      </w:r>
    </w:p>
    <w:p w14:paraId="16A93508" w14:textId="77777777" w:rsidR="00F84646" w:rsidRPr="00E4513C" w:rsidRDefault="00F84646" w:rsidP="00F84646">
      <w:pPr>
        <w:pStyle w:val="BodyText"/>
        <w:spacing w:before="120" w:line="360" w:lineRule="auto"/>
        <w:ind w:left="142"/>
        <w:contextualSpacing/>
      </w:pPr>
      <w:proofErr w:type="gramStart"/>
      <w:r>
        <w:t>November  22</w:t>
      </w:r>
      <w:proofErr w:type="gramEnd"/>
      <w:r>
        <w:tab/>
        <w:t xml:space="preserve"> </w:t>
      </w:r>
      <w:r>
        <w:tab/>
      </w:r>
      <w:r>
        <w:tab/>
        <w:t>S</w:t>
      </w:r>
      <w:r w:rsidRPr="00E4513C">
        <w:t xml:space="preserve">eminar at School of Chemistry &amp; Molecular Biosciences, University of Queensland </w:t>
      </w:r>
    </w:p>
    <w:p w14:paraId="74643E15" w14:textId="77777777" w:rsidR="00F84646" w:rsidRPr="00E4513C" w:rsidRDefault="00F84646" w:rsidP="00F84646">
      <w:pPr>
        <w:adjustRightInd w:val="0"/>
        <w:spacing w:after="240" w:line="360" w:lineRule="auto"/>
        <w:ind w:left="142"/>
        <w:contextualSpacing/>
        <w:rPr>
          <w:rFonts w:eastAsiaTheme="minorHAnsi"/>
        </w:rPr>
      </w:pPr>
      <w:proofErr w:type="gramStart"/>
      <w:r w:rsidRPr="00E4513C">
        <w:t>November  23</w:t>
      </w:r>
      <w:proofErr w:type="gramEnd"/>
      <w:r w:rsidRPr="00E4513C">
        <w:tab/>
      </w:r>
      <w:r>
        <w:tab/>
        <w:t xml:space="preserve">  </w:t>
      </w:r>
      <w:r>
        <w:tab/>
        <w:t>R</w:t>
      </w:r>
      <w:r w:rsidRPr="00E4513C">
        <w:rPr>
          <w:rFonts w:eastAsiaTheme="minorHAnsi"/>
        </w:rPr>
        <w:t>esearch seminar at School of Chemistry, UNSW Sydney </w:t>
      </w:r>
    </w:p>
    <w:p w14:paraId="44AEA516" w14:textId="77777777" w:rsidR="00F84646" w:rsidRPr="00E4513C" w:rsidRDefault="00F84646" w:rsidP="00F84646">
      <w:pPr>
        <w:adjustRightInd w:val="0"/>
        <w:spacing w:after="240" w:line="360" w:lineRule="auto"/>
        <w:ind w:left="142"/>
        <w:contextualSpacing/>
        <w:rPr>
          <w:rFonts w:eastAsiaTheme="minorHAnsi"/>
        </w:rPr>
      </w:pPr>
      <w:proofErr w:type="gramStart"/>
      <w:r w:rsidRPr="00E4513C">
        <w:t>November  24</w:t>
      </w:r>
      <w:proofErr w:type="gramEnd"/>
      <w:r w:rsidRPr="00E4513C">
        <w:t xml:space="preserve"> </w:t>
      </w:r>
      <w:r w:rsidRPr="00E4513C">
        <w:tab/>
      </w:r>
      <w:r w:rsidRPr="00E4513C">
        <w:tab/>
        <w:t xml:space="preserve"> </w:t>
      </w:r>
      <w:r>
        <w:t>R</w:t>
      </w:r>
      <w:r w:rsidRPr="00E4513C">
        <w:rPr>
          <w:rFonts w:eastAsiaTheme="minorHAnsi"/>
        </w:rPr>
        <w:t>esearch seminar at Research School of Chemistry - ANU </w:t>
      </w:r>
    </w:p>
    <w:p w14:paraId="7B0027C3" w14:textId="77777777" w:rsidR="00F84646" w:rsidRDefault="00F84646" w:rsidP="00F84646">
      <w:pPr>
        <w:adjustRightInd w:val="0"/>
        <w:spacing w:after="240" w:line="360" w:lineRule="auto"/>
        <w:ind w:left="142"/>
        <w:contextualSpacing/>
        <w:rPr>
          <w:rFonts w:eastAsiaTheme="minorHAnsi"/>
        </w:rPr>
      </w:pPr>
      <w:proofErr w:type="gramStart"/>
      <w:r w:rsidRPr="00E4513C">
        <w:t>November  25</w:t>
      </w:r>
      <w:proofErr w:type="gramEnd"/>
      <w:r w:rsidRPr="00E4513C">
        <w:t xml:space="preserve"> to 27</w:t>
      </w:r>
      <w:r w:rsidRPr="00E4513C">
        <w:rPr>
          <w:vertAlign w:val="superscript"/>
        </w:rPr>
        <w:t>th</w:t>
      </w:r>
      <w:r w:rsidRPr="00E4513C">
        <w:tab/>
      </w:r>
      <w:r w:rsidRPr="00E4513C">
        <w:tab/>
      </w:r>
      <w:r w:rsidRPr="00E4513C">
        <w:rPr>
          <w:rFonts w:eastAsiaTheme="minorHAnsi"/>
        </w:rPr>
        <w:t>University of Tasmania) </w:t>
      </w:r>
    </w:p>
    <w:p w14:paraId="50025DD3" w14:textId="77777777" w:rsidR="00F84646" w:rsidRPr="00E4513C" w:rsidRDefault="00F84646" w:rsidP="00F84646">
      <w:pPr>
        <w:adjustRightInd w:val="0"/>
        <w:spacing w:after="240" w:line="360" w:lineRule="auto"/>
        <w:ind w:left="142"/>
        <w:contextualSpacing/>
      </w:pPr>
      <w:r w:rsidRPr="00E4513C">
        <w:t>November 21</w:t>
      </w:r>
      <w:r w:rsidRPr="00E4513C">
        <w:rPr>
          <w:vertAlign w:val="superscript"/>
        </w:rPr>
        <w:t>st</w:t>
      </w:r>
      <w:r w:rsidRPr="00E4513C">
        <w:t xml:space="preserve"> to 28th</w:t>
      </w:r>
      <w:r w:rsidRPr="00E4513C">
        <w:tab/>
      </w:r>
      <w:r>
        <w:tab/>
      </w:r>
      <w:r w:rsidRPr="00E4513C">
        <w:t xml:space="preserve">8th Asia-Oceania Conference on Green and Sustainable Chemistry (AOC-GSC8) in </w:t>
      </w:r>
      <w:r>
        <w:tab/>
      </w:r>
      <w:r>
        <w:tab/>
      </w:r>
      <w:r>
        <w:tab/>
      </w:r>
      <w:r>
        <w:tab/>
      </w:r>
      <w:r w:rsidRPr="00E4513C">
        <w:t>Auckland</w:t>
      </w:r>
    </w:p>
    <w:p w14:paraId="05D63668" w14:textId="77777777" w:rsidR="00F84646" w:rsidRPr="00EB3D47" w:rsidRDefault="00F84646" w:rsidP="00F84646">
      <w:pPr>
        <w:adjustRightInd w:val="0"/>
        <w:spacing w:after="240" w:line="360" w:lineRule="auto"/>
        <w:ind w:left="142"/>
        <w:contextualSpacing/>
        <w:rPr>
          <w:rFonts w:eastAsiaTheme="minorHAnsi"/>
          <w:b/>
          <w:bCs/>
          <w:color w:val="0D0D0D" w:themeColor="text1" w:themeTint="F2"/>
        </w:rPr>
      </w:pPr>
      <w:r w:rsidRPr="00EB3D47">
        <w:rPr>
          <w:color w:val="0D0D0D" w:themeColor="text1" w:themeTint="F2"/>
          <w:spacing w:val="3"/>
          <w:shd w:val="clear" w:color="auto" w:fill="FFFFFF"/>
        </w:rPr>
        <w:t xml:space="preserve">December 10 to 13 </w:t>
      </w:r>
      <w:r w:rsidRPr="00EB3D47">
        <w:rPr>
          <w:color w:val="0D0D0D" w:themeColor="text1" w:themeTint="F2"/>
          <w:spacing w:val="3"/>
          <w:shd w:val="clear" w:color="auto" w:fill="FFFFFF"/>
        </w:rPr>
        <w:tab/>
      </w:r>
      <w:r w:rsidRPr="00EB3D47">
        <w:rPr>
          <w:color w:val="0D0D0D" w:themeColor="text1" w:themeTint="F2"/>
          <w:spacing w:val="3"/>
          <w:shd w:val="clear" w:color="auto" w:fill="FFFFFF"/>
        </w:rPr>
        <w:tab/>
      </w:r>
      <w:r w:rsidRPr="00EB3D47">
        <w:rPr>
          <w:rFonts w:eastAsiaTheme="minorHAnsi"/>
          <w:bCs/>
          <w:color w:val="0D0D0D" w:themeColor="text1" w:themeTint="F2"/>
        </w:rPr>
        <w:t>Indo-French Seminar on “Catalysis for Sustainability</w:t>
      </w:r>
      <w:proofErr w:type="gramStart"/>
      <w:r w:rsidRPr="00EB3D47">
        <w:rPr>
          <w:rFonts w:eastAsiaTheme="minorHAnsi"/>
          <w:bCs/>
          <w:color w:val="0D0D0D" w:themeColor="text1" w:themeTint="F2"/>
        </w:rPr>
        <w:t>” ,</w:t>
      </w:r>
      <w:proofErr w:type="gramEnd"/>
      <w:r w:rsidRPr="00EB3D47">
        <w:rPr>
          <w:rFonts w:eastAsiaTheme="minorHAnsi"/>
          <w:bCs/>
          <w:color w:val="0D0D0D" w:themeColor="text1" w:themeTint="F2"/>
        </w:rPr>
        <w:t xml:space="preserve"> (IISER), </w:t>
      </w:r>
      <w:r w:rsidRPr="00EB3D47">
        <w:rPr>
          <w:rFonts w:eastAsiaTheme="minorHAnsi"/>
          <w:bCs/>
          <w:color w:val="0D0D0D" w:themeColor="text1" w:themeTint="F2"/>
        </w:rPr>
        <w:tab/>
      </w:r>
      <w:r w:rsidRPr="00EB3D47">
        <w:rPr>
          <w:rFonts w:eastAsiaTheme="minorHAnsi"/>
          <w:bCs/>
          <w:color w:val="0D0D0D" w:themeColor="text1" w:themeTint="F2"/>
        </w:rPr>
        <w:tab/>
      </w:r>
      <w:r w:rsidRPr="00EB3D47">
        <w:rPr>
          <w:rFonts w:eastAsiaTheme="minorHAnsi"/>
          <w:bCs/>
          <w:color w:val="0D0D0D" w:themeColor="text1" w:themeTint="F2"/>
        </w:rPr>
        <w:tab/>
      </w:r>
      <w:r w:rsidRPr="00EB3D47">
        <w:rPr>
          <w:rFonts w:eastAsiaTheme="minorHAnsi"/>
          <w:bCs/>
          <w:color w:val="0D0D0D" w:themeColor="text1" w:themeTint="F2"/>
        </w:rPr>
        <w:tab/>
      </w:r>
      <w:r w:rsidRPr="00EB3D47">
        <w:rPr>
          <w:rFonts w:eastAsiaTheme="minorHAnsi"/>
          <w:bCs/>
          <w:color w:val="0D0D0D" w:themeColor="text1" w:themeTint="F2"/>
        </w:rPr>
        <w:tab/>
      </w:r>
      <w:r w:rsidRPr="00EB3D47">
        <w:rPr>
          <w:rFonts w:eastAsiaTheme="minorHAnsi"/>
          <w:bCs/>
          <w:color w:val="0D0D0D" w:themeColor="text1" w:themeTint="F2"/>
        </w:rPr>
        <w:tab/>
      </w:r>
      <w:r w:rsidRPr="00EB3D47">
        <w:rPr>
          <w:rFonts w:eastAsiaTheme="minorHAnsi"/>
          <w:bCs/>
          <w:color w:val="0D0D0D" w:themeColor="text1" w:themeTint="F2"/>
        </w:rPr>
        <w:tab/>
        <w:t>Thiruvananthapuram</w:t>
      </w:r>
      <w:r w:rsidRPr="00EB3D47">
        <w:rPr>
          <w:rFonts w:eastAsiaTheme="minorHAnsi"/>
          <w:b/>
          <w:bCs/>
          <w:color w:val="0D0D0D" w:themeColor="text1" w:themeTint="F2"/>
        </w:rPr>
        <w:t xml:space="preserve"> </w:t>
      </w:r>
    </w:p>
    <w:p w14:paraId="05F1E397" w14:textId="77777777" w:rsidR="00F84646" w:rsidRPr="00EB3D47" w:rsidRDefault="00F84646" w:rsidP="00F84646">
      <w:pPr>
        <w:adjustRightInd w:val="0"/>
        <w:spacing w:after="240" w:line="360" w:lineRule="auto"/>
        <w:ind w:left="142"/>
        <w:contextualSpacing/>
        <w:rPr>
          <w:rFonts w:eastAsiaTheme="minorHAnsi"/>
          <w:bCs/>
          <w:color w:val="0D0D0D" w:themeColor="text1" w:themeTint="F2"/>
        </w:rPr>
      </w:pPr>
      <w:r w:rsidRPr="00EB3D47">
        <w:rPr>
          <w:rFonts w:eastAsiaTheme="minorHAnsi"/>
          <w:color w:val="0D0D0D" w:themeColor="text1" w:themeTint="F2"/>
        </w:rPr>
        <w:t xml:space="preserve">December 14- 17 </w:t>
      </w:r>
      <w:r w:rsidRPr="00EB3D47">
        <w:rPr>
          <w:rFonts w:eastAsiaTheme="minorHAnsi"/>
          <w:color w:val="0D0D0D" w:themeColor="text1" w:themeTint="F2"/>
        </w:rPr>
        <w:tab/>
      </w:r>
      <w:r w:rsidRPr="00EB3D47">
        <w:rPr>
          <w:rFonts w:eastAsiaTheme="minorHAnsi"/>
          <w:color w:val="0D0D0D" w:themeColor="text1" w:themeTint="F2"/>
        </w:rPr>
        <w:tab/>
        <w:t>20</w:t>
      </w:r>
      <w:proofErr w:type="spellStart"/>
      <w:r w:rsidRPr="00EB3D47">
        <w:rPr>
          <w:rFonts w:eastAsiaTheme="minorHAnsi"/>
          <w:color w:val="0D0D0D" w:themeColor="text1" w:themeTint="F2"/>
          <w:position w:val="8"/>
        </w:rPr>
        <w:t>th</w:t>
      </w:r>
      <w:proofErr w:type="spellEnd"/>
      <w:r w:rsidRPr="00EB3D47">
        <w:rPr>
          <w:rFonts w:eastAsiaTheme="minorHAnsi"/>
          <w:color w:val="0D0D0D" w:themeColor="text1" w:themeTint="F2"/>
          <w:position w:val="8"/>
        </w:rPr>
        <w:t xml:space="preserve"> </w:t>
      </w:r>
      <w:r w:rsidRPr="00EB3D47">
        <w:rPr>
          <w:rFonts w:eastAsiaTheme="minorHAnsi"/>
          <w:color w:val="0D0D0D" w:themeColor="text1" w:themeTint="F2"/>
        </w:rPr>
        <w:t xml:space="preserve">International Conference </w:t>
      </w:r>
      <w:proofErr w:type="gramStart"/>
      <w:r w:rsidRPr="00EB3D47">
        <w:rPr>
          <w:rFonts w:eastAsiaTheme="minorHAnsi"/>
          <w:color w:val="0D0D0D" w:themeColor="text1" w:themeTint="F2"/>
        </w:rPr>
        <w:t xml:space="preserve">on  </w:t>
      </w:r>
      <w:r w:rsidRPr="00EB3D47">
        <w:rPr>
          <w:rFonts w:eastAsiaTheme="minorHAnsi"/>
          <w:bCs/>
          <w:color w:val="0D0D0D" w:themeColor="text1" w:themeTint="F2"/>
        </w:rPr>
        <w:t>Modern</w:t>
      </w:r>
      <w:proofErr w:type="gramEnd"/>
      <w:r w:rsidRPr="00EB3D47">
        <w:rPr>
          <w:rFonts w:eastAsiaTheme="minorHAnsi"/>
          <w:bCs/>
          <w:color w:val="0D0D0D" w:themeColor="text1" w:themeTint="F2"/>
        </w:rPr>
        <w:t xml:space="preserve"> Trends in Inorganic Chemistry </w:t>
      </w:r>
    </w:p>
    <w:p w14:paraId="2BB4C6FD" w14:textId="77777777" w:rsidR="00F84646" w:rsidRPr="00EB3D47" w:rsidRDefault="00F84646" w:rsidP="00F84646">
      <w:pPr>
        <w:adjustRightInd w:val="0"/>
        <w:spacing w:after="240" w:line="360" w:lineRule="auto"/>
        <w:ind w:left="142"/>
        <w:contextualSpacing/>
        <w:rPr>
          <w:rFonts w:eastAsiaTheme="minorHAnsi"/>
          <w:color w:val="0D0D0D" w:themeColor="text1" w:themeTint="F2"/>
        </w:rPr>
      </w:pPr>
      <w:r w:rsidRPr="00EB3D47">
        <w:rPr>
          <w:rFonts w:eastAsiaTheme="minorHAnsi"/>
          <w:bCs/>
          <w:color w:val="0D0D0D" w:themeColor="text1" w:themeTint="F2"/>
        </w:rPr>
        <w:tab/>
      </w:r>
      <w:r w:rsidRPr="00EB3D47">
        <w:rPr>
          <w:rFonts w:eastAsiaTheme="minorHAnsi"/>
          <w:bCs/>
          <w:color w:val="0D0D0D" w:themeColor="text1" w:themeTint="F2"/>
        </w:rPr>
        <w:tab/>
      </w:r>
      <w:r w:rsidRPr="00EB3D47">
        <w:rPr>
          <w:rFonts w:eastAsiaTheme="minorHAnsi"/>
          <w:bCs/>
          <w:color w:val="0D0D0D" w:themeColor="text1" w:themeTint="F2"/>
        </w:rPr>
        <w:tab/>
      </w:r>
      <w:r w:rsidRPr="00EB3D47">
        <w:rPr>
          <w:rFonts w:eastAsiaTheme="minorHAnsi"/>
          <w:bCs/>
          <w:color w:val="0D0D0D" w:themeColor="text1" w:themeTint="F2"/>
        </w:rPr>
        <w:tab/>
      </w:r>
      <w:r w:rsidRPr="00EB3D47">
        <w:rPr>
          <w:rFonts w:eastAsiaTheme="minorHAnsi"/>
          <w:color w:val="0D0D0D" w:themeColor="text1" w:themeTint="F2"/>
        </w:rPr>
        <w:t xml:space="preserve">Indian Institute of Science, Bangalore </w:t>
      </w:r>
    </w:p>
    <w:p w14:paraId="5102E038" w14:textId="77777777" w:rsidR="00F84646" w:rsidRDefault="00F84646" w:rsidP="00F84646">
      <w:pPr>
        <w:adjustRightInd w:val="0"/>
        <w:spacing w:after="240" w:line="360" w:lineRule="auto"/>
        <w:ind w:left="142"/>
        <w:contextualSpacing/>
        <w:rPr>
          <w:rFonts w:eastAsiaTheme="minorHAnsi"/>
        </w:rPr>
      </w:pPr>
    </w:p>
    <w:p w14:paraId="75534F37" w14:textId="01CF1B7D" w:rsidR="00F84646" w:rsidRPr="00F84646" w:rsidRDefault="00F84646" w:rsidP="00F84646">
      <w:pPr>
        <w:adjustRightInd w:val="0"/>
        <w:spacing w:after="240" w:line="360" w:lineRule="auto"/>
        <w:ind w:left="142"/>
        <w:contextualSpacing/>
        <w:rPr>
          <w:rFonts w:eastAsiaTheme="minorHAnsi"/>
          <w:b/>
          <w:bCs/>
        </w:rPr>
      </w:pPr>
      <w:r w:rsidRPr="00F84646">
        <w:rPr>
          <w:rFonts w:eastAsiaTheme="minorHAnsi"/>
          <w:b/>
          <w:bCs/>
        </w:rPr>
        <w:t>2024</w:t>
      </w:r>
    </w:p>
    <w:p w14:paraId="5142950D" w14:textId="77777777" w:rsidR="00F84646" w:rsidRPr="00E4513C" w:rsidRDefault="00F84646" w:rsidP="00F84646">
      <w:pPr>
        <w:widowControl/>
        <w:autoSpaceDE/>
        <w:autoSpaceDN/>
        <w:spacing w:line="360" w:lineRule="auto"/>
        <w:ind w:left="142"/>
        <w:contextualSpacing/>
      </w:pPr>
      <w:r w:rsidRPr="00E4513C">
        <w:rPr>
          <w:color w:val="3C4043"/>
          <w:spacing w:val="3"/>
          <w:shd w:val="clear" w:color="auto" w:fill="FFFFFF"/>
        </w:rPr>
        <w:t xml:space="preserve"> </w:t>
      </w:r>
      <w:r w:rsidRPr="00E4513C">
        <w:t>January 7- 11</w:t>
      </w:r>
      <w:r w:rsidRPr="00E4513C">
        <w:tab/>
      </w:r>
      <w:r>
        <w:tab/>
      </w:r>
      <w:r>
        <w:tab/>
      </w:r>
      <w:r w:rsidRPr="00E4513C">
        <w:t>SABIC, Kolkata</w:t>
      </w:r>
    </w:p>
    <w:p w14:paraId="025CF5F5" w14:textId="77777777" w:rsidR="00F84646" w:rsidRPr="00E4513C" w:rsidRDefault="00F84646" w:rsidP="00F84646">
      <w:pPr>
        <w:pStyle w:val="BodyText"/>
        <w:spacing w:before="120" w:line="360" w:lineRule="auto"/>
        <w:ind w:left="142"/>
        <w:contextualSpacing/>
      </w:pPr>
      <w:r w:rsidRPr="00E4513C">
        <w:t xml:space="preserve">January 9 </w:t>
      </w:r>
      <w:r w:rsidRPr="00E4513C">
        <w:tab/>
      </w:r>
      <w:r>
        <w:tab/>
      </w:r>
      <w:r>
        <w:tab/>
        <w:t>T</w:t>
      </w:r>
      <w:r w:rsidRPr="00E4513C">
        <w:t xml:space="preserve">alk CSIR – IICB </w:t>
      </w:r>
    </w:p>
    <w:p w14:paraId="43547080" w14:textId="77777777" w:rsidR="00F84646" w:rsidRPr="00E4513C" w:rsidRDefault="00F84646" w:rsidP="00F84646">
      <w:pPr>
        <w:pStyle w:val="BodyText"/>
        <w:spacing w:before="120" w:line="360" w:lineRule="auto"/>
        <w:ind w:left="142"/>
        <w:contextualSpacing/>
      </w:pPr>
      <w:r w:rsidRPr="00E4513C">
        <w:t xml:space="preserve">January 18 – 19 </w:t>
      </w:r>
      <w:r w:rsidRPr="00E4513C">
        <w:tab/>
      </w:r>
      <w:r>
        <w:tab/>
      </w:r>
      <w:r w:rsidRPr="00E4513C">
        <w:rPr>
          <w:rFonts w:eastAsiaTheme="minorHAnsi"/>
        </w:rPr>
        <w:t>Synthesis, Catalysis and Chemical Biology</w:t>
      </w:r>
      <w:r>
        <w:rPr>
          <w:rFonts w:eastAsiaTheme="minorHAnsi"/>
        </w:rPr>
        <w:t xml:space="preserve">, </w:t>
      </w:r>
      <w:r w:rsidRPr="00E4513C">
        <w:t>ICT</w:t>
      </w:r>
    </w:p>
    <w:p w14:paraId="249F6409" w14:textId="77777777" w:rsidR="00F84646" w:rsidRPr="007711E7" w:rsidRDefault="00F84646" w:rsidP="00DE46C3">
      <w:pPr>
        <w:ind w:firstLine="142"/>
        <w:rPr>
          <w:lang w:val="en-IN" w:eastAsia="en-IN" w:bidi="ar-SA"/>
        </w:rPr>
      </w:pPr>
    </w:p>
    <w:p w14:paraId="4AC867CD" w14:textId="61E32B61" w:rsidR="00B646EF" w:rsidRDefault="00F84646" w:rsidP="006E2A80">
      <w:pPr>
        <w:spacing w:after="120"/>
        <w:ind w:left="142"/>
        <w:rPr>
          <w:lang w:val="en-IN" w:eastAsia="en-IN" w:bidi="ar-SA"/>
        </w:rPr>
      </w:pPr>
      <w:r>
        <w:rPr>
          <w:lang w:val="en-IN" w:eastAsia="en-IN" w:bidi="ar-SA"/>
        </w:rPr>
        <w:t>June 14-21</w:t>
      </w:r>
      <w:r>
        <w:rPr>
          <w:lang w:val="en-IN" w:eastAsia="en-IN" w:bidi="ar-SA"/>
        </w:rPr>
        <w:tab/>
      </w:r>
      <w:r>
        <w:rPr>
          <w:lang w:val="en-IN" w:eastAsia="en-IN" w:bidi="ar-SA"/>
        </w:rPr>
        <w:tab/>
      </w:r>
      <w:r>
        <w:rPr>
          <w:lang w:val="en-IN" w:eastAsia="en-IN" w:bidi="ar-SA"/>
        </w:rPr>
        <w:tab/>
        <w:t>Gorden Conference USA</w:t>
      </w:r>
    </w:p>
    <w:p w14:paraId="2E37AF43" w14:textId="67D15E42" w:rsidR="00F84646" w:rsidRDefault="00F84646" w:rsidP="006E2A80">
      <w:pPr>
        <w:spacing w:after="120"/>
        <w:ind w:left="142"/>
        <w:rPr>
          <w:lang w:val="en-IN" w:eastAsia="en-IN" w:bidi="ar-SA"/>
        </w:rPr>
      </w:pPr>
      <w:r>
        <w:rPr>
          <w:lang w:val="en-IN" w:eastAsia="en-IN" w:bidi="ar-SA"/>
        </w:rPr>
        <w:t xml:space="preserve">July – 14- 18 </w:t>
      </w:r>
      <w:r>
        <w:rPr>
          <w:lang w:val="en-IN" w:eastAsia="en-IN" w:bidi="ar-SA"/>
        </w:rPr>
        <w:tab/>
      </w:r>
      <w:r>
        <w:rPr>
          <w:lang w:val="en-IN" w:eastAsia="en-IN" w:bidi="ar-SA"/>
        </w:rPr>
        <w:tab/>
      </w:r>
      <w:r>
        <w:rPr>
          <w:lang w:val="en-IN" w:eastAsia="en-IN" w:bidi="ar-SA"/>
        </w:rPr>
        <w:tab/>
        <w:t>ICOMC Agra</w:t>
      </w:r>
    </w:p>
    <w:p w14:paraId="0AC6F4C8" w14:textId="15CD86DE" w:rsidR="00F84646" w:rsidRDefault="00F84646" w:rsidP="006E2A80">
      <w:pPr>
        <w:spacing w:after="120"/>
        <w:ind w:left="142"/>
        <w:rPr>
          <w:lang w:val="en-IN" w:eastAsia="en-IN" w:bidi="ar-SA"/>
        </w:rPr>
      </w:pPr>
      <w:r>
        <w:rPr>
          <w:lang w:val="en-IN" w:eastAsia="en-IN" w:bidi="ar-SA"/>
        </w:rPr>
        <w:t xml:space="preserve">July 20- 21 </w:t>
      </w:r>
      <w:r>
        <w:rPr>
          <w:lang w:val="en-IN" w:eastAsia="en-IN" w:bidi="ar-SA"/>
        </w:rPr>
        <w:tab/>
      </w:r>
      <w:r>
        <w:rPr>
          <w:lang w:val="en-IN" w:eastAsia="en-IN" w:bidi="ar-SA"/>
        </w:rPr>
        <w:tab/>
      </w:r>
      <w:r>
        <w:rPr>
          <w:lang w:val="en-IN" w:eastAsia="en-IN" w:bidi="ar-SA"/>
        </w:rPr>
        <w:tab/>
        <w:t>ANNUM – IIT Bombay</w:t>
      </w:r>
    </w:p>
    <w:p w14:paraId="220EE93B" w14:textId="6B766FEB" w:rsidR="00F84646" w:rsidRDefault="00F84646" w:rsidP="006E2A80">
      <w:pPr>
        <w:spacing w:after="120"/>
        <w:ind w:left="142"/>
        <w:rPr>
          <w:lang w:val="en-IN" w:eastAsia="en-IN" w:bidi="ar-SA"/>
        </w:rPr>
      </w:pPr>
      <w:r>
        <w:rPr>
          <w:lang w:val="en-IN" w:eastAsia="en-IN" w:bidi="ar-SA"/>
        </w:rPr>
        <w:t>July 24-25</w:t>
      </w:r>
      <w:r>
        <w:rPr>
          <w:lang w:val="en-IN" w:eastAsia="en-IN" w:bidi="ar-SA"/>
        </w:rPr>
        <w:tab/>
      </w:r>
      <w:r>
        <w:rPr>
          <w:lang w:val="en-IN" w:eastAsia="en-IN" w:bidi="ar-SA"/>
        </w:rPr>
        <w:tab/>
      </w:r>
      <w:r>
        <w:rPr>
          <w:lang w:val="en-IN" w:eastAsia="en-IN" w:bidi="ar-SA"/>
        </w:rPr>
        <w:tab/>
        <w:t>PI Industries</w:t>
      </w:r>
    </w:p>
    <w:p w14:paraId="2679B03E" w14:textId="6CE3FD24" w:rsidR="003F12EF" w:rsidRPr="001B0458" w:rsidRDefault="003F12EF" w:rsidP="006E2A80">
      <w:pPr>
        <w:spacing w:after="120"/>
        <w:ind w:left="142"/>
        <w:rPr>
          <w:rFonts w:ascii="Roboto" w:hAnsi="Roboto"/>
          <w:color w:val="1F1F1F"/>
          <w:shd w:val="clear" w:color="auto" w:fill="F0F4F9"/>
        </w:rPr>
      </w:pPr>
      <w:r w:rsidRPr="001B0458">
        <w:rPr>
          <w:lang w:val="en-IN" w:eastAsia="en-IN" w:bidi="ar-SA"/>
        </w:rPr>
        <w:t>September 8 -11</w:t>
      </w:r>
      <w:r w:rsidRPr="001B0458">
        <w:rPr>
          <w:lang w:val="en-IN" w:eastAsia="en-IN" w:bidi="ar-SA"/>
        </w:rPr>
        <w:tab/>
      </w:r>
      <w:r w:rsidRPr="001B0458">
        <w:rPr>
          <w:lang w:val="en-IN" w:eastAsia="en-IN" w:bidi="ar-SA"/>
        </w:rPr>
        <w:tab/>
      </w:r>
      <w:r w:rsidRPr="001B0458">
        <w:rPr>
          <w:rFonts w:ascii="Roboto" w:hAnsi="Roboto"/>
          <w:color w:val="1F1F1F"/>
          <w:shd w:val="clear" w:color="auto" w:fill="F0F4F9"/>
        </w:rPr>
        <w:t>ORCHEM 2024</w:t>
      </w:r>
    </w:p>
    <w:p w14:paraId="1D225F85" w14:textId="2170463A" w:rsidR="003F12EF" w:rsidRPr="001B0458" w:rsidRDefault="003F12EF" w:rsidP="006E2A80">
      <w:pPr>
        <w:spacing w:after="120"/>
        <w:ind w:left="142"/>
        <w:rPr>
          <w:rFonts w:ascii="Roboto" w:hAnsi="Roboto"/>
          <w:color w:val="1F1F1F"/>
          <w:shd w:val="clear" w:color="auto" w:fill="F0F4F9"/>
        </w:rPr>
      </w:pPr>
      <w:r w:rsidRPr="001B0458">
        <w:rPr>
          <w:lang w:val="en-IN" w:eastAsia="en-IN" w:bidi="ar-SA"/>
        </w:rPr>
        <w:t>September 23</w:t>
      </w:r>
      <w:r w:rsidRPr="001B0458">
        <w:rPr>
          <w:lang w:val="en-IN" w:eastAsia="en-IN" w:bidi="ar-SA"/>
        </w:rPr>
        <w:tab/>
      </w:r>
      <w:r w:rsidRPr="001B0458">
        <w:rPr>
          <w:lang w:val="en-IN" w:eastAsia="en-IN" w:bidi="ar-SA"/>
        </w:rPr>
        <w:tab/>
      </w:r>
      <w:r w:rsidRPr="001B0458">
        <w:rPr>
          <w:lang w:val="en-IN" w:eastAsia="en-IN" w:bidi="ar-SA"/>
        </w:rPr>
        <w:tab/>
      </w:r>
      <w:r w:rsidRPr="001B0458">
        <w:rPr>
          <w:rFonts w:ascii="Roboto" w:hAnsi="Roboto"/>
          <w:color w:val="1F1F1F"/>
          <w:shd w:val="clear" w:color="auto" w:fill="F0F4F9"/>
        </w:rPr>
        <w:t>FOCS VI- BBRC</w:t>
      </w:r>
    </w:p>
    <w:p w14:paraId="020F02EF" w14:textId="275F686B" w:rsidR="003F12EF" w:rsidRPr="001B0458" w:rsidRDefault="003F12EF" w:rsidP="006E2A80">
      <w:pPr>
        <w:spacing w:after="120"/>
        <w:ind w:left="142"/>
        <w:rPr>
          <w:rFonts w:ascii="Roboto" w:hAnsi="Roboto"/>
          <w:color w:val="1F1F1F"/>
          <w:shd w:val="clear" w:color="auto" w:fill="F0F4F9"/>
        </w:rPr>
      </w:pPr>
      <w:r w:rsidRPr="001B0458">
        <w:rPr>
          <w:lang w:val="en-IN" w:eastAsia="en-IN" w:bidi="ar-SA"/>
        </w:rPr>
        <w:t>October 4</w:t>
      </w:r>
      <w:r w:rsidRPr="001B0458">
        <w:rPr>
          <w:lang w:val="en-IN" w:eastAsia="en-IN" w:bidi="ar-SA"/>
        </w:rPr>
        <w:tab/>
      </w:r>
      <w:r w:rsidRPr="001B0458">
        <w:rPr>
          <w:lang w:val="en-IN" w:eastAsia="en-IN" w:bidi="ar-SA"/>
        </w:rPr>
        <w:tab/>
      </w:r>
      <w:r w:rsidRPr="001B0458">
        <w:rPr>
          <w:lang w:val="en-IN" w:eastAsia="en-IN" w:bidi="ar-SA"/>
        </w:rPr>
        <w:tab/>
      </w:r>
      <w:r w:rsidRPr="001B0458">
        <w:rPr>
          <w:rFonts w:ascii="Roboto" w:hAnsi="Roboto"/>
          <w:color w:val="1F1F1F"/>
          <w:shd w:val="clear" w:color="auto" w:fill="F0F4F9"/>
        </w:rPr>
        <w:t>IIT Mandi</w:t>
      </w:r>
    </w:p>
    <w:p w14:paraId="2FF6F8E3" w14:textId="30EC9AF5" w:rsidR="003F12EF" w:rsidRPr="001B0458" w:rsidRDefault="003F12EF" w:rsidP="006E2A80">
      <w:pPr>
        <w:spacing w:after="120"/>
        <w:ind w:left="142"/>
        <w:rPr>
          <w:lang w:val="en-IN" w:eastAsia="en-IN" w:bidi="ar-SA"/>
        </w:rPr>
      </w:pPr>
      <w:r w:rsidRPr="001B0458">
        <w:rPr>
          <w:lang w:val="en-IN" w:eastAsia="en-IN" w:bidi="ar-SA"/>
        </w:rPr>
        <w:t>October 24-25</w:t>
      </w:r>
      <w:r w:rsidRPr="001B0458">
        <w:rPr>
          <w:lang w:val="en-IN" w:eastAsia="en-IN" w:bidi="ar-SA"/>
        </w:rPr>
        <w:tab/>
      </w:r>
      <w:r w:rsidRPr="001B0458">
        <w:rPr>
          <w:lang w:val="en-IN" w:eastAsia="en-IN" w:bidi="ar-SA"/>
        </w:rPr>
        <w:tab/>
      </w:r>
      <w:r w:rsidRPr="001B0458">
        <w:rPr>
          <w:lang w:val="en-IN" w:eastAsia="en-IN" w:bidi="ar-SA"/>
        </w:rPr>
        <w:tab/>
        <w:t>CDIR</w:t>
      </w:r>
    </w:p>
    <w:p w14:paraId="55EE3FAA" w14:textId="3DC6C41B" w:rsidR="003F12EF" w:rsidRPr="001B0458" w:rsidRDefault="003F12EF" w:rsidP="006E2A80">
      <w:pPr>
        <w:spacing w:after="120"/>
        <w:ind w:left="142"/>
        <w:rPr>
          <w:rFonts w:ascii="Roboto" w:hAnsi="Roboto"/>
          <w:color w:val="1F1F1F"/>
          <w:shd w:val="clear" w:color="auto" w:fill="F0F4F9"/>
        </w:rPr>
      </w:pPr>
      <w:r w:rsidRPr="001B0458">
        <w:rPr>
          <w:lang w:val="en-IN" w:eastAsia="en-IN" w:bidi="ar-SA"/>
        </w:rPr>
        <w:t xml:space="preserve">October </w:t>
      </w:r>
      <w:r w:rsidR="001B0458" w:rsidRPr="001B0458">
        <w:rPr>
          <w:lang w:val="en-IN" w:eastAsia="en-IN" w:bidi="ar-SA"/>
        </w:rPr>
        <w:t>25-27</w:t>
      </w:r>
      <w:r w:rsidR="001B0458" w:rsidRPr="001B0458">
        <w:rPr>
          <w:lang w:val="en-IN" w:eastAsia="en-IN" w:bidi="ar-SA"/>
        </w:rPr>
        <w:tab/>
      </w:r>
      <w:r w:rsidR="001B0458" w:rsidRPr="001B0458">
        <w:rPr>
          <w:lang w:val="en-IN" w:eastAsia="en-IN" w:bidi="ar-SA"/>
        </w:rPr>
        <w:tab/>
      </w:r>
      <w:r w:rsidR="001B0458" w:rsidRPr="001B0458">
        <w:rPr>
          <w:lang w:val="en-IN" w:eastAsia="en-IN" w:bidi="ar-SA"/>
        </w:rPr>
        <w:tab/>
      </w:r>
      <w:r w:rsidR="001B0458" w:rsidRPr="001B0458">
        <w:rPr>
          <w:rFonts w:ascii="Roboto" w:hAnsi="Roboto"/>
          <w:color w:val="1F1F1F"/>
          <w:shd w:val="clear" w:color="auto" w:fill="F0F4F9"/>
        </w:rPr>
        <w:t>Gopalpur</w:t>
      </w:r>
    </w:p>
    <w:p w14:paraId="2F051B35" w14:textId="77777777" w:rsidR="00EB3D47" w:rsidRPr="00EB3D47" w:rsidRDefault="00EB3D47" w:rsidP="00EB3D47">
      <w:pPr>
        <w:spacing w:after="120"/>
        <w:ind w:left="142"/>
        <w:rPr>
          <w:lang w:val="en-IN" w:eastAsia="en-IN" w:bidi="ar-SA"/>
        </w:rPr>
      </w:pPr>
      <w:r w:rsidRPr="00EB3D47">
        <w:rPr>
          <w:lang w:val="en-IN" w:eastAsia="en-IN" w:bidi="ar-SA"/>
        </w:rPr>
        <w:lastRenderedPageBreak/>
        <w:t>November 18</w:t>
      </w:r>
      <w:r w:rsidRPr="00EB3D47">
        <w:rPr>
          <w:lang w:val="en-IN" w:eastAsia="en-IN" w:bidi="ar-SA"/>
        </w:rPr>
        <w:tab/>
      </w:r>
      <w:r w:rsidRPr="00EB3D47">
        <w:rPr>
          <w:lang w:val="en-IN" w:eastAsia="en-IN" w:bidi="ar-SA"/>
        </w:rPr>
        <w:tab/>
        <w:t>IIT Delhi</w:t>
      </w:r>
    </w:p>
    <w:p w14:paraId="71F182DD" w14:textId="77777777" w:rsidR="00EB3D47" w:rsidRPr="00EB3D47" w:rsidRDefault="00EB3D47" w:rsidP="00EB3D47">
      <w:pPr>
        <w:spacing w:after="120"/>
        <w:ind w:left="142"/>
        <w:rPr>
          <w:lang w:val="en-IN" w:eastAsia="en-IN" w:bidi="ar-SA"/>
        </w:rPr>
      </w:pPr>
      <w:r w:rsidRPr="00EB3D47">
        <w:rPr>
          <w:lang w:val="en-IN" w:eastAsia="en-IN" w:bidi="ar-SA"/>
        </w:rPr>
        <w:t>November 19</w:t>
      </w:r>
      <w:r w:rsidRPr="00EB3D47">
        <w:rPr>
          <w:lang w:val="en-IN" w:eastAsia="en-IN" w:bidi="ar-SA"/>
        </w:rPr>
        <w:tab/>
      </w:r>
      <w:r w:rsidRPr="00EB3D47">
        <w:rPr>
          <w:lang w:val="en-IN" w:eastAsia="en-IN" w:bidi="ar-SA"/>
        </w:rPr>
        <w:tab/>
        <w:t>IIT Roorkee</w:t>
      </w:r>
    </w:p>
    <w:p w14:paraId="5936447B" w14:textId="77777777" w:rsidR="00EB3D47" w:rsidRPr="00EB3D47" w:rsidRDefault="00EB3D47" w:rsidP="00EB3D47">
      <w:pPr>
        <w:spacing w:after="120"/>
        <w:ind w:left="142"/>
        <w:rPr>
          <w:lang w:val="en-IN" w:eastAsia="en-IN" w:bidi="ar-SA"/>
        </w:rPr>
      </w:pPr>
      <w:r w:rsidRPr="00EB3D47">
        <w:rPr>
          <w:lang w:val="en-IN" w:eastAsia="en-IN" w:bidi="ar-SA"/>
        </w:rPr>
        <w:t>November 23- 25</w:t>
      </w:r>
      <w:r w:rsidRPr="00EB3D47">
        <w:rPr>
          <w:lang w:val="en-IN" w:eastAsia="en-IN" w:bidi="ar-SA"/>
        </w:rPr>
        <w:tab/>
      </w:r>
      <w:proofErr w:type="spellStart"/>
      <w:r w:rsidRPr="00EB3D47">
        <w:rPr>
          <w:lang w:val="en-IN" w:eastAsia="en-IN" w:bidi="ar-SA"/>
        </w:rPr>
        <w:t>Syngene</w:t>
      </w:r>
      <w:proofErr w:type="spellEnd"/>
      <w:r w:rsidRPr="00EB3D47">
        <w:rPr>
          <w:lang w:val="en-IN" w:eastAsia="en-IN" w:bidi="ar-SA"/>
        </w:rPr>
        <w:t>, Bangalore</w:t>
      </w:r>
    </w:p>
    <w:p w14:paraId="11EE079D" w14:textId="77777777" w:rsidR="00EB3D47" w:rsidRPr="00EB3D47" w:rsidRDefault="00EB3D47" w:rsidP="00EB3D47">
      <w:pPr>
        <w:spacing w:after="120"/>
        <w:ind w:left="142"/>
        <w:rPr>
          <w:lang w:val="en-IN" w:eastAsia="en-IN" w:bidi="ar-SA"/>
        </w:rPr>
      </w:pPr>
      <w:r w:rsidRPr="00EB3D47">
        <w:rPr>
          <w:lang w:val="en-IN" w:eastAsia="en-IN" w:bidi="ar-SA"/>
        </w:rPr>
        <w:t>November 26- 27</w:t>
      </w:r>
      <w:r w:rsidRPr="00EB3D47">
        <w:rPr>
          <w:lang w:val="en-IN" w:eastAsia="en-IN" w:bidi="ar-SA"/>
        </w:rPr>
        <w:tab/>
        <w:t>MAGSOS, Shiv Nadar University</w:t>
      </w:r>
    </w:p>
    <w:p w14:paraId="73A6DF35" w14:textId="77777777" w:rsidR="00EB3D47" w:rsidRPr="00EB3D47" w:rsidRDefault="00EB3D47" w:rsidP="00EB3D47">
      <w:pPr>
        <w:spacing w:after="120"/>
        <w:ind w:left="142"/>
        <w:rPr>
          <w:lang w:val="en-IN" w:eastAsia="en-IN" w:bidi="ar-SA"/>
        </w:rPr>
      </w:pPr>
      <w:r w:rsidRPr="00EB3D47">
        <w:rPr>
          <w:lang w:val="en-IN" w:eastAsia="en-IN" w:bidi="ar-SA"/>
        </w:rPr>
        <w:t>December 6 – 9</w:t>
      </w:r>
      <w:r w:rsidRPr="00EB3D47">
        <w:rPr>
          <w:lang w:val="en-IN" w:eastAsia="en-IN" w:bidi="ar-SA"/>
        </w:rPr>
        <w:tab/>
        <w:t>ISCHA-7</w:t>
      </w:r>
    </w:p>
    <w:p w14:paraId="63CDF7E7" w14:textId="77777777" w:rsidR="00EB3D47" w:rsidRPr="00EB3D47" w:rsidRDefault="00EB3D47" w:rsidP="00EB3D47">
      <w:pPr>
        <w:spacing w:after="120"/>
        <w:ind w:left="142"/>
        <w:rPr>
          <w:lang w:val="en-IN" w:eastAsia="en-IN" w:bidi="ar-SA"/>
        </w:rPr>
      </w:pPr>
      <w:r w:rsidRPr="00EB3D47">
        <w:rPr>
          <w:lang w:val="en-IN" w:eastAsia="en-IN" w:bidi="ar-SA"/>
        </w:rPr>
        <w:t>December 19</w:t>
      </w:r>
      <w:r w:rsidRPr="00EB3D47">
        <w:rPr>
          <w:lang w:val="en-IN" w:eastAsia="en-IN" w:bidi="ar-SA"/>
        </w:rPr>
        <w:tab/>
      </w:r>
      <w:r w:rsidRPr="00EB3D47">
        <w:rPr>
          <w:lang w:val="en-IN" w:eastAsia="en-IN" w:bidi="ar-SA"/>
        </w:rPr>
        <w:tab/>
        <w:t>CACEE-2024, TIFR</w:t>
      </w:r>
    </w:p>
    <w:p w14:paraId="43BB66D8" w14:textId="6FAC384D" w:rsidR="00F84646" w:rsidRDefault="00EB3D47" w:rsidP="00EB3D47">
      <w:pPr>
        <w:spacing w:after="120"/>
        <w:ind w:left="142"/>
        <w:rPr>
          <w:lang w:val="en-IN" w:eastAsia="en-IN" w:bidi="ar-SA"/>
        </w:rPr>
      </w:pPr>
      <w:r w:rsidRPr="00EB3D47">
        <w:rPr>
          <w:lang w:val="en-IN" w:eastAsia="en-IN" w:bidi="ar-SA"/>
        </w:rPr>
        <w:t>December 24</w:t>
      </w:r>
      <w:r w:rsidRPr="00EB3D47">
        <w:rPr>
          <w:lang w:val="en-IN" w:eastAsia="en-IN" w:bidi="ar-SA"/>
        </w:rPr>
        <w:tab/>
      </w:r>
      <w:r w:rsidRPr="00EB3D47">
        <w:rPr>
          <w:lang w:val="en-IN" w:eastAsia="en-IN" w:bidi="ar-SA"/>
        </w:rPr>
        <w:tab/>
      </w:r>
      <w:proofErr w:type="spellStart"/>
      <w:r w:rsidRPr="00EB3D47">
        <w:rPr>
          <w:lang w:val="en-IN" w:eastAsia="en-IN" w:bidi="ar-SA"/>
        </w:rPr>
        <w:t>Sailife</w:t>
      </w:r>
      <w:proofErr w:type="spellEnd"/>
      <w:r w:rsidRPr="00EB3D47">
        <w:rPr>
          <w:lang w:val="en-IN" w:eastAsia="en-IN" w:bidi="ar-SA"/>
        </w:rPr>
        <w:t xml:space="preserve"> Sciences</w:t>
      </w:r>
    </w:p>
    <w:p w14:paraId="2E9A3D1B" w14:textId="77777777" w:rsidR="00EB3D47" w:rsidRDefault="00EB3D47" w:rsidP="00EB3D47">
      <w:pPr>
        <w:spacing w:after="120"/>
        <w:ind w:left="142"/>
        <w:rPr>
          <w:lang w:val="en-IN" w:eastAsia="en-IN" w:bidi="ar-SA"/>
        </w:rPr>
      </w:pPr>
    </w:p>
    <w:p w14:paraId="77E84738" w14:textId="1CC0E5FC" w:rsidR="00EB3D47" w:rsidRPr="00EB3D47" w:rsidRDefault="00EB3D47" w:rsidP="00EB3D47">
      <w:pPr>
        <w:spacing w:after="120"/>
        <w:ind w:left="142"/>
        <w:rPr>
          <w:b/>
          <w:bCs/>
          <w:lang w:val="en-IN" w:eastAsia="en-IN" w:bidi="ar-SA"/>
        </w:rPr>
      </w:pPr>
      <w:r w:rsidRPr="00EB3D47">
        <w:rPr>
          <w:b/>
          <w:bCs/>
          <w:lang w:val="en-IN" w:eastAsia="en-IN" w:bidi="ar-SA"/>
        </w:rPr>
        <w:t>2025</w:t>
      </w:r>
    </w:p>
    <w:p w14:paraId="2C4928B3" w14:textId="77777777" w:rsidR="00EB3D47" w:rsidRPr="00EB3D47" w:rsidRDefault="00EB3D47" w:rsidP="00EB3D47">
      <w:pPr>
        <w:spacing w:after="120"/>
        <w:ind w:left="142"/>
        <w:rPr>
          <w:lang w:val="en-IN" w:eastAsia="en-IN" w:bidi="ar-SA"/>
        </w:rPr>
      </w:pPr>
      <w:r w:rsidRPr="00EB3D47">
        <w:rPr>
          <w:lang w:val="en-IN" w:eastAsia="en-IN" w:bidi="ar-SA"/>
        </w:rPr>
        <w:t xml:space="preserve">January 4                    </w:t>
      </w:r>
      <w:r w:rsidRPr="00EB3D47">
        <w:rPr>
          <w:lang w:val="en-IN" w:eastAsia="en-IN" w:bidi="ar-SA"/>
        </w:rPr>
        <w:tab/>
        <w:t xml:space="preserve">   ICCHD Kolkata</w:t>
      </w:r>
    </w:p>
    <w:p w14:paraId="0DAB1E2B" w14:textId="342387FE" w:rsidR="00EB3D47" w:rsidRPr="00EB3D47" w:rsidRDefault="00EB3D47" w:rsidP="00EB3D47">
      <w:pPr>
        <w:spacing w:after="120"/>
        <w:ind w:left="142"/>
        <w:rPr>
          <w:lang w:val="en-IN" w:eastAsia="en-IN" w:bidi="ar-SA"/>
        </w:rPr>
      </w:pPr>
      <w:r w:rsidRPr="00EB3D47">
        <w:rPr>
          <w:lang w:val="en-IN" w:eastAsia="en-IN" w:bidi="ar-SA"/>
        </w:rPr>
        <w:t xml:space="preserve">January 27-29        </w:t>
      </w:r>
      <w:r w:rsidRPr="00EB3D47">
        <w:rPr>
          <w:lang w:val="en-IN" w:eastAsia="en-IN" w:bidi="ar-SA"/>
        </w:rPr>
        <w:tab/>
        <w:t xml:space="preserve"> </w:t>
      </w:r>
      <w:r w:rsidR="000E7BF4">
        <w:rPr>
          <w:lang w:val="en-IN" w:eastAsia="en-IN" w:bidi="ar-SA"/>
        </w:rPr>
        <w:t xml:space="preserve">  </w:t>
      </w:r>
      <w:r w:rsidRPr="00EB3D47">
        <w:rPr>
          <w:lang w:val="en-IN" w:eastAsia="en-IN" w:bidi="ar-SA"/>
        </w:rPr>
        <w:t>International Conference on Advances in Organic Chemistry, Goa</w:t>
      </w:r>
    </w:p>
    <w:p w14:paraId="78B10181" w14:textId="45FDBBBD" w:rsidR="00EB3D47" w:rsidRPr="00EB3D47" w:rsidRDefault="00EB3D47" w:rsidP="00EB3D47">
      <w:pPr>
        <w:spacing w:after="120"/>
        <w:ind w:left="142"/>
        <w:rPr>
          <w:lang w:val="en-IN" w:eastAsia="en-IN" w:bidi="ar-SA"/>
        </w:rPr>
      </w:pPr>
      <w:r w:rsidRPr="00EB3D47">
        <w:rPr>
          <w:lang w:val="en-IN" w:eastAsia="en-IN" w:bidi="ar-SA"/>
        </w:rPr>
        <w:t xml:space="preserve">February 1-3           </w:t>
      </w:r>
      <w:r w:rsidRPr="00EB3D47">
        <w:rPr>
          <w:lang w:val="en-IN" w:eastAsia="en-IN" w:bidi="ar-SA"/>
        </w:rPr>
        <w:tab/>
      </w:r>
      <w:r w:rsidR="000E7BF4">
        <w:rPr>
          <w:lang w:val="en-IN" w:eastAsia="en-IN" w:bidi="ar-SA"/>
        </w:rPr>
        <w:t xml:space="preserve">   </w:t>
      </w:r>
      <w:r w:rsidRPr="00EB3D47">
        <w:rPr>
          <w:lang w:val="en-IN" w:eastAsia="en-IN" w:bidi="ar-SA"/>
        </w:rPr>
        <w:t>ReACT-2025 IISER - Kolkata</w:t>
      </w:r>
    </w:p>
    <w:p w14:paraId="3993A04F" w14:textId="11A05D2A" w:rsidR="00EB3D47" w:rsidRPr="00EB3D47" w:rsidRDefault="00EB3D47" w:rsidP="00EB3D47">
      <w:pPr>
        <w:spacing w:after="120"/>
        <w:ind w:left="142"/>
        <w:rPr>
          <w:lang w:val="en-IN" w:eastAsia="en-IN" w:bidi="ar-SA"/>
        </w:rPr>
      </w:pPr>
      <w:r w:rsidRPr="00EB3D47">
        <w:rPr>
          <w:lang w:val="en-IN" w:eastAsia="en-IN" w:bidi="ar-SA"/>
        </w:rPr>
        <w:t xml:space="preserve">March 13 </w:t>
      </w:r>
      <w:r w:rsidRPr="00EB3D47">
        <w:rPr>
          <w:lang w:val="en-IN" w:eastAsia="en-IN" w:bidi="ar-SA"/>
        </w:rPr>
        <w:tab/>
      </w:r>
      <w:r w:rsidRPr="00EB3D47">
        <w:rPr>
          <w:lang w:val="en-IN" w:eastAsia="en-IN" w:bidi="ar-SA"/>
        </w:rPr>
        <w:tab/>
        <w:t xml:space="preserve">  </w:t>
      </w:r>
      <w:r w:rsidR="000E7BF4">
        <w:rPr>
          <w:lang w:val="en-IN" w:eastAsia="en-IN" w:bidi="ar-SA"/>
        </w:rPr>
        <w:t xml:space="preserve"> </w:t>
      </w:r>
      <w:r w:rsidRPr="00EB3D47">
        <w:rPr>
          <w:lang w:val="en-IN" w:eastAsia="en-IN" w:bidi="ar-SA"/>
        </w:rPr>
        <w:t>Tohoku University</w:t>
      </w:r>
    </w:p>
    <w:p w14:paraId="6F79C6A5" w14:textId="24A151FE" w:rsidR="00EB3D47" w:rsidRPr="00EB3D47" w:rsidRDefault="00EB3D47" w:rsidP="00EB3D47">
      <w:pPr>
        <w:spacing w:after="120"/>
        <w:ind w:left="142"/>
        <w:rPr>
          <w:lang w:val="en-IN" w:eastAsia="en-IN" w:bidi="ar-SA"/>
        </w:rPr>
      </w:pPr>
      <w:r w:rsidRPr="00EB3D47">
        <w:rPr>
          <w:lang w:val="en-IN" w:eastAsia="en-IN" w:bidi="ar-SA"/>
        </w:rPr>
        <w:t xml:space="preserve">March 16 </w:t>
      </w:r>
      <w:r w:rsidRPr="00EB3D47">
        <w:rPr>
          <w:lang w:val="en-IN" w:eastAsia="en-IN" w:bidi="ar-SA"/>
        </w:rPr>
        <w:tab/>
      </w:r>
      <w:r w:rsidRPr="00EB3D47">
        <w:rPr>
          <w:lang w:val="en-IN" w:eastAsia="en-IN" w:bidi="ar-SA"/>
        </w:rPr>
        <w:tab/>
      </w:r>
      <w:r w:rsidR="000E7BF4">
        <w:rPr>
          <w:lang w:val="en-IN" w:eastAsia="en-IN" w:bidi="ar-SA"/>
        </w:rPr>
        <w:t xml:space="preserve">   </w:t>
      </w:r>
      <w:r w:rsidRPr="00EB3D47">
        <w:rPr>
          <w:lang w:val="en-IN" w:eastAsia="en-IN" w:bidi="ar-SA"/>
        </w:rPr>
        <w:t>The University of Tokyo</w:t>
      </w:r>
    </w:p>
    <w:p w14:paraId="2DC6A0E1" w14:textId="0E58B297" w:rsidR="00EB3D47" w:rsidRPr="00EB3D47" w:rsidRDefault="00EB3D47" w:rsidP="00EB3D47">
      <w:pPr>
        <w:spacing w:after="120"/>
        <w:ind w:left="142"/>
        <w:rPr>
          <w:lang w:val="en-IN" w:eastAsia="en-IN" w:bidi="ar-SA"/>
        </w:rPr>
      </w:pPr>
      <w:r w:rsidRPr="00EB3D47">
        <w:rPr>
          <w:lang w:val="en-IN" w:eastAsia="en-IN" w:bidi="ar-SA"/>
        </w:rPr>
        <w:t xml:space="preserve">March 18 </w:t>
      </w:r>
      <w:r w:rsidRPr="00EB3D47">
        <w:rPr>
          <w:lang w:val="en-IN" w:eastAsia="en-IN" w:bidi="ar-SA"/>
        </w:rPr>
        <w:tab/>
      </w:r>
      <w:r w:rsidRPr="00EB3D47">
        <w:rPr>
          <w:lang w:val="en-IN" w:eastAsia="en-IN" w:bidi="ar-SA"/>
        </w:rPr>
        <w:tab/>
      </w:r>
      <w:r w:rsidR="000E7BF4">
        <w:rPr>
          <w:lang w:val="en-IN" w:eastAsia="en-IN" w:bidi="ar-SA"/>
        </w:rPr>
        <w:t xml:space="preserve">    </w:t>
      </w:r>
      <w:r w:rsidRPr="00EB3D47">
        <w:rPr>
          <w:lang w:val="en-IN" w:eastAsia="en-IN" w:bidi="ar-SA"/>
        </w:rPr>
        <w:t xml:space="preserve">Institute of Science Tokyo </w:t>
      </w:r>
    </w:p>
    <w:p w14:paraId="381691CF" w14:textId="6F7D636C" w:rsidR="00EB3D47" w:rsidRPr="00EB3D47" w:rsidRDefault="00EB3D47" w:rsidP="00EB3D47">
      <w:pPr>
        <w:spacing w:after="120"/>
        <w:ind w:left="142"/>
        <w:rPr>
          <w:lang w:val="en-IN" w:eastAsia="en-IN" w:bidi="ar-SA"/>
        </w:rPr>
      </w:pPr>
      <w:r w:rsidRPr="00EB3D47">
        <w:rPr>
          <w:lang w:val="en-IN" w:eastAsia="en-IN" w:bidi="ar-SA"/>
        </w:rPr>
        <w:t xml:space="preserve">March 19 </w:t>
      </w:r>
      <w:r w:rsidRPr="00EB3D47">
        <w:rPr>
          <w:lang w:val="en-IN" w:eastAsia="en-IN" w:bidi="ar-SA"/>
        </w:rPr>
        <w:tab/>
      </w:r>
      <w:r w:rsidRPr="00EB3D47">
        <w:rPr>
          <w:lang w:val="en-IN" w:eastAsia="en-IN" w:bidi="ar-SA"/>
        </w:rPr>
        <w:tab/>
      </w:r>
      <w:r w:rsidR="000E7BF4">
        <w:rPr>
          <w:lang w:val="en-IN" w:eastAsia="en-IN" w:bidi="ar-SA"/>
        </w:rPr>
        <w:t xml:space="preserve">    </w:t>
      </w:r>
      <w:r w:rsidRPr="00EB3D47">
        <w:rPr>
          <w:lang w:val="en-IN" w:eastAsia="en-IN" w:bidi="ar-SA"/>
        </w:rPr>
        <w:t>RIKEN</w:t>
      </w:r>
    </w:p>
    <w:p w14:paraId="54E48345" w14:textId="6AD4B43F" w:rsidR="00EB3D47" w:rsidRPr="00EB3D47" w:rsidRDefault="00EB3D47" w:rsidP="00EB3D47">
      <w:pPr>
        <w:spacing w:after="120"/>
        <w:ind w:left="142"/>
        <w:rPr>
          <w:lang w:val="en-IN" w:eastAsia="en-IN" w:bidi="ar-SA"/>
        </w:rPr>
      </w:pPr>
      <w:r w:rsidRPr="00EB3D47">
        <w:rPr>
          <w:lang w:val="en-IN" w:eastAsia="en-IN" w:bidi="ar-SA"/>
        </w:rPr>
        <w:t xml:space="preserve">March 21 </w:t>
      </w:r>
      <w:r w:rsidRPr="00EB3D47">
        <w:rPr>
          <w:lang w:val="en-IN" w:eastAsia="en-IN" w:bidi="ar-SA"/>
        </w:rPr>
        <w:tab/>
      </w:r>
      <w:r w:rsidRPr="00EB3D47">
        <w:rPr>
          <w:lang w:val="en-IN" w:eastAsia="en-IN" w:bidi="ar-SA"/>
        </w:rPr>
        <w:tab/>
      </w:r>
      <w:r w:rsidR="000E7BF4">
        <w:rPr>
          <w:lang w:val="en-IN" w:eastAsia="en-IN" w:bidi="ar-SA"/>
        </w:rPr>
        <w:t xml:space="preserve">    </w:t>
      </w:r>
      <w:r w:rsidRPr="00EB3D47">
        <w:rPr>
          <w:lang w:val="en-IN" w:eastAsia="en-IN" w:bidi="ar-SA"/>
        </w:rPr>
        <w:t>Kyoto University</w:t>
      </w:r>
    </w:p>
    <w:p w14:paraId="53B10768" w14:textId="2D34D43E" w:rsidR="00EB3D47" w:rsidRDefault="00EB3D47" w:rsidP="00EB3D47">
      <w:pPr>
        <w:spacing w:after="120"/>
        <w:ind w:left="142"/>
        <w:rPr>
          <w:lang w:val="en-IN" w:eastAsia="en-IN" w:bidi="ar-SA"/>
        </w:rPr>
      </w:pPr>
      <w:r w:rsidRPr="00EB3D47">
        <w:rPr>
          <w:lang w:val="en-IN" w:eastAsia="en-IN" w:bidi="ar-SA"/>
        </w:rPr>
        <w:t xml:space="preserve">March 25 </w:t>
      </w:r>
      <w:r w:rsidRPr="00EB3D47">
        <w:rPr>
          <w:lang w:val="en-IN" w:eastAsia="en-IN" w:bidi="ar-SA"/>
        </w:rPr>
        <w:tab/>
      </w:r>
      <w:r w:rsidRPr="00EB3D47">
        <w:rPr>
          <w:lang w:val="en-IN" w:eastAsia="en-IN" w:bidi="ar-SA"/>
        </w:rPr>
        <w:tab/>
      </w:r>
      <w:r w:rsidR="000E7BF4">
        <w:rPr>
          <w:lang w:val="en-IN" w:eastAsia="en-IN" w:bidi="ar-SA"/>
        </w:rPr>
        <w:t xml:space="preserve">    </w:t>
      </w:r>
      <w:r w:rsidRPr="00EB3D47">
        <w:rPr>
          <w:lang w:val="en-IN" w:eastAsia="en-IN" w:bidi="ar-SA"/>
        </w:rPr>
        <w:t>Osaka Metropolitan University</w:t>
      </w:r>
    </w:p>
    <w:p w14:paraId="6E692012" w14:textId="77777777" w:rsidR="00EB3D47" w:rsidRPr="007711E7" w:rsidRDefault="00EB3D47" w:rsidP="00EB3D47">
      <w:pPr>
        <w:spacing w:after="120"/>
        <w:ind w:left="142"/>
        <w:rPr>
          <w:lang w:val="en-IN" w:eastAsia="en-IN" w:bidi="ar-SA"/>
        </w:rPr>
      </w:pPr>
    </w:p>
    <w:p w14:paraId="67EAB5F9" w14:textId="77777777" w:rsidR="00B646EF" w:rsidRPr="0086544C" w:rsidRDefault="00B646EF" w:rsidP="00B646EF">
      <w:pPr>
        <w:adjustRightInd w:val="0"/>
        <w:rPr>
          <w:rFonts w:eastAsiaTheme="minorHAnsi"/>
          <w:b/>
          <w:bCs/>
          <w:lang w:bidi="ar-SA"/>
        </w:rPr>
      </w:pPr>
      <w:r w:rsidRPr="0086544C">
        <w:rPr>
          <w:rFonts w:eastAsiaTheme="minorHAnsi"/>
          <w:b/>
          <w:bCs/>
          <w:lang w:bidi="ar-SA"/>
        </w:rPr>
        <w:t>Guest Editor:</w:t>
      </w:r>
    </w:p>
    <w:p w14:paraId="5C19EA61" w14:textId="77777777" w:rsidR="00B646EF" w:rsidRPr="0086544C" w:rsidRDefault="00B646EF" w:rsidP="00B646EF">
      <w:pPr>
        <w:adjustRightInd w:val="0"/>
        <w:jc w:val="both"/>
        <w:rPr>
          <w:rFonts w:eastAsiaTheme="minorHAnsi"/>
          <w:b/>
          <w:bCs/>
          <w:lang w:bidi="ar-SA"/>
        </w:rPr>
      </w:pPr>
    </w:p>
    <w:p w14:paraId="6EDD44A6" w14:textId="32540393" w:rsidR="00B646EF" w:rsidRPr="0086544C" w:rsidRDefault="00B646EF" w:rsidP="00B646EF">
      <w:pPr>
        <w:adjustRightInd w:val="0"/>
        <w:jc w:val="both"/>
        <w:rPr>
          <w:rFonts w:eastAsiaTheme="minorHAnsi"/>
          <w:lang w:bidi="ar-SA"/>
        </w:rPr>
      </w:pPr>
      <w:r w:rsidRPr="0086544C">
        <w:rPr>
          <w:rFonts w:eastAsiaTheme="minorHAnsi"/>
          <w:b/>
          <w:bCs/>
          <w:lang w:bidi="ar-SA"/>
        </w:rPr>
        <w:t>The 2nd International Conference on Organometallics and Catalysis (ICOC-2020)</w:t>
      </w:r>
    </w:p>
    <w:p w14:paraId="399F8E5D" w14:textId="77777777" w:rsidR="00B646EF" w:rsidRPr="0086544C" w:rsidRDefault="00B646EF" w:rsidP="00B646EF">
      <w:pPr>
        <w:adjustRightInd w:val="0"/>
        <w:jc w:val="both"/>
        <w:rPr>
          <w:rFonts w:eastAsiaTheme="minorHAnsi"/>
          <w:lang w:bidi="ar-SA"/>
        </w:rPr>
      </w:pPr>
      <w:r w:rsidRPr="0086544C">
        <w:rPr>
          <w:rFonts w:eastAsiaTheme="minorHAnsi"/>
          <w:lang w:bidi="ar-SA"/>
        </w:rPr>
        <w:t>https://onlinelibrary.wiley.com/doi/toc/10.1002/(ISSN)1861-471X.ICOC-2020</w:t>
      </w:r>
    </w:p>
    <w:p w14:paraId="693715C7" w14:textId="77777777" w:rsidR="00B646EF" w:rsidRPr="0086544C" w:rsidRDefault="00B646EF" w:rsidP="00B646EF">
      <w:pPr>
        <w:adjustRightInd w:val="0"/>
        <w:jc w:val="both"/>
        <w:rPr>
          <w:rFonts w:eastAsiaTheme="minorHAnsi"/>
          <w:lang w:bidi="ar-SA"/>
        </w:rPr>
      </w:pPr>
    </w:p>
    <w:p w14:paraId="014B6B68" w14:textId="77777777" w:rsidR="00B646EF" w:rsidRPr="0086544C" w:rsidRDefault="00B646EF" w:rsidP="00B646EF">
      <w:pPr>
        <w:adjustRightInd w:val="0"/>
        <w:jc w:val="both"/>
        <w:rPr>
          <w:rFonts w:eastAsiaTheme="minorHAnsi"/>
          <w:lang w:bidi="ar-SA"/>
        </w:rPr>
      </w:pPr>
      <w:r w:rsidRPr="0086544C">
        <w:rPr>
          <w:rFonts w:eastAsiaTheme="minorHAnsi"/>
          <w:b/>
          <w:bCs/>
          <w:lang w:bidi="ar-SA"/>
        </w:rPr>
        <w:t>Special issue celebrating 60th birthday of Prof. G.K Lahiri (</w:t>
      </w:r>
      <w:r w:rsidRPr="0086544C">
        <w:rPr>
          <w:rFonts w:eastAsiaTheme="minorHAnsi"/>
          <w:b/>
          <w:bCs/>
          <w:i/>
          <w:lang w:bidi="ar-SA"/>
        </w:rPr>
        <w:t>C</w:t>
      </w:r>
      <w:r w:rsidRPr="0086544C">
        <w:rPr>
          <w:rFonts w:eastAsiaTheme="minorHAnsi"/>
          <w:i/>
          <w:lang w:bidi="ar-SA"/>
        </w:rPr>
        <w:t>oordination </w:t>
      </w:r>
      <w:r w:rsidRPr="0086544C">
        <w:rPr>
          <w:rFonts w:eastAsiaTheme="minorHAnsi"/>
          <w:b/>
          <w:bCs/>
          <w:i/>
          <w:lang w:bidi="ar-SA"/>
        </w:rPr>
        <w:t>C</w:t>
      </w:r>
      <w:r w:rsidRPr="0086544C">
        <w:rPr>
          <w:rFonts w:eastAsiaTheme="minorHAnsi"/>
          <w:i/>
          <w:lang w:bidi="ar-SA"/>
        </w:rPr>
        <w:t>hemistry </w:t>
      </w:r>
      <w:r w:rsidRPr="0086544C">
        <w:rPr>
          <w:rFonts w:eastAsiaTheme="minorHAnsi"/>
          <w:b/>
          <w:bCs/>
          <w:i/>
          <w:lang w:bidi="ar-SA"/>
        </w:rPr>
        <w:t>R</w:t>
      </w:r>
      <w:r w:rsidRPr="0086544C">
        <w:rPr>
          <w:rFonts w:eastAsiaTheme="minorHAnsi"/>
          <w:i/>
          <w:lang w:bidi="ar-SA"/>
        </w:rPr>
        <w:t>eviews</w:t>
      </w:r>
      <w:r w:rsidRPr="0086544C">
        <w:rPr>
          <w:rFonts w:eastAsiaTheme="minorHAnsi"/>
          <w:lang w:bidi="ar-SA"/>
        </w:rPr>
        <w:t>)</w:t>
      </w:r>
    </w:p>
    <w:p w14:paraId="45642EC7" w14:textId="77777777" w:rsidR="00B646EF" w:rsidRPr="0086544C" w:rsidRDefault="00B646EF" w:rsidP="00B646EF">
      <w:pPr>
        <w:adjustRightInd w:val="0"/>
        <w:jc w:val="both"/>
        <w:rPr>
          <w:rFonts w:eastAsiaTheme="minorHAnsi"/>
          <w:lang w:bidi="ar-SA"/>
        </w:rPr>
      </w:pPr>
      <w:r w:rsidRPr="0086544C">
        <w:rPr>
          <w:rFonts w:eastAsiaTheme="minorHAnsi"/>
          <w:lang w:bidi="ar-SA"/>
        </w:rPr>
        <w:t>https://www.sciencedirect.com/journal/coordination-chemistry-reviews/special-issue/10KFSJ388XX</w:t>
      </w:r>
    </w:p>
    <w:p w14:paraId="105CEAA6" w14:textId="77777777" w:rsidR="00B646EF" w:rsidRPr="0086544C" w:rsidRDefault="00B646EF" w:rsidP="00B646EF">
      <w:pPr>
        <w:adjustRightInd w:val="0"/>
        <w:jc w:val="both"/>
        <w:rPr>
          <w:rFonts w:eastAsiaTheme="minorHAnsi"/>
          <w:lang w:bidi="ar-SA"/>
        </w:rPr>
      </w:pPr>
    </w:p>
    <w:p w14:paraId="57A2A2BE" w14:textId="158A059A" w:rsidR="00B646EF" w:rsidRPr="0086544C" w:rsidRDefault="00B646EF" w:rsidP="00B646EF">
      <w:pPr>
        <w:adjustRightInd w:val="0"/>
        <w:jc w:val="both"/>
        <w:rPr>
          <w:rFonts w:eastAsiaTheme="minorHAnsi"/>
          <w:lang w:bidi="ar-SA"/>
        </w:rPr>
      </w:pPr>
      <w:r w:rsidRPr="0086544C">
        <w:rPr>
          <w:rFonts w:eastAsiaTheme="minorHAnsi"/>
          <w:b/>
          <w:bCs/>
          <w:lang w:bidi="ar-SA"/>
        </w:rPr>
        <w:t>Redox-active ligand incorporated coordination complexes and their catalytic implications (</w:t>
      </w:r>
      <w:proofErr w:type="spellStart"/>
      <w:r w:rsidRPr="0086544C">
        <w:rPr>
          <w:rFonts w:eastAsiaTheme="minorHAnsi"/>
          <w:b/>
          <w:bCs/>
          <w:i/>
          <w:lang w:bidi="ar-SA"/>
        </w:rPr>
        <w:t>I</w:t>
      </w:r>
      <w:r w:rsidRPr="0086544C">
        <w:rPr>
          <w:rFonts w:eastAsiaTheme="minorHAnsi"/>
          <w:i/>
          <w:lang w:bidi="ar-SA"/>
        </w:rPr>
        <w:t>norganica</w:t>
      </w:r>
      <w:proofErr w:type="spellEnd"/>
      <w:r w:rsidRPr="0086544C">
        <w:rPr>
          <w:rFonts w:eastAsiaTheme="minorHAnsi"/>
          <w:i/>
          <w:lang w:bidi="ar-SA"/>
        </w:rPr>
        <w:t xml:space="preserve"> </w:t>
      </w:r>
      <w:proofErr w:type="spellStart"/>
      <w:r w:rsidRPr="0086544C">
        <w:rPr>
          <w:rFonts w:eastAsiaTheme="minorHAnsi"/>
          <w:b/>
          <w:bCs/>
          <w:i/>
          <w:lang w:bidi="ar-SA"/>
        </w:rPr>
        <w:t>C</w:t>
      </w:r>
      <w:r w:rsidR="00D5303F" w:rsidRPr="0086544C">
        <w:rPr>
          <w:rFonts w:eastAsiaTheme="minorHAnsi"/>
          <w:i/>
          <w:lang w:bidi="ar-SA"/>
        </w:rPr>
        <w:t>himic</w:t>
      </w:r>
      <w:r w:rsidRPr="0086544C">
        <w:rPr>
          <w:rFonts w:eastAsiaTheme="minorHAnsi"/>
          <w:i/>
          <w:lang w:bidi="ar-SA"/>
        </w:rPr>
        <w:t>a</w:t>
      </w:r>
      <w:proofErr w:type="spellEnd"/>
      <w:r w:rsidRPr="0086544C">
        <w:rPr>
          <w:rFonts w:eastAsiaTheme="minorHAnsi"/>
          <w:i/>
          <w:lang w:bidi="ar-SA"/>
        </w:rPr>
        <w:t xml:space="preserve"> </w:t>
      </w:r>
      <w:r w:rsidRPr="0086544C">
        <w:rPr>
          <w:rFonts w:eastAsiaTheme="minorHAnsi"/>
          <w:b/>
          <w:bCs/>
          <w:i/>
          <w:lang w:bidi="ar-SA"/>
        </w:rPr>
        <w:t>A</w:t>
      </w:r>
      <w:r w:rsidRPr="0086544C">
        <w:rPr>
          <w:rFonts w:eastAsiaTheme="minorHAnsi"/>
          <w:i/>
          <w:lang w:bidi="ar-SA"/>
        </w:rPr>
        <w:t>cta</w:t>
      </w:r>
      <w:r w:rsidRPr="0086544C">
        <w:rPr>
          <w:rFonts w:eastAsiaTheme="minorHAnsi"/>
          <w:lang w:bidi="ar-SA"/>
        </w:rPr>
        <w:t>)</w:t>
      </w:r>
    </w:p>
    <w:p w14:paraId="69416C1E" w14:textId="3AC613B2" w:rsidR="00B646EF" w:rsidRPr="0086544C" w:rsidRDefault="00B646EF" w:rsidP="00E3468C">
      <w:pPr>
        <w:adjustRightInd w:val="0"/>
        <w:jc w:val="both"/>
        <w:rPr>
          <w:rFonts w:eastAsiaTheme="minorHAnsi"/>
          <w:lang w:bidi="ar-SA"/>
        </w:rPr>
      </w:pPr>
      <w:r w:rsidRPr="0086544C">
        <w:rPr>
          <w:rFonts w:eastAsiaTheme="minorHAnsi"/>
          <w:lang w:bidi="ar-SA"/>
        </w:rPr>
        <w:t>https://www.sciencedirect.com/journal/inorganica-chimica-acta/special-issue/10TZWC0D61B</w:t>
      </w:r>
    </w:p>
    <w:p w14:paraId="5BEE603D" w14:textId="77777777" w:rsidR="00E3468C" w:rsidRPr="0086544C" w:rsidRDefault="00E3468C" w:rsidP="00E3468C">
      <w:pPr>
        <w:adjustRightInd w:val="0"/>
        <w:jc w:val="both"/>
        <w:rPr>
          <w:rFonts w:eastAsiaTheme="minorHAnsi"/>
          <w:lang w:bidi="ar-SA"/>
        </w:rPr>
      </w:pPr>
    </w:p>
    <w:p w14:paraId="0543137F" w14:textId="40A497ED" w:rsidR="00B646EF" w:rsidRPr="00751768" w:rsidRDefault="00B646EF" w:rsidP="00B646EF">
      <w:pPr>
        <w:spacing w:after="120"/>
        <w:jc w:val="both"/>
        <w:rPr>
          <w:lang w:val="en-IN" w:eastAsia="en-IN" w:bidi="ar-SA"/>
        </w:rPr>
      </w:pPr>
      <w:r w:rsidRPr="0086544C">
        <w:rPr>
          <w:rFonts w:eastAsiaTheme="minorHAnsi"/>
          <w:b/>
          <w:bCs/>
          <w:lang w:bidi="ar-SA"/>
        </w:rPr>
        <w:t xml:space="preserve">Themed Issue on Functionalization of </w:t>
      </w:r>
      <w:proofErr w:type="spellStart"/>
      <w:r w:rsidRPr="0086544C">
        <w:rPr>
          <w:rFonts w:eastAsiaTheme="minorHAnsi"/>
          <w:b/>
          <w:bCs/>
          <w:lang w:bidi="ar-SA"/>
        </w:rPr>
        <w:t>unactivated</w:t>
      </w:r>
      <w:proofErr w:type="spellEnd"/>
      <w:r w:rsidRPr="0086544C">
        <w:rPr>
          <w:rFonts w:eastAsiaTheme="minorHAnsi"/>
          <w:b/>
          <w:bCs/>
          <w:lang w:bidi="ar-SA"/>
        </w:rPr>
        <w:t xml:space="preserve"> C–H bonds </w:t>
      </w:r>
      <w:r w:rsidRPr="0086544C">
        <w:rPr>
          <w:rFonts w:eastAsiaTheme="minorHAnsi"/>
          <w:lang w:bidi="ar-SA"/>
        </w:rPr>
        <w:t>(</w:t>
      </w:r>
      <w:proofErr w:type="spellStart"/>
      <w:r w:rsidRPr="0086544C">
        <w:rPr>
          <w:rFonts w:eastAsiaTheme="minorHAnsi"/>
          <w:i/>
          <w:iCs/>
          <w:lang w:bidi="ar-SA"/>
        </w:rPr>
        <w:t>ChemComm</w:t>
      </w:r>
      <w:proofErr w:type="spellEnd"/>
      <w:r w:rsidR="00862BE7" w:rsidRPr="0086544C">
        <w:rPr>
          <w:rFonts w:eastAsiaTheme="minorHAnsi"/>
          <w:lang w:bidi="ar-SA"/>
        </w:rPr>
        <w:t xml:space="preserve"> </w:t>
      </w:r>
      <w:r w:rsidR="00893892" w:rsidRPr="0086544C">
        <w:rPr>
          <w:rFonts w:eastAsiaTheme="minorHAnsi"/>
          <w:lang w:bidi="ar-SA"/>
        </w:rPr>
        <w:t>2021</w:t>
      </w:r>
      <w:r w:rsidR="00862BE7" w:rsidRPr="0086544C">
        <w:rPr>
          <w:rFonts w:eastAsiaTheme="minorHAnsi"/>
          <w:lang w:bidi="ar-SA"/>
        </w:rPr>
        <w:t>)</w:t>
      </w:r>
    </w:p>
    <w:p w14:paraId="2467A814" w14:textId="77777777" w:rsidR="006E2A80" w:rsidRPr="000C0B42" w:rsidRDefault="006E2A80" w:rsidP="000C0B42">
      <w:pPr>
        <w:spacing w:after="60"/>
        <w:jc w:val="both"/>
        <w:rPr>
          <w:lang w:val="en-IN"/>
        </w:rPr>
      </w:pPr>
    </w:p>
    <w:sectPr w:rsidR="006E2A80" w:rsidRPr="000C0B42" w:rsidSect="000C0B42">
      <w:headerReference w:type="default" r:id="rId78"/>
      <w:footerReference w:type="default" r:id="rId79"/>
      <w:pgSz w:w="11909" w:h="16834" w:code="9"/>
      <w:pgMar w:top="1123" w:right="852" w:bottom="446" w:left="993" w:header="317" w:footer="2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0851F" w14:textId="77777777" w:rsidR="007F6A82" w:rsidRDefault="007F6A82">
      <w:r>
        <w:separator/>
      </w:r>
    </w:p>
  </w:endnote>
  <w:endnote w:type="continuationSeparator" w:id="0">
    <w:p w14:paraId="6515981E" w14:textId="77777777" w:rsidR="007F6A82" w:rsidRDefault="007F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no Pro">
    <w:altName w:val="Times New Roman"/>
    <w:charset w:val="00"/>
    <w:family w:val="roman"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mbus Roman No9 L">
    <w:altName w:val="MS Mincho"/>
    <w:charset w:val="80"/>
    <w:family w:val="roman"/>
    <w:pitch w:val="variable"/>
  </w:font>
  <w:font w:name="Luxi Sans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922589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0639208" w14:textId="0E94C0FF" w:rsidR="00D46F75" w:rsidRDefault="00D46F75" w:rsidP="00874215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1394" w:rsidRPr="00BF1394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4070B46" w14:textId="649A68DF" w:rsidR="00D46F75" w:rsidRDefault="00D46F75">
    <w:pPr>
      <w:pStyle w:val="BodyText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8A53A" w14:textId="77777777" w:rsidR="007F6A82" w:rsidRDefault="007F6A82">
      <w:r>
        <w:separator/>
      </w:r>
    </w:p>
  </w:footnote>
  <w:footnote w:type="continuationSeparator" w:id="0">
    <w:p w14:paraId="58FC347B" w14:textId="77777777" w:rsidR="007F6A82" w:rsidRDefault="007F6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045"/>
      <w:gridCol w:w="3019"/>
    </w:tblGrid>
    <w:tr w:rsidR="00D46F75" w:rsidRPr="00D7625F" w14:paraId="24A94B77" w14:textId="77777777" w:rsidTr="00D7625F">
      <w:tc>
        <w:tcPr>
          <w:tcW w:w="3500" w:type="pct"/>
          <w:tcBorders>
            <w:bottom w:val="single" w:sz="4" w:space="0" w:color="auto"/>
          </w:tcBorders>
          <w:vAlign w:val="bottom"/>
        </w:tcPr>
        <w:p w14:paraId="58FBCD30" w14:textId="77777777" w:rsidR="00D46F75" w:rsidRPr="00D7625F" w:rsidRDefault="00000000" w:rsidP="00D7625F">
          <w:pPr>
            <w:pStyle w:val="Header"/>
            <w:rPr>
              <w:b/>
              <w:bCs/>
              <w:noProof/>
            </w:rPr>
          </w:pPr>
          <w:sdt>
            <w:sdtPr>
              <w:rPr>
                <w:b/>
                <w:bCs/>
                <w:caps/>
              </w:rPr>
              <w:alias w:val="Title"/>
              <w:id w:val="783776869"/>
              <w:placeholder>
                <w:docPart w:val="184C7F6930814D758D3620870A1A74DF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D46F75" w:rsidRPr="00D7625F">
                <w:rPr>
                  <w:b/>
                  <w:bCs/>
                  <w:caps/>
                  <w:lang w:val="en-IN"/>
                </w:rPr>
                <w:t>Curriculam vitae</w:t>
              </w:r>
            </w:sdtContent>
          </w:sdt>
        </w:p>
      </w:tc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215868" w:themeFill="accent5" w:themeFillShade="80"/>
          <w:vAlign w:val="bottom"/>
        </w:tcPr>
        <w:p w14:paraId="4EFB95A9" w14:textId="77777777" w:rsidR="00D46F75" w:rsidRPr="00D7625F" w:rsidRDefault="00D46F75" w:rsidP="00D7625F">
          <w:pPr>
            <w:pStyle w:val="Header"/>
            <w:jc w:val="center"/>
            <w:rPr>
              <w:b/>
              <w:color w:val="FFFFFF" w:themeColor="background1"/>
            </w:rPr>
          </w:pPr>
          <w:r w:rsidRPr="00D7625F">
            <w:rPr>
              <w:b/>
              <w:color w:val="FFFFFF" w:themeColor="background1"/>
            </w:rPr>
            <w:t>Debabrata Maiti</w:t>
          </w:r>
        </w:p>
      </w:tc>
    </w:tr>
  </w:tbl>
  <w:p w14:paraId="0DC0CA42" w14:textId="77777777" w:rsidR="00D46F75" w:rsidRPr="00D7625F" w:rsidRDefault="00D46F75">
    <w:pPr>
      <w:pStyle w:val="BodyText"/>
      <w:spacing w:before="0" w:line="14" w:lineRule="auto"/>
      <w:ind w:left="0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24900EE4"/>
    <w:name w:val="WW8Num2"/>
    <w:lvl w:ilvl="0">
      <w:start w:val="1"/>
      <w:numFmt w:val="lowerRoman"/>
      <w:lvlText w:val="%1."/>
      <w:lvlJc w:val="left"/>
      <w:pPr>
        <w:tabs>
          <w:tab w:val="num" w:pos="-1080"/>
        </w:tabs>
        <w:ind w:left="180" w:hanging="18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810"/>
        </w:tabs>
        <w:ind w:left="1350" w:hanging="360"/>
      </w:pPr>
    </w:lvl>
    <w:lvl w:ilvl="2">
      <w:start w:val="1"/>
      <w:numFmt w:val="lowerRoman"/>
      <w:lvlText w:val="%3."/>
      <w:lvlJc w:val="left"/>
      <w:pPr>
        <w:tabs>
          <w:tab w:val="num" w:pos="-81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-2070"/>
        </w:tabs>
        <w:ind w:left="1530" w:hanging="360"/>
      </w:pPr>
    </w:lvl>
    <w:lvl w:ilvl="4">
      <w:start w:val="1"/>
      <w:numFmt w:val="lowerLetter"/>
      <w:lvlText w:val="%5."/>
      <w:lvlJc w:val="left"/>
      <w:pPr>
        <w:tabs>
          <w:tab w:val="num" w:pos="-810"/>
        </w:tabs>
        <w:ind w:left="3510" w:hanging="360"/>
      </w:pPr>
    </w:lvl>
    <w:lvl w:ilvl="5">
      <w:start w:val="1"/>
      <w:numFmt w:val="lowerRoman"/>
      <w:lvlText w:val="%6."/>
      <w:lvlJc w:val="left"/>
      <w:pPr>
        <w:tabs>
          <w:tab w:val="num" w:pos="-81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-81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-810"/>
        </w:tabs>
        <w:ind w:left="5670" w:hanging="360"/>
      </w:pPr>
    </w:lvl>
    <w:lvl w:ilvl="8">
      <w:start w:val="1"/>
      <w:numFmt w:val="lowerRoman"/>
      <w:lvlText w:val="%9."/>
      <w:lvlJc w:val="left"/>
      <w:pPr>
        <w:tabs>
          <w:tab w:val="num" w:pos="-810"/>
        </w:tabs>
        <w:ind w:left="6390" w:hanging="180"/>
      </w:pPr>
    </w:lvl>
  </w:abstractNum>
  <w:abstractNum w:abstractNumId="1" w15:restartNumberingAfterBreak="0">
    <w:nsid w:val="08111972"/>
    <w:multiLevelType w:val="hybridMultilevel"/>
    <w:tmpl w:val="828CB600"/>
    <w:lvl w:ilvl="0" w:tplc="FBEC3A4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40BAF"/>
    <w:multiLevelType w:val="hybridMultilevel"/>
    <w:tmpl w:val="CBE230E6"/>
    <w:lvl w:ilvl="0" w:tplc="5D3AF524">
      <w:start w:val="1"/>
      <w:numFmt w:val="decimal"/>
      <w:lvlText w:val="%1."/>
      <w:lvlJc w:val="left"/>
      <w:pPr>
        <w:ind w:left="7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69E3862">
      <w:start w:val="1"/>
      <w:numFmt w:val="lowerLetter"/>
      <w:lvlText w:val="(%2)"/>
      <w:lvlJc w:val="left"/>
      <w:pPr>
        <w:ind w:left="1182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530C6AFA">
      <w:numFmt w:val="bullet"/>
      <w:lvlText w:val="•"/>
      <w:lvlJc w:val="left"/>
      <w:pPr>
        <w:ind w:left="2275" w:hanging="327"/>
      </w:pPr>
      <w:rPr>
        <w:rFonts w:hint="default"/>
        <w:lang w:val="en-US" w:eastAsia="en-US" w:bidi="ar-SA"/>
      </w:rPr>
    </w:lvl>
    <w:lvl w:ilvl="3" w:tplc="5044C6A8">
      <w:numFmt w:val="bullet"/>
      <w:lvlText w:val="•"/>
      <w:lvlJc w:val="left"/>
      <w:pPr>
        <w:ind w:left="3371" w:hanging="327"/>
      </w:pPr>
      <w:rPr>
        <w:rFonts w:hint="default"/>
        <w:lang w:val="en-US" w:eastAsia="en-US" w:bidi="ar-SA"/>
      </w:rPr>
    </w:lvl>
    <w:lvl w:ilvl="4" w:tplc="D8CCA302">
      <w:numFmt w:val="bullet"/>
      <w:lvlText w:val="•"/>
      <w:lvlJc w:val="left"/>
      <w:pPr>
        <w:ind w:left="4466" w:hanging="327"/>
      </w:pPr>
      <w:rPr>
        <w:rFonts w:hint="default"/>
        <w:lang w:val="en-US" w:eastAsia="en-US" w:bidi="ar-SA"/>
      </w:rPr>
    </w:lvl>
    <w:lvl w:ilvl="5" w:tplc="F1F4B696">
      <w:numFmt w:val="bullet"/>
      <w:lvlText w:val="•"/>
      <w:lvlJc w:val="left"/>
      <w:pPr>
        <w:ind w:left="5562" w:hanging="327"/>
      </w:pPr>
      <w:rPr>
        <w:rFonts w:hint="default"/>
        <w:lang w:val="en-US" w:eastAsia="en-US" w:bidi="ar-SA"/>
      </w:rPr>
    </w:lvl>
    <w:lvl w:ilvl="6" w:tplc="0EF402F0">
      <w:numFmt w:val="bullet"/>
      <w:lvlText w:val="•"/>
      <w:lvlJc w:val="left"/>
      <w:pPr>
        <w:ind w:left="6657" w:hanging="327"/>
      </w:pPr>
      <w:rPr>
        <w:rFonts w:hint="default"/>
        <w:lang w:val="en-US" w:eastAsia="en-US" w:bidi="ar-SA"/>
      </w:rPr>
    </w:lvl>
    <w:lvl w:ilvl="7" w:tplc="0DF83DC2">
      <w:numFmt w:val="bullet"/>
      <w:lvlText w:val="•"/>
      <w:lvlJc w:val="left"/>
      <w:pPr>
        <w:ind w:left="7753" w:hanging="327"/>
      </w:pPr>
      <w:rPr>
        <w:rFonts w:hint="default"/>
        <w:lang w:val="en-US" w:eastAsia="en-US" w:bidi="ar-SA"/>
      </w:rPr>
    </w:lvl>
    <w:lvl w:ilvl="8" w:tplc="A27CE08E">
      <w:numFmt w:val="bullet"/>
      <w:lvlText w:val="•"/>
      <w:lvlJc w:val="left"/>
      <w:pPr>
        <w:ind w:left="8848" w:hanging="327"/>
      </w:pPr>
      <w:rPr>
        <w:rFonts w:hint="default"/>
        <w:lang w:val="en-US" w:eastAsia="en-US" w:bidi="ar-SA"/>
      </w:rPr>
    </w:lvl>
  </w:abstractNum>
  <w:abstractNum w:abstractNumId="3" w15:restartNumberingAfterBreak="0">
    <w:nsid w:val="0940106F"/>
    <w:multiLevelType w:val="hybridMultilevel"/>
    <w:tmpl w:val="ED5C7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C770B"/>
    <w:multiLevelType w:val="hybridMultilevel"/>
    <w:tmpl w:val="A91E7332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5" w15:restartNumberingAfterBreak="0">
    <w:nsid w:val="0D7E3D5E"/>
    <w:multiLevelType w:val="hybridMultilevel"/>
    <w:tmpl w:val="E3DAE908"/>
    <w:lvl w:ilvl="0" w:tplc="0360B6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941C8D"/>
    <w:multiLevelType w:val="hybridMultilevel"/>
    <w:tmpl w:val="F28222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90DBD"/>
    <w:multiLevelType w:val="hybridMultilevel"/>
    <w:tmpl w:val="F4642AF8"/>
    <w:lvl w:ilvl="0" w:tplc="E3D60CC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96004"/>
    <w:multiLevelType w:val="hybridMultilevel"/>
    <w:tmpl w:val="995CF9D6"/>
    <w:lvl w:ilvl="0" w:tplc="5024EBC6">
      <w:start w:val="1"/>
      <w:numFmt w:val="lowerLetter"/>
      <w:lvlText w:val="(%1)"/>
      <w:lvlJc w:val="left"/>
      <w:pPr>
        <w:ind w:left="118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6E09DE2">
      <w:numFmt w:val="bullet"/>
      <w:lvlText w:val="•"/>
      <w:lvlJc w:val="left"/>
      <w:pPr>
        <w:ind w:left="2166" w:hanging="720"/>
      </w:pPr>
      <w:rPr>
        <w:rFonts w:hint="default"/>
        <w:lang w:val="en-US" w:eastAsia="en-US" w:bidi="ar-SA"/>
      </w:rPr>
    </w:lvl>
    <w:lvl w:ilvl="2" w:tplc="6AEC62AA">
      <w:numFmt w:val="bullet"/>
      <w:lvlText w:val="•"/>
      <w:lvlJc w:val="left"/>
      <w:pPr>
        <w:ind w:left="3152" w:hanging="720"/>
      </w:pPr>
      <w:rPr>
        <w:rFonts w:hint="default"/>
        <w:lang w:val="en-US" w:eastAsia="en-US" w:bidi="ar-SA"/>
      </w:rPr>
    </w:lvl>
    <w:lvl w:ilvl="3" w:tplc="87DA3B56">
      <w:numFmt w:val="bullet"/>
      <w:lvlText w:val="•"/>
      <w:lvlJc w:val="left"/>
      <w:pPr>
        <w:ind w:left="4138" w:hanging="720"/>
      </w:pPr>
      <w:rPr>
        <w:rFonts w:hint="default"/>
        <w:lang w:val="en-US" w:eastAsia="en-US" w:bidi="ar-SA"/>
      </w:rPr>
    </w:lvl>
    <w:lvl w:ilvl="4" w:tplc="D0387EEE">
      <w:numFmt w:val="bullet"/>
      <w:lvlText w:val="•"/>
      <w:lvlJc w:val="left"/>
      <w:pPr>
        <w:ind w:left="5124" w:hanging="720"/>
      </w:pPr>
      <w:rPr>
        <w:rFonts w:hint="default"/>
        <w:lang w:val="en-US" w:eastAsia="en-US" w:bidi="ar-SA"/>
      </w:rPr>
    </w:lvl>
    <w:lvl w:ilvl="5" w:tplc="011E31A4">
      <w:numFmt w:val="bullet"/>
      <w:lvlText w:val="•"/>
      <w:lvlJc w:val="left"/>
      <w:pPr>
        <w:ind w:left="6110" w:hanging="720"/>
      </w:pPr>
      <w:rPr>
        <w:rFonts w:hint="default"/>
        <w:lang w:val="en-US" w:eastAsia="en-US" w:bidi="ar-SA"/>
      </w:rPr>
    </w:lvl>
    <w:lvl w:ilvl="6" w:tplc="AAF4F246">
      <w:numFmt w:val="bullet"/>
      <w:lvlText w:val="•"/>
      <w:lvlJc w:val="left"/>
      <w:pPr>
        <w:ind w:left="7096" w:hanging="720"/>
      </w:pPr>
      <w:rPr>
        <w:rFonts w:hint="default"/>
        <w:lang w:val="en-US" w:eastAsia="en-US" w:bidi="ar-SA"/>
      </w:rPr>
    </w:lvl>
    <w:lvl w:ilvl="7" w:tplc="0CD6EAF2">
      <w:numFmt w:val="bullet"/>
      <w:lvlText w:val="•"/>
      <w:lvlJc w:val="left"/>
      <w:pPr>
        <w:ind w:left="8082" w:hanging="720"/>
      </w:pPr>
      <w:rPr>
        <w:rFonts w:hint="default"/>
        <w:lang w:val="en-US" w:eastAsia="en-US" w:bidi="ar-SA"/>
      </w:rPr>
    </w:lvl>
    <w:lvl w:ilvl="8" w:tplc="D2F0BA58">
      <w:numFmt w:val="bullet"/>
      <w:lvlText w:val="•"/>
      <w:lvlJc w:val="left"/>
      <w:pPr>
        <w:ind w:left="9068" w:hanging="720"/>
      </w:pPr>
      <w:rPr>
        <w:rFonts w:hint="default"/>
        <w:lang w:val="en-US" w:eastAsia="en-US" w:bidi="ar-SA"/>
      </w:rPr>
    </w:lvl>
  </w:abstractNum>
  <w:abstractNum w:abstractNumId="9" w15:restartNumberingAfterBreak="0">
    <w:nsid w:val="1AF44433"/>
    <w:multiLevelType w:val="hybridMultilevel"/>
    <w:tmpl w:val="473C18F6"/>
    <w:lvl w:ilvl="0" w:tplc="D3FE3A24">
      <w:start w:val="1"/>
      <w:numFmt w:val="decimal"/>
      <w:lvlText w:val="%1)"/>
      <w:lvlJc w:val="left"/>
      <w:pPr>
        <w:ind w:left="723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F60E276E">
      <w:start w:val="1"/>
      <w:numFmt w:val="decimal"/>
      <w:lvlText w:val="%2."/>
      <w:lvlJc w:val="left"/>
      <w:pPr>
        <w:ind w:left="1184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0F34B428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3" w:tplc="F71A2446"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ar-SA"/>
      </w:rPr>
    </w:lvl>
    <w:lvl w:ilvl="4" w:tplc="E49A6396">
      <w:numFmt w:val="bullet"/>
      <w:lvlText w:val="•"/>
      <w:lvlJc w:val="left"/>
      <w:pPr>
        <w:ind w:left="4466" w:hanging="360"/>
      </w:pPr>
      <w:rPr>
        <w:rFonts w:hint="default"/>
        <w:lang w:val="en-US" w:eastAsia="en-US" w:bidi="ar-SA"/>
      </w:rPr>
    </w:lvl>
    <w:lvl w:ilvl="5" w:tplc="D7265616"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ar-SA"/>
      </w:rPr>
    </w:lvl>
    <w:lvl w:ilvl="6" w:tplc="151C1512">
      <w:numFmt w:val="bullet"/>
      <w:lvlText w:val="•"/>
      <w:lvlJc w:val="left"/>
      <w:pPr>
        <w:ind w:left="6657" w:hanging="360"/>
      </w:pPr>
      <w:rPr>
        <w:rFonts w:hint="default"/>
        <w:lang w:val="en-US" w:eastAsia="en-US" w:bidi="ar-SA"/>
      </w:rPr>
    </w:lvl>
    <w:lvl w:ilvl="7" w:tplc="DB723254">
      <w:numFmt w:val="bullet"/>
      <w:lvlText w:val="•"/>
      <w:lvlJc w:val="left"/>
      <w:pPr>
        <w:ind w:left="7753" w:hanging="360"/>
      </w:pPr>
      <w:rPr>
        <w:rFonts w:hint="default"/>
        <w:lang w:val="en-US" w:eastAsia="en-US" w:bidi="ar-SA"/>
      </w:rPr>
    </w:lvl>
    <w:lvl w:ilvl="8" w:tplc="1C3EF5D0">
      <w:numFmt w:val="bullet"/>
      <w:lvlText w:val="•"/>
      <w:lvlJc w:val="left"/>
      <w:pPr>
        <w:ind w:left="884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B3F6914"/>
    <w:multiLevelType w:val="hybridMultilevel"/>
    <w:tmpl w:val="03E005CA"/>
    <w:lvl w:ilvl="0" w:tplc="7318F876">
      <w:numFmt w:val="bullet"/>
      <w:lvlText w:val=""/>
      <w:lvlJc w:val="left"/>
      <w:pPr>
        <w:ind w:left="464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48E84398">
      <w:start w:val="2"/>
      <w:numFmt w:val="lowerLetter"/>
      <w:lvlText w:val="(%2)"/>
      <w:lvlJc w:val="left"/>
      <w:pPr>
        <w:ind w:left="1103" w:hanging="6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AFBAE9EA">
      <w:numFmt w:val="bullet"/>
      <w:lvlText w:val="•"/>
      <w:lvlJc w:val="left"/>
      <w:pPr>
        <w:ind w:left="1066" w:hanging="640"/>
      </w:pPr>
      <w:rPr>
        <w:rFonts w:hint="default"/>
        <w:lang w:val="en-US" w:eastAsia="en-US" w:bidi="ar-SA"/>
      </w:rPr>
    </w:lvl>
    <w:lvl w:ilvl="3" w:tplc="42681CEE">
      <w:numFmt w:val="bullet"/>
      <w:lvlText w:val="•"/>
      <w:lvlJc w:val="left"/>
      <w:pPr>
        <w:ind w:left="1032" w:hanging="640"/>
      </w:pPr>
      <w:rPr>
        <w:rFonts w:hint="default"/>
        <w:lang w:val="en-US" w:eastAsia="en-US" w:bidi="ar-SA"/>
      </w:rPr>
    </w:lvl>
    <w:lvl w:ilvl="4" w:tplc="1ACA00E4">
      <w:numFmt w:val="bullet"/>
      <w:lvlText w:val="•"/>
      <w:lvlJc w:val="left"/>
      <w:pPr>
        <w:ind w:left="999" w:hanging="640"/>
      </w:pPr>
      <w:rPr>
        <w:rFonts w:hint="default"/>
        <w:lang w:val="en-US" w:eastAsia="en-US" w:bidi="ar-SA"/>
      </w:rPr>
    </w:lvl>
    <w:lvl w:ilvl="5" w:tplc="9B86CD5C">
      <w:numFmt w:val="bullet"/>
      <w:lvlText w:val="•"/>
      <w:lvlJc w:val="left"/>
      <w:pPr>
        <w:ind w:left="965" w:hanging="640"/>
      </w:pPr>
      <w:rPr>
        <w:rFonts w:hint="default"/>
        <w:lang w:val="en-US" w:eastAsia="en-US" w:bidi="ar-SA"/>
      </w:rPr>
    </w:lvl>
    <w:lvl w:ilvl="6" w:tplc="BAB2F32E">
      <w:numFmt w:val="bullet"/>
      <w:lvlText w:val="•"/>
      <w:lvlJc w:val="left"/>
      <w:pPr>
        <w:ind w:left="931" w:hanging="640"/>
      </w:pPr>
      <w:rPr>
        <w:rFonts w:hint="default"/>
        <w:lang w:val="en-US" w:eastAsia="en-US" w:bidi="ar-SA"/>
      </w:rPr>
    </w:lvl>
    <w:lvl w:ilvl="7" w:tplc="DBB07E7C">
      <w:numFmt w:val="bullet"/>
      <w:lvlText w:val="•"/>
      <w:lvlJc w:val="left"/>
      <w:pPr>
        <w:ind w:left="898" w:hanging="640"/>
      </w:pPr>
      <w:rPr>
        <w:rFonts w:hint="default"/>
        <w:lang w:val="en-US" w:eastAsia="en-US" w:bidi="ar-SA"/>
      </w:rPr>
    </w:lvl>
    <w:lvl w:ilvl="8" w:tplc="D05C0430">
      <w:numFmt w:val="bullet"/>
      <w:lvlText w:val="•"/>
      <w:lvlJc w:val="left"/>
      <w:pPr>
        <w:ind w:left="864" w:hanging="640"/>
      </w:pPr>
      <w:rPr>
        <w:rFonts w:hint="default"/>
        <w:lang w:val="en-US" w:eastAsia="en-US" w:bidi="ar-SA"/>
      </w:rPr>
    </w:lvl>
  </w:abstractNum>
  <w:abstractNum w:abstractNumId="11" w15:restartNumberingAfterBreak="0">
    <w:nsid w:val="1E345F1C"/>
    <w:multiLevelType w:val="hybridMultilevel"/>
    <w:tmpl w:val="7CF89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3111A"/>
    <w:multiLevelType w:val="hybridMultilevel"/>
    <w:tmpl w:val="E6248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31CF0"/>
    <w:multiLevelType w:val="hybridMultilevel"/>
    <w:tmpl w:val="3154D9B0"/>
    <w:lvl w:ilvl="0" w:tplc="B2B2E22A">
      <w:start w:val="1"/>
      <w:numFmt w:val="decimal"/>
      <w:lvlText w:val="%1."/>
      <w:lvlJc w:val="left"/>
      <w:pPr>
        <w:ind w:left="644" w:hanging="360"/>
      </w:pPr>
      <w:rPr>
        <w:b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00BDD"/>
    <w:multiLevelType w:val="hybridMultilevel"/>
    <w:tmpl w:val="88E438A4"/>
    <w:lvl w:ilvl="0" w:tplc="3F8C5B9A">
      <w:start w:val="1"/>
      <w:numFmt w:val="decimal"/>
      <w:lvlText w:val="%1."/>
      <w:lvlJc w:val="left"/>
      <w:pPr>
        <w:ind w:left="464" w:hanging="26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B0F89D84">
      <w:numFmt w:val="bullet"/>
      <w:lvlText w:val="•"/>
      <w:lvlJc w:val="left"/>
      <w:pPr>
        <w:ind w:left="1518" w:hanging="269"/>
      </w:pPr>
      <w:rPr>
        <w:rFonts w:hint="default"/>
        <w:lang w:val="en-US" w:eastAsia="en-US" w:bidi="ar-SA"/>
      </w:rPr>
    </w:lvl>
    <w:lvl w:ilvl="2" w:tplc="4BE27108">
      <w:numFmt w:val="bullet"/>
      <w:lvlText w:val="•"/>
      <w:lvlJc w:val="left"/>
      <w:pPr>
        <w:ind w:left="2576" w:hanging="269"/>
      </w:pPr>
      <w:rPr>
        <w:rFonts w:hint="default"/>
        <w:lang w:val="en-US" w:eastAsia="en-US" w:bidi="ar-SA"/>
      </w:rPr>
    </w:lvl>
    <w:lvl w:ilvl="3" w:tplc="C6681642">
      <w:numFmt w:val="bullet"/>
      <w:lvlText w:val="•"/>
      <w:lvlJc w:val="left"/>
      <w:pPr>
        <w:ind w:left="3634" w:hanging="269"/>
      </w:pPr>
      <w:rPr>
        <w:rFonts w:hint="default"/>
        <w:lang w:val="en-US" w:eastAsia="en-US" w:bidi="ar-SA"/>
      </w:rPr>
    </w:lvl>
    <w:lvl w:ilvl="4" w:tplc="26CE3850">
      <w:numFmt w:val="bullet"/>
      <w:lvlText w:val="•"/>
      <w:lvlJc w:val="left"/>
      <w:pPr>
        <w:ind w:left="4692" w:hanging="269"/>
      </w:pPr>
      <w:rPr>
        <w:rFonts w:hint="default"/>
        <w:lang w:val="en-US" w:eastAsia="en-US" w:bidi="ar-SA"/>
      </w:rPr>
    </w:lvl>
    <w:lvl w:ilvl="5" w:tplc="C9C4FC52">
      <w:numFmt w:val="bullet"/>
      <w:lvlText w:val="•"/>
      <w:lvlJc w:val="left"/>
      <w:pPr>
        <w:ind w:left="5750" w:hanging="269"/>
      </w:pPr>
      <w:rPr>
        <w:rFonts w:hint="default"/>
        <w:lang w:val="en-US" w:eastAsia="en-US" w:bidi="ar-SA"/>
      </w:rPr>
    </w:lvl>
    <w:lvl w:ilvl="6" w:tplc="75F018EC">
      <w:numFmt w:val="bullet"/>
      <w:lvlText w:val="•"/>
      <w:lvlJc w:val="left"/>
      <w:pPr>
        <w:ind w:left="6808" w:hanging="269"/>
      </w:pPr>
      <w:rPr>
        <w:rFonts w:hint="default"/>
        <w:lang w:val="en-US" w:eastAsia="en-US" w:bidi="ar-SA"/>
      </w:rPr>
    </w:lvl>
    <w:lvl w:ilvl="7" w:tplc="7FF0B65E">
      <w:numFmt w:val="bullet"/>
      <w:lvlText w:val="•"/>
      <w:lvlJc w:val="left"/>
      <w:pPr>
        <w:ind w:left="7866" w:hanging="269"/>
      </w:pPr>
      <w:rPr>
        <w:rFonts w:hint="default"/>
        <w:lang w:val="en-US" w:eastAsia="en-US" w:bidi="ar-SA"/>
      </w:rPr>
    </w:lvl>
    <w:lvl w:ilvl="8" w:tplc="CC58E5E6">
      <w:numFmt w:val="bullet"/>
      <w:lvlText w:val="•"/>
      <w:lvlJc w:val="left"/>
      <w:pPr>
        <w:ind w:left="8924" w:hanging="269"/>
      </w:pPr>
      <w:rPr>
        <w:rFonts w:hint="default"/>
        <w:lang w:val="en-US" w:eastAsia="en-US" w:bidi="ar-SA"/>
      </w:rPr>
    </w:lvl>
  </w:abstractNum>
  <w:abstractNum w:abstractNumId="15" w15:restartNumberingAfterBreak="0">
    <w:nsid w:val="48E842B7"/>
    <w:multiLevelType w:val="hybridMultilevel"/>
    <w:tmpl w:val="67E67A2E"/>
    <w:lvl w:ilvl="0" w:tplc="DBB2C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5E4C69"/>
    <w:multiLevelType w:val="hybridMultilevel"/>
    <w:tmpl w:val="650A95A2"/>
    <w:lvl w:ilvl="0" w:tplc="050CDE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DD587C"/>
    <w:multiLevelType w:val="hybridMultilevel"/>
    <w:tmpl w:val="97982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EF65A2"/>
    <w:multiLevelType w:val="hybridMultilevel"/>
    <w:tmpl w:val="D30ADA6A"/>
    <w:lvl w:ilvl="0" w:tplc="74CE704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0261A"/>
    <w:multiLevelType w:val="hybridMultilevel"/>
    <w:tmpl w:val="5F1C31E2"/>
    <w:lvl w:ilvl="0" w:tplc="4BAC9CB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58E8101B"/>
    <w:multiLevelType w:val="hybridMultilevel"/>
    <w:tmpl w:val="44029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D25B1"/>
    <w:multiLevelType w:val="hybridMultilevel"/>
    <w:tmpl w:val="48183F38"/>
    <w:lvl w:ilvl="0" w:tplc="AB80E5A6">
      <w:start w:val="9"/>
      <w:numFmt w:val="decimal"/>
      <w:lvlText w:val="%1."/>
      <w:lvlJc w:val="left"/>
      <w:pPr>
        <w:ind w:left="690" w:hanging="2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0B43518">
      <w:numFmt w:val="bullet"/>
      <w:lvlText w:val="•"/>
      <w:lvlJc w:val="left"/>
      <w:pPr>
        <w:ind w:left="1734" w:hanging="227"/>
      </w:pPr>
      <w:rPr>
        <w:rFonts w:hint="default"/>
        <w:lang w:val="en-US" w:eastAsia="en-US" w:bidi="ar-SA"/>
      </w:rPr>
    </w:lvl>
    <w:lvl w:ilvl="2" w:tplc="6BECC9C8">
      <w:numFmt w:val="bullet"/>
      <w:lvlText w:val="•"/>
      <w:lvlJc w:val="left"/>
      <w:pPr>
        <w:ind w:left="2768" w:hanging="227"/>
      </w:pPr>
      <w:rPr>
        <w:rFonts w:hint="default"/>
        <w:lang w:val="en-US" w:eastAsia="en-US" w:bidi="ar-SA"/>
      </w:rPr>
    </w:lvl>
    <w:lvl w:ilvl="3" w:tplc="A89AA8EC">
      <w:numFmt w:val="bullet"/>
      <w:lvlText w:val="•"/>
      <w:lvlJc w:val="left"/>
      <w:pPr>
        <w:ind w:left="3802" w:hanging="227"/>
      </w:pPr>
      <w:rPr>
        <w:rFonts w:hint="default"/>
        <w:lang w:val="en-US" w:eastAsia="en-US" w:bidi="ar-SA"/>
      </w:rPr>
    </w:lvl>
    <w:lvl w:ilvl="4" w:tplc="EC32CF2C">
      <w:numFmt w:val="bullet"/>
      <w:lvlText w:val="•"/>
      <w:lvlJc w:val="left"/>
      <w:pPr>
        <w:ind w:left="4836" w:hanging="227"/>
      </w:pPr>
      <w:rPr>
        <w:rFonts w:hint="default"/>
        <w:lang w:val="en-US" w:eastAsia="en-US" w:bidi="ar-SA"/>
      </w:rPr>
    </w:lvl>
    <w:lvl w:ilvl="5" w:tplc="4EF45400">
      <w:numFmt w:val="bullet"/>
      <w:lvlText w:val="•"/>
      <w:lvlJc w:val="left"/>
      <w:pPr>
        <w:ind w:left="5870" w:hanging="227"/>
      </w:pPr>
      <w:rPr>
        <w:rFonts w:hint="default"/>
        <w:lang w:val="en-US" w:eastAsia="en-US" w:bidi="ar-SA"/>
      </w:rPr>
    </w:lvl>
    <w:lvl w:ilvl="6" w:tplc="105E2292">
      <w:numFmt w:val="bullet"/>
      <w:lvlText w:val="•"/>
      <w:lvlJc w:val="left"/>
      <w:pPr>
        <w:ind w:left="6904" w:hanging="227"/>
      </w:pPr>
      <w:rPr>
        <w:rFonts w:hint="default"/>
        <w:lang w:val="en-US" w:eastAsia="en-US" w:bidi="ar-SA"/>
      </w:rPr>
    </w:lvl>
    <w:lvl w:ilvl="7" w:tplc="99D2B5E2">
      <w:numFmt w:val="bullet"/>
      <w:lvlText w:val="•"/>
      <w:lvlJc w:val="left"/>
      <w:pPr>
        <w:ind w:left="7938" w:hanging="227"/>
      </w:pPr>
      <w:rPr>
        <w:rFonts w:hint="default"/>
        <w:lang w:val="en-US" w:eastAsia="en-US" w:bidi="ar-SA"/>
      </w:rPr>
    </w:lvl>
    <w:lvl w:ilvl="8" w:tplc="2432DB66">
      <w:numFmt w:val="bullet"/>
      <w:lvlText w:val="•"/>
      <w:lvlJc w:val="left"/>
      <w:pPr>
        <w:ind w:left="8972" w:hanging="227"/>
      </w:pPr>
      <w:rPr>
        <w:rFonts w:hint="default"/>
        <w:lang w:val="en-US" w:eastAsia="en-US" w:bidi="ar-SA"/>
      </w:rPr>
    </w:lvl>
  </w:abstractNum>
  <w:abstractNum w:abstractNumId="22" w15:restartNumberingAfterBreak="0">
    <w:nsid w:val="5B2D1E9E"/>
    <w:multiLevelType w:val="multilevel"/>
    <w:tmpl w:val="7DD0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4209DA"/>
    <w:multiLevelType w:val="hybridMultilevel"/>
    <w:tmpl w:val="3154D9B0"/>
    <w:lvl w:ilvl="0" w:tplc="B2B2E22A">
      <w:start w:val="1"/>
      <w:numFmt w:val="decimal"/>
      <w:lvlText w:val="%1."/>
      <w:lvlJc w:val="left"/>
      <w:pPr>
        <w:ind w:left="644" w:hanging="360"/>
      </w:pPr>
      <w:rPr>
        <w:b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704C8"/>
    <w:multiLevelType w:val="hybridMultilevel"/>
    <w:tmpl w:val="2D22F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A8733B"/>
    <w:multiLevelType w:val="hybridMultilevel"/>
    <w:tmpl w:val="3050FA02"/>
    <w:lvl w:ilvl="0" w:tplc="40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0373A"/>
    <w:multiLevelType w:val="hybridMultilevel"/>
    <w:tmpl w:val="BADABF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FA7C31"/>
    <w:multiLevelType w:val="hybridMultilevel"/>
    <w:tmpl w:val="E7065D62"/>
    <w:lvl w:ilvl="0" w:tplc="0950B98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E72262E"/>
    <w:multiLevelType w:val="hybridMultilevel"/>
    <w:tmpl w:val="68E24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535AC"/>
    <w:multiLevelType w:val="hybridMultilevel"/>
    <w:tmpl w:val="02E68DB2"/>
    <w:lvl w:ilvl="0" w:tplc="F2123AB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229123">
    <w:abstractNumId w:val="19"/>
  </w:num>
  <w:num w:numId="2" w16cid:durableId="223688578">
    <w:abstractNumId w:val="13"/>
  </w:num>
  <w:num w:numId="3" w16cid:durableId="154686381">
    <w:abstractNumId w:val="23"/>
  </w:num>
  <w:num w:numId="4" w16cid:durableId="2082826480">
    <w:abstractNumId w:val="15"/>
  </w:num>
  <w:num w:numId="5" w16cid:durableId="238103335">
    <w:abstractNumId w:val="8"/>
  </w:num>
  <w:num w:numId="6" w16cid:durableId="392197796">
    <w:abstractNumId w:val="9"/>
  </w:num>
  <w:num w:numId="7" w16cid:durableId="2124569168">
    <w:abstractNumId w:val="21"/>
  </w:num>
  <w:num w:numId="8" w16cid:durableId="1702853818">
    <w:abstractNumId w:val="14"/>
  </w:num>
  <w:num w:numId="9" w16cid:durableId="1960329469">
    <w:abstractNumId w:val="10"/>
  </w:num>
  <w:num w:numId="10" w16cid:durableId="388572953">
    <w:abstractNumId w:val="2"/>
  </w:num>
  <w:num w:numId="11" w16cid:durableId="706221483">
    <w:abstractNumId w:val="16"/>
  </w:num>
  <w:num w:numId="12" w16cid:durableId="1072511343">
    <w:abstractNumId w:val="25"/>
  </w:num>
  <w:num w:numId="13" w16cid:durableId="869876473">
    <w:abstractNumId w:val="6"/>
  </w:num>
  <w:num w:numId="14" w16cid:durableId="1734232619">
    <w:abstractNumId w:val="17"/>
  </w:num>
  <w:num w:numId="15" w16cid:durableId="671418969">
    <w:abstractNumId w:val="26"/>
  </w:num>
  <w:num w:numId="16" w16cid:durableId="865365846">
    <w:abstractNumId w:val="28"/>
  </w:num>
  <w:num w:numId="17" w16cid:durableId="1188636175">
    <w:abstractNumId w:val="20"/>
  </w:num>
  <w:num w:numId="18" w16cid:durableId="1088160293">
    <w:abstractNumId w:val="12"/>
  </w:num>
  <w:num w:numId="19" w16cid:durableId="1994409827">
    <w:abstractNumId w:val="3"/>
  </w:num>
  <w:num w:numId="20" w16cid:durableId="1398741400">
    <w:abstractNumId w:val="4"/>
  </w:num>
  <w:num w:numId="21" w16cid:durableId="1454327261">
    <w:abstractNumId w:val="24"/>
  </w:num>
  <w:num w:numId="22" w16cid:durableId="53086634">
    <w:abstractNumId w:val="11"/>
  </w:num>
  <w:num w:numId="23" w16cid:durableId="199899333">
    <w:abstractNumId w:val="7"/>
  </w:num>
  <w:num w:numId="24" w16cid:durableId="774328980">
    <w:abstractNumId w:val="1"/>
  </w:num>
  <w:num w:numId="25" w16cid:durableId="558398352">
    <w:abstractNumId w:val="29"/>
  </w:num>
  <w:num w:numId="26" w16cid:durableId="506553625">
    <w:abstractNumId w:val="18"/>
  </w:num>
  <w:num w:numId="27" w16cid:durableId="473446576">
    <w:abstractNumId w:val="27"/>
  </w:num>
  <w:num w:numId="28" w16cid:durableId="1884364399">
    <w:abstractNumId w:val="5"/>
  </w:num>
  <w:num w:numId="29" w16cid:durableId="4004490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wsjQ0MDIxMTM2NDRU0lEKTi0uzszPAykwrAUAuzoqGSwAAAA="/>
  </w:docVars>
  <w:rsids>
    <w:rsidRoot w:val="00C0797A"/>
    <w:rsid w:val="00001041"/>
    <w:rsid w:val="000042FB"/>
    <w:rsid w:val="00006B3A"/>
    <w:rsid w:val="00014175"/>
    <w:rsid w:val="00015D46"/>
    <w:rsid w:val="00016F79"/>
    <w:rsid w:val="000173D7"/>
    <w:rsid w:val="0001762F"/>
    <w:rsid w:val="00025001"/>
    <w:rsid w:val="00026166"/>
    <w:rsid w:val="00030911"/>
    <w:rsid w:val="000345AE"/>
    <w:rsid w:val="00051327"/>
    <w:rsid w:val="00052B3C"/>
    <w:rsid w:val="00063C03"/>
    <w:rsid w:val="00064B9E"/>
    <w:rsid w:val="000709E0"/>
    <w:rsid w:val="00074EF3"/>
    <w:rsid w:val="000753A8"/>
    <w:rsid w:val="00077B64"/>
    <w:rsid w:val="00080377"/>
    <w:rsid w:val="00084729"/>
    <w:rsid w:val="0009079F"/>
    <w:rsid w:val="00094A1B"/>
    <w:rsid w:val="0009604D"/>
    <w:rsid w:val="000962CB"/>
    <w:rsid w:val="00096C77"/>
    <w:rsid w:val="000A3262"/>
    <w:rsid w:val="000A7DD1"/>
    <w:rsid w:val="000B12C2"/>
    <w:rsid w:val="000B55BA"/>
    <w:rsid w:val="000B6A2C"/>
    <w:rsid w:val="000C0B42"/>
    <w:rsid w:val="000C32C3"/>
    <w:rsid w:val="000C4283"/>
    <w:rsid w:val="000C4555"/>
    <w:rsid w:val="000C73E2"/>
    <w:rsid w:val="000D05AE"/>
    <w:rsid w:val="000D1E01"/>
    <w:rsid w:val="000D5640"/>
    <w:rsid w:val="000E182E"/>
    <w:rsid w:val="000E7BF4"/>
    <w:rsid w:val="000F0B6A"/>
    <w:rsid w:val="000F55AB"/>
    <w:rsid w:val="000F7A65"/>
    <w:rsid w:val="00106925"/>
    <w:rsid w:val="0010729F"/>
    <w:rsid w:val="00111B12"/>
    <w:rsid w:val="00111B16"/>
    <w:rsid w:val="00113E9D"/>
    <w:rsid w:val="00115774"/>
    <w:rsid w:val="00115BBF"/>
    <w:rsid w:val="00121183"/>
    <w:rsid w:val="00121442"/>
    <w:rsid w:val="00121D09"/>
    <w:rsid w:val="001237B6"/>
    <w:rsid w:val="00133A94"/>
    <w:rsid w:val="00135CC1"/>
    <w:rsid w:val="0013647A"/>
    <w:rsid w:val="001366E6"/>
    <w:rsid w:val="00137597"/>
    <w:rsid w:val="00147099"/>
    <w:rsid w:val="00150CE9"/>
    <w:rsid w:val="0015192F"/>
    <w:rsid w:val="00152287"/>
    <w:rsid w:val="0015744D"/>
    <w:rsid w:val="0015774D"/>
    <w:rsid w:val="00160403"/>
    <w:rsid w:val="0016344D"/>
    <w:rsid w:val="001639DA"/>
    <w:rsid w:val="00166BF0"/>
    <w:rsid w:val="001676DD"/>
    <w:rsid w:val="001716A9"/>
    <w:rsid w:val="001723FC"/>
    <w:rsid w:val="00175133"/>
    <w:rsid w:val="00176E60"/>
    <w:rsid w:val="00177908"/>
    <w:rsid w:val="001811C5"/>
    <w:rsid w:val="0019229C"/>
    <w:rsid w:val="0019230F"/>
    <w:rsid w:val="001945AE"/>
    <w:rsid w:val="0019522B"/>
    <w:rsid w:val="00195AF3"/>
    <w:rsid w:val="0019699D"/>
    <w:rsid w:val="00196E8B"/>
    <w:rsid w:val="00197FB7"/>
    <w:rsid w:val="001A1156"/>
    <w:rsid w:val="001A1DCF"/>
    <w:rsid w:val="001A6107"/>
    <w:rsid w:val="001A6B9B"/>
    <w:rsid w:val="001B0458"/>
    <w:rsid w:val="001B465E"/>
    <w:rsid w:val="001B7F85"/>
    <w:rsid w:val="001C40AF"/>
    <w:rsid w:val="001C4D6D"/>
    <w:rsid w:val="001D03DA"/>
    <w:rsid w:val="001D11C0"/>
    <w:rsid w:val="001D33BC"/>
    <w:rsid w:val="001D47ED"/>
    <w:rsid w:val="001D6775"/>
    <w:rsid w:val="001D770C"/>
    <w:rsid w:val="001E122F"/>
    <w:rsid w:val="001E187D"/>
    <w:rsid w:val="001E4D24"/>
    <w:rsid w:val="001E6C62"/>
    <w:rsid w:val="001F1EFE"/>
    <w:rsid w:val="001F2688"/>
    <w:rsid w:val="001F4CAC"/>
    <w:rsid w:val="001F4E63"/>
    <w:rsid w:val="001F5079"/>
    <w:rsid w:val="001F5D46"/>
    <w:rsid w:val="00203CD1"/>
    <w:rsid w:val="00204141"/>
    <w:rsid w:val="00210038"/>
    <w:rsid w:val="00211BCA"/>
    <w:rsid w:val="002151F2"/>
    <w:rsid w:val="00217A8D"/>
    <w:rsid w:val="002214D4"/>
    <w:rsid w:val="002218CF"/>
    <w:rsid w:val="0022332D"/>
    <w:rsid w:val="002270BB"/>
    <w:rsid w:val="00233998"/>
    <w:rsid w:val="00236500"/>
    <w:rsid w:val="002430FA"/>
    <w:rsid w:val="00245315"/>
    <w:rsid w:val="002513CE"/>
    <w:rsid w:val="00253E59"/>
    <w:rsid w:val="00256891"/>
    <w:rsid w:val="002569CF"/>
    <w:rsid w:val="0026547F"/>
    <w:rsid w:val="002660A2"/>
    <w:rsid w:val="00266DF0"/>
    <w:rsid w:val="0027048A"/>
    <w:rsid w:val="002708F5"/>
    <w:rsid w:val="00270BC0"/>
    <w:rsid w:val="00276F3C"/>
    <w:rsid w:val="00280747"/>
    <w:rsid w:val="002823F4"/>
    <w:rsid w:val="0028319C"/>
    <w:rsid w:val="00292CE8"/>
    <w:rsid w:val="002970C4"/>
    <w:rsid w:val="002A0BE6"/>
    <w:rsid w:val="002A0C6F"/>
    <w:rsid w:val="002A4B37"/>
    <w:rsid w:val="002A5F7F"/>
    <w:rsid w:val="002A613F"/>
    <w:rsid w:val="002B1E23"/>
    <w:rsid w:val="002B26BC"/>
    <w:rsid w:val="002B3479"/>
    <w:rsid w:val="002B5BCE"/>
    <w:rsid w:val="002D0C9E"/>
    <w:rsid w:val="002D4733"/>
    <w:rsid w:val="002D6761"/>
    <w:rsid w:val="002E1D7F"/>
    <w:rsid w:val="002E28DA"/>
    <w:rsid w:val="002E4EEC"/>
    <w:rsid w:val="002E4F33"/>
    <w:rsid w:val="002E6DD5"/>
    <w:rsid w:val="002F0593"/>
    <w:rsid w:val="002F1706"/>
    <w:rsid w:val="002F4267"/>
    <w:rsid w:val="00300265"/>
    <w:rsid w:val="00301FDA"/>
    <w:rsid w:val="00303045"/>
    <w:rsid w:val="00307C2B"/>
    <w:rsid w:val="00310179"/>
    <w:rsid w:val="003101DE"/>
    <w:rsid w:val="00316ABA"/>
    <w:rsid w:val="00316C6A"/>
    <w:rsid w:val="00317049"/>
    <w:rsid w:val="003250C2"/>
    <w:rsid w:val="00325625"/>
    <w:rsid w:val="00332AA4"/>
    <w:rsid w:val="0033622A"/>
    <w:rsid w:val="00337A3E"/>
    <w:rsid w:val="00337A7F"/>
    <w:rsid w:val="00337D06"/>
    <w:rsid w:val="0034236C"/>
    <w:rsid w:val="003432F9"/>
    <w:rsid w:val="003478F9"/>
    <w:rsid w:val="003528AA"/>
    <w:rsid w:val="00355B38"/>
    <w:rsid w:val="00360678"/>
    <w:rsid w:val="00362892"/>
    <w:rsid w:val="0036643B"/>
    <w:rsid w:val="00374852"/>
    <w:rsid w:val="003761E5"/>
    <w:rsid w:val="003804AF"/>
    <w:rsid w:val="00381DB7"/>
    <w:rsid w:val="00383777"/>
    <w:rsid w:val="00391CC5"/>
    <w:rsid w:val="00392593"/>
    <w:rsid w:val="0039542C"/>
    <w:rsid w:val="00397B13"/>
    <w:rsid w:val="003A2317"/>
    <w:rsid w:val="003A309B"/>
    <w:rsid w:val="003A41AC"/>
    <w:rsid w:val="003B09FB"/>
    <w:rsid w:val="003B4A3A"/>
    <w:rsid w:val="003B5624"/>
    <w:rsid w:val="003C1B2E"/>
    <w:rsid w:val="003C4737"/>
    <w:rsid w:val="003D23A8"/>
    <w:rsid w:val="003D30EF"/>
    <w:rsid w:val="003E08C7"/>
    <w:rsid w:val="003E2E52"/>
    <w:rsid w:val="003E3BF6"/>
    <w:rsid w:val="003E3C4D"/>
    <w:rsid w:val="003F12EF"/>
    <w:rsid w:val="003F33D6"/>
    <w:rsid w:val="003F4C08"/>
    <w:rsid w:val="00400119"/>
    <w:rsid w:val="004025D7"/>
    <w:rsid w:val="0040551C"/>
    <w:rsid w:val="00415631"/>
    <w:rsid w:val="0042168A"/>
    <w:rsid w:val="00421888"/>
    <w:rsid w:val="0042493A"/>
    <w:rsid w:val="004257F4"/>
    <w:rsid w:val="00426A30"/>
    <w:rsid w:val="00430645"/>
    <w:rsid w:val="00433E10"/>
    <w:rsid w:val="00437430"/>
    <w:rsid w:val="0044115D"/>
    <w:rsid w:val="0044326B"/>
    <w:rsid w:val="00444BBD"/>
    <w:rsid w:val="00447468"/>
    <w:rsid w:val="00447D06"/>
    <w:rsid w:val="004503A9"/>
    <w:rsid w:val="00452835"/>
    <w:rsid w:val="00457901"/>
    <w:rsid w:val="00460860"/>
    <w:rsid w:val="0046137D"/>
    <w:rsid w:val="004636C0"/>
    <w:rsid w:val="00464EAD"/>
    <w:rsid w:val="00465E69"/>
    <w:rsid w:val="00472AA2"/>
    <w:rsid w:val="004752A7"/>
    <w:rsid w:val="00482E18"/>
    <w:rsid w:val="004831FD"/>
    <w:rsid w:val="004911B4"/>
    <w:rsid w:val="00491960"/>
    <w:rsid w:val="00492F1B"/>
    <w:rsid w:val="00493057"/>
    <w:rsid w:val="00493D15"/>
    <w:rsid w:val="0049546D"/>
    <w:rsid w:val="00497B90"/>
    <w:rsid w:val="004A79BD"/>
    <w:rsid w:val="004B0DC9"/>
    <w:rsid w:val="004B0F10"/>
    <w:rsid w:val="004B3B9C"/>
    <w:rsid w:val="004C004A"/>
    <w:rsid w:val="004C026C"/>
    <w:rsid w:val="004C09B1"/>
    <w:rsid w:val="004C47F7"/>
    <w:rsid w:val="004C4C03"/>
    <w:rsid w:val="004C5926"/>
    <w:rsid w:val="004C635E"/>
    <w:rsid w:val="004C63E0"/>
    <w:rsid w:val="004C77B3"/>
    <w:rsid w:val="004D13F0"/>
    <w:rsid w:val="004D47BC"/>
    <w:rsid w:val="004E145A"/>
    <w:rsid w:val="004E2B2F"/>
    <w:rsid w:val="004E3754"/>
    <w:rsid w:val="004F1023"/>
    <w:rsid w:val="004F15E4"/>
    <w:rsid w:val="004F45FB"/>
    <w:rsid w:val="004F479C"/>
    <w:rsid w:val="00500888"/>
    <w:rsid w:val="00503A7B"/>
    <w:rsid w:val="0050403E"/>
    <w:rsid w:val="00505D3D"/>
    <w:rsid w:val="00512F86"/>
    <w:rsid w:val="00515903"/>
    <w:rsid w:val="00515EA5"/>
    <w:rsid w:val="00517718"/>
    <w:rsid w:val="00532435"/>
    <w:rsid w:val="00532805"/>
    <w:rsid w:val="00533E38"/>
    <w:rsid w:val="00535C42"/>
    <w:rsid w:val="00536C09"/>
    <w:rsid w:val="00537CAC"/>
    <w:rsid w:val="005416C7"/>
    <w:rsid w:val="005453BC"/>
    <w:rsid w:val="00546495"/>
    <w:rsid w:val="005531F9"/>
    <w:rsid w:val="00553BBB"/>
    <w:rsid w:val="00553E7E"/>
    <w:rsid w:val="0055450F"/>
    <w:rsid w:val="00562858"/>
    <w:rsid w:val="00577060"/>
    <w:rsid w:val="00580094"/>
    <w:rsid w:val="00581F46"/>
    <w:rsid w:val="00582A28"/>
    <w:rsid w:val="00584446"/>
    <w:rsid w:val="00586021"/>
    <w:rsid w:val="0059019A"/>
    <w:rsid w:val="005A3BCC"/>
    <w:rsid w:val="005A41C4"/>
    <w:rsid w:val="005B1363"/>
    <w:rsid w:val="005B2025"/>
    <w:rsid w:val="005B6DC8"/>
    <w:rsid w:val="005B76AF"/>
    <w:rsid w:val="005C20D8"/>
    <w:rsid w:val="005C5D48"/>
    <w:rsid w:val="005D0555"/>
    <w:rsid w:val="005D0F53"/>
    <w:rsid w:val="005D39FD"/>
    <w:rsid w:val="005D654C"/>
    <w:rsid w:val="005D6FBB"/>
    <w:rsid w:val="005E052B"/>
    <w:rsid w:val="005E0EDE"/>
    <w:rsid w:val="005E240D"/>
    <w:rsid w:val="005E4B75"/>
    <w:rsid w:val="005F008F"/>
    <w:rsid w:val="005F2878"/>
    <w:rsid w:val="00601914"/>
    <w:rsid w:val="00601A53"/>
    <w:rsid w:val="00602EFF"/>
    <w:rsid w:val="0060531F"/>
    <w:rsid w:val="00610CBC"/>
    <w:rsid w:val="006125D8"/>
    <w:rsid w:val="00617D32"/>
    <w:rsid w:val="006210A6"/>
    <w:rsid w:val="00621C85"/>
    <w:rsid w:val="00623B30"/>
    <w:rsid w:val="00627E86"/>
    <w:rsid w:val="00630953"/>
    <w:rsid w:val="00630E54"/>
    <w:rsid w:val="006331E1"/>
    <w:rsid w:val="006363DD"/>
    <w:rsid w:val="00645481"/>
    <w:rsid w:val="00646947"/>
    <w:rsid w:val="00650B1C"/>
    <w:rsid w:val="00652058"/>
    <w:rsid w:val="00654DEF"/>
    <w:rsid w:val="00660BB3"/>
    <w:rsid w:val="00665BAC"/>
    <w:rsid w:val="00667FBB"/>
    <w:rsid w:val="00670EB4"/>
    <w:rsid w:val="00671916"/>
    <w:rsid w:val="00671D98"/>
    <w:rsid w:val="0067349C"/>
    <w:rsid w:val="0067600D"/>
    <w:rsid w:val="006808BB"/>
    <w:rsid w:val="00681235"/>
    <w:rsid w:val="00682D8E"/>
    <w:rsid w:val="00683E00"/>
    <w:rsid w:val="00683EED"/>
    <w:rsid w:val="00690687"/>
    <w:rsid w:val="00692022"/>
    <w:rsid w:val="006936AD"/>
    <w:rsid w:val="00693BE7"/>
    <w:rsid w:val="00696DC5"/>
    <w:rsid w:val="00697026"/>
    <w:rsid w:val="006A0412"/>
    <w:rsid w:val="006A160F"/>
    <w:rsid w:val="006A42FA"/>
    <w:rsid w:val="006A5A75"/>
    <w:rsid w:val="006A7FA1"/>
    <w:rsid w:val="006B0CF5"/>
    <w:rsid w:val="006B24D6"/>
    <w:rsid w:val="006B478C"/>
    <w:rsid w:val="006B4A6E"/>
    <w:rsid w:val="006B60FC"/>
    <w:rsid w:val="006B72B4"/>
    <w:rsid w:val="006B7565"/>
    <w:rsid w:val="006C13ED"/>
    <w:rsid w:val="006C30ED"/>
    <w:rsid w:val="006C5BDC"/>
    <w:rsid w:val="006C7ABD"/>
    <w:rsid w:val="006D34F9"/>
    <w:rsid w:val="006D3720"/>
    <w:rsid w:val="006D45F5"/>
    <w:rsid w:val="006D4B1D"/>
    <w:rsid w:val="006D5A13"/>
    <w:rsid w:val="006E17F9"/>
    <w:rsid w:val="006E184F"/>
    <w:rsid w:val="006E2A80"/>
    <w:rsid w:val="006E3B4B"/>
    <w:rsid w:val="006E527D"/>
    <w:rsid w:val="006F1DF9"/>
    <w:rsid w:val="006F35D6"/>
    <w:rsid w:val="006F5EAF"/>
    <w:rsid w:val="006F7EFA"/>
    <w:rsid w:val="00705FB2"/>
    <w:rsid w:val="00706890"/>
    <w:rsid w:val="007115A4"/>
    <w:rsid w:val="00714472"/>
    <w:rsid w:val="00724845"/>
    <w:rsid w:val="00724DE1"/>
    <w:rsid w:val="007272F5"/>
    <w:rsid w:val="007308BC"/>
    <w:rsid w:val="00732335"/>
    <w:rsid w:val="00733433"/>
    <w:rsid w:val="00736350"/>
    <w:rsid w:val="0074395D"/>
    <w:rsid w:val="00744F4F"/>
    <w:rsid w:val="00747790"/>
    <w:rsid w:val="00751768"/>
    <w:rsid w:val="007529D8"/>
    <w:rsid w:val="007558E4"/>
    <w:rsid w:val="007566BA"/>
    <w:rsid w:val="007618EF"/>
    <w:rsid w:val="00762597"/>
    <w:rsid w:val="00762BD0"/>
    <w:rsid w:val="007634F3"/>
    <w:rsid w:val="0076644D"/>
    <w:rsid w:val="0076751F"/>
    <w:rsid w:val="007710F5"/>
    <w:rsid w:val="007711E7"/>
    <w:rsid w:val="0077409B"/>
    <w:rsid w:val="00775607"/>
    <w:rsid w:val="007766AD"/>
    <w:rsid w:val="00776AC0"/>
    <w:rsid w:val="00784E0C"/>
    <w:rsid w:val="007907B0"/>
    <w:rsid w:val="007938CB"/>
    <w:rsid w:val="007957F4"/>
    <w:rsid w:val="007A55B1"/>
    <w:rsid w:val="007A6129"/>
    <w:rsid w:val="007A6835"/>
    <w:rsid w:val="007B0580"/>
    <w:rsid w:val="007B0C4E"/>
    <w:rsid w:val="007B19C3"/>
    <w:rsid w:val="007B60CD"/>
    <w:rsid w:val="007B6E2B"/>
    <w:rsid w:val="007C1F7B"/>
    <w:rsid w:val="007C264F"/>
    <w:rsid w:val="007C67CB"/>
    <w:rsid w:val="007D1520"/>
    <w:rsid w:val="007D4F8D"/>
    <w:rsid w:val="007D6170"/>
    <w:rsid w:val="007D685E"/>
    <w:rsid w:val="007E0C8F"/>
    <w:rsid w:val="007F6638"/>
    <w:rsid w:val="007F691F"/>
    <w:rsid w:val="007F6A82"/>
    <w:rsid w:val="007F7CD9"/>
    <w:rsid w:val="00800930"/>
    <w:rsid w:val="00801089"/>
    <w:rsid w:val="008028AC"/>
    <w:rsid w:val="0080379C"/>
    <w:rsid w:val="0080464D"/>
    <w:rsid w:val="00804B9C"/>
    <w:rsid w:val="008109C2"/>
    <w:rsid w:val="00814D02"/>
    <w:rsid w:val="008164D4"/>
    <w:rsid w:val="008174DB"/>
    <w:rsid w:val="00822B5E"/>
    <w:rsid w:val="00822F8D"/>
    <w:rsid w:val="00824B6A"/>
    <w:rsid w:val="00826823"/>
    <w:rsid w:val="008301AC"/>
    <w:rsid w:val="00842B9D"/>
    <w:rsid w:val="0084311E"/>
    <w:rsid w:val="00844BD9"/>
    <w:rsid w:val="0084583C"/>
    <w:rsid w:val="00854514"/>
    <w:rsid w:val="00857BD4"/>
    <w:rsid w:val="008613F6"/>
    <w:rsid w:val="00862BE7"/>
    <w:rsid w:val="00864C0F"/>
    <w:rsid w:val="0086544C"/>
    <w:rsid w:val="00865856"/>
    <w:rsid w:val="0086632F"/>
    <w:rsid w:val="00867854"/>
    <w:rsid w:val="00874215"/>
    <w:rsid w:val="008778A0"/>
    <w:rsid w:val="00883A42"/>
    <w:rsid w:val="0088434A"/>
    <w:rsid w:val="00886962"/>
    <w:rsid w:val="00893892"/>
    <w:rsid w:val="008970D7"/>
    <w:rsid w:val="00897426"/>
    <w:rsid w:val="008A07B6"/>
    <w:rsid w:val="008A4458"/>
    <w:rsid w:val="008A4D04"/>
    <w:rsid w:val="008A4D66"/>
    <w:rsid w:val="008A7844"/>
    <w:rsid w:val="008B11B9"/>
    <w:rsid w:val="008B2B1E"/>
    <w:rsid w:val="008B5ACF"/>
    <w:rsid w:val="008C59EA"/>
    <w:rsid w:val="008C6F26"/>
    <w:rsid w:val="008C70E9"/>
    <w:rsid w:val="008C7CCF"/>
    <w:rsid w:val="008D510D"/>
    <w:rsid w:val="008D6B1D"/>
    <w:rsid w:val="008D6E9D"/>
    <w:rsid w:val="008D7309"/>
    <w:rsid w:val="008D73DE"/>
    <w:rsid w:val="008E02D1"/>
    <w:rsid w:val="008E0AAD"/>
    <w:rsid w:val="008E15E6"/>
    <w:rsid w:val="008F2F92"/>
    <w:rsid w:val="008F666C"/>
    <w:rsid w:val="008F6A6B"/>
    <w:rsid w:val="008F73E6"/>
    <w:rsid w:val="008F7471"/>
    <w:rsid w:val="00900C89"/>
    <w:rsid w:val="00902815"/>
    <w:rsid w:val="00903BD2"/>
    <w:rsid w:val="00903EFD"/>
    <w:rsid w:val="00904650"/>
    <w:rsid w:val="00904BE6"/>
    <w:rsid w:val="00907BE0"/>
    <w:rsid w:val="00910F6E"/>
    <w:rsid w:val="009141D3"/>
    <w:rsid w:val="00917666"/>
    <w:rsid w:val="0092391D"/>
    <w:rsid w:val="00923C93"/>
    <w:rsid w:val="00926E66"/>
    <w:rsid w:val="009271CD"/>
    <w:rsid w:val="00930BA6"/>
    <w:rsid w:val="009315C1"/>
    <w:rsid w:val="00933345"/>
    <w:rsid w:val="009347AE"/>
    <w:rsid w:val="00940084"/>
    <w:rsid w:val="009426DD"/>
    <w:rsid w:val="009437DB"/>
    <w:rsid w:val="00946EAB"/>
    <w:rsid w:val="00947A18"/>
    <w:rsid w:val="009528EC"/>
    <w:rsid w:val="009547E1"/>
    <w:rsid w:val="00955DC6"/>
    <w:rsid w:val="00957278"/>
    <w:rsid w:val="00964BB9"/>
    <w:rsid w:val="009657B2"/>
    <w:rsid w:val="00966275"/>
    <w:rsid w:val="0096667C"/>
    <w:rsid w:val="00970369"/>
    <w:rsid w:val="009722E6"/>
    <w:rsid w:val="00972FE0"/>
    <w:rsid w:val="00976523"/>
    <w:rsid w:val="009773E6"/>
    <w:rsid w:val="00980E80"/>
    <w:rsid w:val="0098131C"/>
    <w:rsid w:val="0098142A"/>
    <w:rsid w:val="009838B9"/>
    <w:rsid w:val="00985175"/>
    <w:rsid w:val="00990547"/>
    <w:rsid w:val="00990EFD"/>
    <w:rsid w:val="00993D23"/>
    <w:rsid w:val="009976AC"/>
    <w:rsid w:val="009A31AB"/>
    <w:rsid w:val="009A458D"/>
    <w:rsid w:val="009A503A"/>
    <w:rsid w:val="009A5EAD"/>
    <w:rsid w:val="009A6472"/>
    <w:rsid w:val="009A7366"/>
    <w:rsid w:val="009B36C9"/>
    <w:rsid w:val="009B4C93"/>
    <w:rsid w:val="009B6DDF"/>
    <w:rsid w:val="009B721A"/>
    <w:rsid w:val="009C213A"/>
    <w:rsid w:val="009D0A2F"/>
    <w:rsid w:val="009D2A0C"/>
    <w:rsid w:val="009D30AD"/>
    <w:rsid w:val="009D4A37"/>
    <w:rsid w:val="009E40CA"/>
    <w:rsid w:val="009F1DCC"/>
    <w:rsid w:val="009F633E"/>
    <w:rsid w:val="009F7077"/>
    <w:rsid w:val="00A00076"/>
    <w:rsid w:val="00A0073C"/>
    <w:rsid w:val="00A007C8"/>
    <w:rsid w:val="00A04F08"/>
    <w:rsid w:val="00A0688C"/>
    <w:rsid w:val="00A06950"/>
    <w:rsid w:val="00A07999"/>
    <w:rsid w:val="00A103D7"/>
    <w:rsid w:val="00A10467"/>
    <w:rsid w:val="00A10B37"/>
    <w:rsid w:val="00A16712"/>
    <w:rsid w:val="00A23925"/>
    <w:rsid w:val="00A25564"/>
    <w:rsid w:val="00A27193"/>
    <w:rsid w:val="00A31C1A"/>
    <w:rsid w:val="00A32B58"/>
    <w:rsid w:val="00A3660A"/>
    <w:rsid w:val="00A36E97"/>
    <w:rsid w:val="00A43522"/>
    <w:rsid w:val="00A4481A"/>
    <w:rsid w:val="00A4744B"/>
    <w:rsid w:val="00A47CC8"/>
    <w:rsid w:val="00A50FDD"/>
    <w:rsid w:val="00A510F9"/>
    <w:rsid w:val="00A55A60"/>
    <w:rsid w:val="00A56F93"/>
    <w:rsid w:val="00A60187"/>
    <w:rsid w:val="00A604B1"/>
    <w:rsid w:val="00A61A83"/>
    <w:rsid w:val="00A61AE8"/>
    <w:rsid w:val="00A63E90"/>
    <w:rsid w:val="00A643B6"/>
    <w:rsid w:val="00A6650D"/>
    <w:rsid w:val="00A7043E"/>
    <w:rsid w:val="00A70CCB"/>
    <w:rsid w:val="00A752CE"/>
    <w:rsid w:val="00A81DF8"/>
    <w:rsid w:val="00A830F0"/>
    <w:rsid w:val="00A903BB"/>
    <w:rsid w:val="00A919F3"/>
    <w:rsid w:val="00A955AB"/>
    <w:rsid w:val="00A962CF"/>
    <w:rsid w:val="00AA033F"/>
    <w:rsid w:val="00AA2770"/>
    <w:rsid w:val="00AA58C9"/>
    <w:rsid w:val="00AA61D4"/>
    <w:rsid w:val="00AB2BFE"/>
    <w:rsid w:val="00AB68A5"/>
    <w:rsid w:val="00AC645F"/>
    <w:rsid w:val="00AD10F8"/>
    <w:rsid w:val="00AD3A3D"/>
    <w:rsid w:val="00AD4738"/>
    <w:rsid w:val="00AD499B"/>
    <w:rsid w:val="00AE055C"/>
    <w:rsid w:val="00AE0BA6"/>
    <w:rsid w:val="00AE2C93"/>
    <w:rsid w:val="00AF09E6"/>
    <w:rsid w:val="00AF141B"/>
    <w:rsid w:val="00AF4059"/>
    <w:rsid w:val="00AF4F65"/>
    <w:rsid w:val="00AF6971"/>
    <w:rsid w:val="00AF741E"/>
    <w:rsid w:val="00B01E0F"/>
    <w:rsid w:val="00B03164"/>
    <w:rsid w:val="00B075DC"/>
    <w:rsid w:val="00B0795D"/>
    <w:rsid w:val="00B10B0B"/>
    <w:rsid w:val="00B1216A"/>
    <w:rsid w:val="00B1516F"/>
    <w:rsid w:val="00B15C7D"/>
    <w:rsid w:val="00B24079"/>
    <w:rsid w:val="00B253E8"/>
    <w:rsid w:val="00B26D6F"/>
    <w:rsid w:val="00B32E40"/>
    <w:rsid w:val="00B35B0A"/>
    <w:rsid w:val="00B36CE1"/>
    <w:rsid w:val="00B3796F"/>
    <w:rsid w:val="00B41AAD"/>
    <w:rsid w:val="00B41C4D"/>
    <w:rsid w:val="00B43B83"/>
    <w:rsid w:val="00B462F9"/>
    <w:rsid w:val="00B54893"/>
    <w:rsid w:val="00B562EE"/>
    <w:rsid w:val="00B577F8"/>
    <w:rsid w:val="00B57E2A"/>
    <w:rsid w:val="00B60C2D"/>
    <w:rsid w:val="00B61674"/>
    <w:rsid w:val="00B63B49"/>
    <w:rsid w:val="00B63E5E"/>
    <w:rsid w:val="00B646EF"/>
    <w:rsid w:val="00B64951"/>
    <w:rsid w:val="00B66C70"/>
    <w:rsid w:val="00B714EC"/>
    <w:rsid w:val="00B730AE"/>
    <w:rsid w:val="00B74A8F"/>
    <w:rsid w:val="00B8160F"/>
    <w:rsid w:val="00B82567"/>
    <w:rsid w:val="00B8455D"/>
    <w:rsid w:val="00B91EB1"/>
    <w:rsid w:val="00B92320"/>
    <w:rsid w:val="00B9524A"/>
    <w:rsid w:val="00B96528"/>
    <w:rsid w:val="00B97BE0"/>
    <w:rsid w:val="00BA1EB4"/>
    <w:rsid w:val="00BA23CF"/>
    <w:rsid w:val="00BA6001"/>
    <w:rsid w:val="00BA65CC"/>
    <w:rsid w:val="00BB1675"/>
    <w:rsid w:val="00BB1F79"/>
    <w:rsid w:val="00BB783F"/>
    <w:rsid w:val="00BC4D13"/>
    <w:rsid w:val="00BC6B56"/>
    <w:rsid w:val="00BD081E"/>
    <w:rsid w:val="00BD0AB7"/>
    <w:rsid w:val="00BD24C8"/>
    <w:rsid w:val="00BD44F1"/>
    <w:rsid w:val="00BE6F0B"/>
    <w:rsid w:val="00BE7988"/>
    <w:rsid w:val="00BF1394"/>
    <w:rsid w:val="00BF5A0F"/>
    <w:rsid w:val="00C00FA7"/>
    <w:rsid w:val="00C02647"/>
    <w:rsid w:val="00C04FD6"/>
    <w:rsid w:val="00C05B67"/>
    <w:rsid w:val="00C0797A"/>
    <w:rsid w:val="00C100C6"/>
    <w:rsid w:val="00C110A6"/>
    <w:rsid w:val="00C178FF"/>
    <w:rsid w:val="00C20FE2"/>
    <w:rsid w:val="00C222ED"/>
    <w:rsid w:val="00C26705"/>
    <w:rsid w:val="00C306D2"/>
    <w:rsid w:val="00C31B85"/>
    <w:rsid w:val="00C3267C"/>
    <w:rsid w:val="00C34837"/>
    <w:rsid w:val="00C44F1A"/>
    <w:rsid w:val="00C52961"/>
    <w:rsid w:val="00C54FE1"/>
    <w:rsid w:val="00C55E77"/>
    <w:rsid w:val="00C628A4"/>
    <w:rsid w:val="00C721C2"/>
    <w:rsid w:val="00C728E3"/>
    <w:rsid w:val="00C7510E"/>
    <w:rsid w:val="00C80898"/>
    <w:rsid w:val="00C80B19"/>
    <w:rsid w:val="00C83B37"/>
    <w:rsid w:val="00C9006B"/>
    <w:rsid w:val="00C9285A"/>
    <w:rsid w:val="00C93223"/>
    <w:rsid w:val="00C96E7A"/>
    <w:rsid w:val="00CA0669"/>
    <w:rsid w:val="00CA3951"/>
    <w:rsid w:val="00CA4B59"/>
    <w:rsid w:val="00CA5DD2"/>
    <w:rsid w:val="00CC1675"/>
    <w:rsid w:val="00CC20DD"/>
    <w:rsid w:val="00CC4F12"/>
    <w:rsid w:val="00CD3E62"/>
    <w:rsid w:val="00CE1CF1"/>
    <w:rsid w:val="00CE4582"/>
    <w:rsid w:val="00CE6D6C"/>
    <w:rsid w:val="00CE7CDE"/>
    <w:rsid w:val="00CF0242"/>
    <w:rsid w:val="00CF1091"/>
    <w:rsid w:val="00CF1AB5"/>
    <w:rsid w:val="00D004A5"/>
    <w:rsid w:val="00D02F52"/>
    <w:rsid w:val="00D1042B"/>
    <w:rsid w:val="00D10964"/>
    <w:rsid w:val="00D152BD"/>
    <w:rsid w:val="00D15BF5"/>
    <w:rsid w:val="00D2021C"/>
    <w:rsid w:val="00D23549"/>
    <w:rsid w:val="00D23707"/>
    <w:rsid w:val="00D27D83"/>
    <w:rsid w:val="00D31068"/>
    <w:rsid w:val="00D3116A"/>
    <w:rsid w:val="00D373BD"/>
    <w:rsid w:val="00D37E40"/>
    <w:rsid w:val="00D450CE"/>
    <w:rsid w:val="00D457CC"/>
    <w:rsid w:val="00D46F75"/>
    <w:rsid w:val="00D50122"/>
    <w:rsid w:val="00D50AB3"/>
    <w:rsid w:val="00D5303F"/>
    <w:rsid w:val="00D5492C"/>
    <w:rsid w:val="00D5541C"/>
    <w:rsid w:val="00D732AE"/>
    <w:rsid w:val="00D73FF1"/>
    <w:rsid w:val="00D74C5D"/>
    <w:rsid w:val="00D7625F"/>
    <w:rsid w:val="00D8271F"/>
    <w:rsid w:val="00D91407"/>
    <w:rsid w:val="00D92CE4"/>
    <w:rsid w:val="00D932BB"/>
    <w:rsid w:val="00D97806"/>
    <w:rsid w:val="00DA23AA"/>
    <w:rsid w:val="00DA27DD"/>
    <w:rsid w:val="00DA40D2"/>
    <w:rsid w:val="00DA46F6"/>
    <w:rsid w:val="00DA7E10"/>
    <w:rsid w:val="00DB236D"/>
    <w:rsid w:val="00DB54CE"/>
    <w:rsid w:val="00DB6E6F"/>
    <w:rsid w:val="00DC0A10"/>
    <w:rsid w:val="00DC37E4"/>
    <w:rsid w:val="00DC73A7"/>
    <w:rsid w:val="00DD00D5"/>
    <w:rsid w:val="00DD3B00"/>
    <w:rsid w:val="00DE12E7"/>
    <w:rsid w:val="00DE26EB"/>
    <w:rsid w:val="00DE30EE"/>
    <w:rsid w:val="00DE46C3"/>
    <w:rsid w:val="00DE7B7B"/>
    <w:rsid w:val="00DF1614"/>
    <w:rsid w:val="00DF4474"/>
    <w:rsid w:val="00DF69C3"/>
    <w:rsid w:val="00E01867"/>
    <w:rsid w:val="00E1054A"/>
    <w:rsid w:val="00E11CCE"/>
    <w:rsid w:val="00E1476E"/>
    <w:rsid w:val="00E2045A"/>
    <w:rsid w:val="00E215D8"/>
    <w:rsid w:val="00E23CCA"/>
    <w:rsid w:val="00E25899"/>
    <w:rsid w:val="00E2757A"/>
    <w:rsid w:val="00E306D5"/>
    <w:rsid w:val="00E30918"/>
    <w:rsid w:val="00E31D84"/>
    <w:rsid w:val="00E31F7F"/>
    <w:rsid w:val="00E338AF"/>
    <w:rsid w:val="00E3468C"/>
    <w:rsid w:val="00E3556F"/>
    <w:rsid w:val="00E44C07"/>
    <w:rsid w:val="00E51068"/>
    <w:rsid w:val="00E5722A"/>
    <w:rsid w:val="00E61C8C"/>
    <w:rsid w:val="00E631F5"/>
    <w:rsid w:val="00E63363"/>
    <w:rsid w:val="00E65D75"/>
    <w:rsid w:val="00E70DD3"/>
    <w:rsid w:val="00E74192"/>
    <w:rsid w:val="00E752F4"/>
    <w:rsid w:val="00E85036"/>
    <w:rsid w:val="00E90B3C"/>
    <w:rsid w:val="00E90CA6"/>
    <w:rsid w:val="00E96B36"/>
    <w:rsid w:val="00EA3A0D"/>
    <w:rsid w:val="00EA7B7C"/>
    <w:rsid w:val="00EB19DC"/>
    <w:rsid w:val="00EB1F7D"/>
    <w:rsid w:val="00EB3D47"/>
    <w:rsid w:val="00EB70A0"/>
    <w:rsid w:val="00EC46F6"/>
    <w:rsid w:val="00ED05B1"/>
    <w:rsid w:val="00ED5D13"/>
    <w:rsid w:val="00ED6B11"/>
    <w:rsid w:val="00EE0DA0"/>
    <w:rsid w:val="00EE2751"/>
    <w:rsid w:val="00EE2893"/>
    <w:rsid w:val="00EE2F99"/>
    <w:rsid w:val="00EE32FC"/>
    <w:rsid w:val="00EE71EE"/>
    <w:rsid w:val="00EF04DE"/>
    <w:rsid w:val="00EF1178"/>
    <w:rsid w:val="00F00DD1"/>
    <w:rsid w:val="00F011A2"/>
    <w:rsid w:val="00F06BB1"/>
    <w:rsid w:val="00F10888"/>
    <w:rsid w:val="00F10B41"/>
    <w:rsid w:val="00F10DDD"/>
    <w:rsid w:val="00F116E0"/>
    <w:rsid w:val="00F12ECD"/>
    <w:rsid w:val="00F13909"/>
    <w:rsid w:val="00F151F1"/>
    <w:rsid w:val="00F2142D"/>
    <w:rsid w:val="00F25641"/>
    <w:rsid w:val="00F27DCF"/>
    <w:rsid w:val="00F30307"/>
    <w:rsid w:val="00F348C4"/>
    <w:rsid w:val="00F35DDB"/>
    <w:rsid w:val="00F40110"/>
    <w:rsid w:val="00F40ACF"/>
    <w:rsid w:val="00F477EB"/>
    <w:rsid w:val="00F51A5A"/>
    <w:rsid w:val="00F52026"/>
    <w:rsid w:val="00F52C4C"/>
    <w:rsid w:val="00F53D1B"/>
    <w:rsid w:val="00F544B2"/>
    <w:rsid w:val="00F55E06"/>
    <w:rsid w:val="00F5614F"/>
    <w:rsid w:val="00F72251"/>
    <w:rsid w:val="00F74012"/>
    <w:rsid w:val="00F75613"/>
    <w:rsid w:val="00F7756B"/>
    <w:rsid w:val="00F809F7"/>
    <w:rsid w:val="00F81B08"/>
    <w:rsid w:val="00F82548"/>
    <w:rsid w:val="00F82F58"/>
    <w:rsid w:val="00F84646"/>
    <w:rsid w:val="00F858DE"/>
    <w:rsid w:val="00F85AEE"/>
    <w:rsid w:val="00F91C53"/>
    <w:rsid w:val="00F93596"/>
    <w:rsid w:val="00F97065"/>
    <w:rsid w:val="00F979AA"/>
    <w:rsid w:val="00FA0344"/>
    <w:rsid w:val="00FA2030"/>
    <w:rsid w:val="00FA3634"/>
    <w:rsid w:val="00FA54A3"/>
    <w:rsid w:val="00FB78AF"/>
    <w:rsid w:val="00FB7C7B"/>
    <w:rsid w:val="00FC3248"/>
    <w:rsid w:val="00FC74C1"/>
    <w:rsid w:val="00FD3261"/>
    <w:rsid w:val="00FD4E80"/>
    <w:rsid w:val="00FD66EC"/>
    <w:rsid w:val="00FD6C9C"/>
    <w:rsid w:val="00FD6D33"/>
    <w:rsid w:val="00FE2AD9"/>
    <w:rsid w:val="00FE45CE"/>
    <w:rsid w:val="00FE63DB"/>
    <w:rsid w:val="00FF1ABC"/>
    <w:rsid w:val="00FF2846"/>
    <w:rsid w:val="00FF5B7B"/>
    <w:rsid w:val="00FF5FD8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AF8E5E"/>
  <w15:docId w15:val="{BC42067A-70AB-48CB-B1C8-3BA748A1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C264F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1"/>
    <w:qFormat/>
    <w:pPr>
      <w:ind w:left="326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68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4B59"/>
    <w:pPr>
      <w:keepNext/>
      <w:keepLines/>
      <w:spacing w:before="40"/>
      <w:outlineLvl w:val="2"/>
    </w:pPr>
    <w:rPr>
      <w:rFonts w:ascii="Calibri Light" w:hAnsi="Calibri Light"/>
      <w:b/>
      <w:bCs/>
      <w:color w:val="5B9BD5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"/>
      <w:ind w:left="326"/>
    </w:p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79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999"/>
    <w:rPr>
      <w:rFonts w:ascii="Tahoma" w:eastAsia="Times New Roman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079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999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079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999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A0799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268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character" w:customStyle="1" w:styleId="articleauthor-link">
    <w:name w:val="article__author-link"/>
    <w:basedOn w:val="DefaultParagraphFont"/>
    <w:rsid w:val="007A6129"/>
  </w:style>
  <w:style w:type="paragraph" w:customStyle="1" w:styleId="font8">
    <w:name w:val="font_8"/>
    <w:basedOn w:val="Normal"/>
    <w:rsid w:val="007A612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F12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F1706"/>
  </w:style>
  <w:style w:type="character" w:customStyle="1" w:styleId="Heading1Char">
    <w:name w:val="Heading 1 Char"/>
    <w:basedOn w:val="DefaultParagraphFont"/>
    <w:link w:val="Heading1"/>
    <w:uiPriority w:val="1"/>
    <w:rsid w:val="002F1706"/>
    <w:rPr>
      <w:rFonts w:ascii="Times New Roman" w:eastAsia="Times New Roman" w:hAnsi="Times New Roman" w:cs="Times New Roman"/>
      <w:b/>
      <w:bCs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F1706"/>
    <w:rPr>
      <w:rFonts w:ascii="Times New Roman" w:eastAsia="Times New Roman" w:hAnsi="Times New Roman" w:cs="Times New Roman"/>
      <w:lang w:bidi="en-US"/>
    </w:rPr>
  </w:style>
  <w:style w:type="character" w:customStyle="1" w:styleId="cit-title">
    <w:name w:val="cit-title"/>
    <w:basedOn w:val="DefaultParagraphFont"/>
    <w:rsid w:val="003E2E52"/>
  </w:style>
  <w:style w:type="character" w:customStyle="1" w:styleId="cit-year-info">
    <w:name w:val="cit-year-info"/>
    <w:basedOn w:val="DefaultParagraphFont"/>
    <w:rsid w:val="003E2E52"/>
  </w:style>
  <w:style w:type="character" w:customStyle="1" w:styleId="cit-volume">
    <w:name w:val="cit-volume"/>
    <w:basedOn w:val="DefaultParagraphFont"/>
    <w:rsid w:val="003E2E52"/>
  </w:style>
  <w:style w:type="character" w:customStyle="1" w:styleId="cit-issue">
    <w:name w:val="cit-issue"/>
    <w:basedOn w:val="DefaultParagraphFont"/>
    <w:rsid w:val="003E2E52"/>
  </w:style>
  <w:style w:type="character" w:customStyle="1" w:styleId="cit-pagerange">
    <w:name w:val="cit-pagerange"/>
    <w:basedOn w:val="DefaultParagraphFont"/>
    <w:rsid w:val="003E2E52"/>
  </w:style>
  <w:style w:type="paragraph" w:styleId="NormalWeb">
    <w:name w:val="Normal (Web)"/>
    <w:basedOn w:val="Normal"/>
    <w:uiPriority w:val="99"/>
    <w:unhideWhenUsed/>
    <w:rsid w:val="00F10DD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 w:bidi="ar-SA"/>
    </w:rPr>
  </w:style>
  <w:style w:type="table" w:customStyle="1" w:styleId="TableGrid1">
    <w:name w:val="Table Grid1"/>
    <w:basedOn w:val="TableNormal"/>
    <w:next w:val="TableGrid"/>
    <w:uiPriority w:val="39"/>
    <w:rsid w:val="0086632F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1671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C213A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C213A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20"/>
      <w:lang w:val="en-IN" w:eastAsia="en-IN" w:bidi="bn-BD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C213A"/>
    <w:rPr>
      <w:rFonts w:ascii="Arial" w:eastAsia="Times New Roman" w:hAnsi="Arial" w:cs="Arial"/>
      <w:vanish/>
      <w:sz w:val="16"/>
      <w:szCs w:val="20"/>
      <w:lang w:val="en-IN" w:eastAsia="en-IN" w:bidi="bn-BD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C213A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20"/>
      <w:lang w:val="en-IN" w:eastAsia="en-IN" w:bidi="bn-BD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C213A"/>
    <w:rPr>
      <w:rFonts w:ascii="Arial" w:eastAsia="Times New Roman" w:hAnsi="Arial" w:cs="Arial"/>
      <w:vanish/>
      <w:sz w:val="16"/>
      <w:szCs w:val="20"/>
      <w:lang w:val="en-IN" w:eastAsia="en-IN" w:bidi="bn-BD"/>
    </w:rPr>
  </w:style>
  <w:style w:type="character" w:customStyle="1" w:styleId="apple-converted-space">
    <w:name w:val="apple-converted-space"/>
    <w:basedOn w:val="DefaultParagraphFont"/>
    <w:rsid w:val="0077409B"/>
  </w:style>
  <w:style w:type="table" w:customStyle="1" w:styleId="PlainTable41">
    <w:name w:val="Plain Table 41"/>
    <w:basedOn w:val="TableNormal"/>
    <w:uiPriority w:val="99"/>
    <w:rsid w:val="007957F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2">
    <w:name w:val="Plain Table 42"/>
    <w:basedOn w:val="TableNormal"/>
    <w:uiPriority w:val="99"/>
    <w:rsid w:val="007F7CD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wixui-rich-texttext">
    <w:name w:val="wixui-rich-text__text"/>
    <w:basedOn w:val="DefaultParagraphFont"/>
    <w:rsid w:val="00E74192"/>
  </w:style>
  <w:style w:type="character" w:customStyle="1" w:styleId="infolabel">
    <w:name w:val="info_label"/>
    <w:rsid w:val="00F116E0"/>
  </w:style>
  <w:style w:type="character" w:customStyle="1" w:styleId="infovalue">
    <w:name w:val="info_value"/>
    <w:rsid w:val="00F116E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F2846"/>
    <w:rPr>
      <w:color w:val="605E5C"/>
      <w:shd w:val="clear" w:color="auto" w:fill="E1DFDD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CA4B59"/>
    <w:pPr>
      <w:keepNext/>
      <w:keepLines/>
      <w:widowControl/>
      <w:autoSpaceDE/>
      <w:autoSpaceDN/>
      <w:spacing w:before="200" w:line="276" w:lineRule="auto"/>
      <w:outlineLvl w:val="2"/>
    </w:pPr>
    <w:rPr>
      <w:rFonts w:ascii="Calibri Light" w:hAnsi="Calibri Light"/>
      <w:b/>
      <w:bCs/>
      <w:color w:val="5B9BD5"/>
      <w:lang w:bidi="ar-SA"/>
    </w:rPr>
  </w:style>
  <w:style w:type="numbering" w:customStyle="1" w:styleId="NoList2">
    <w:name w:val="No List2"/>
    <w:next w:val="NoList"/>
    <w:uiPriority w:val="99"/>
    <w:semiHidden/>
    <w:unhideWhenUsed/>
    <w:rsid w:val="00CA4B59"/>
  </w:style>
  <w:style w:type="paragraph" w:customStyle="1" w:styleId="TAMainText">
    <w:name w:val="TA_Main_Text"/>
    <w:basedOn w:val="Normal"/>
    <w:autoRedefine/>
    <w:rsid w:val="00CA4B59"/>
    <w:pPr>
      <w:widowControl/>
      <w:autoSpaceDE/>
      <w:autoSpaceDN/>
      <w:spacing w:after="60"/>
      <w:ind w:hanging="360"/>
      <w:jc w:val="both"/>
    </w:pPr>
    <w:rPr>
      <w:bCs/>
      <w:kern w:val="21"/>
      <w:lang w:bidi="ar-SA"/>
    </w:rPr>
  </w:style>
  <w:style w:type="paragraph" w:customStyle="1" w:styleId="SNSynopsisTOC">
    <w:name w:val="SN_Synopsis_TOC"/>
    <w:basedOn w:val="Normal"/>
    <w:next w:val="Normal"/>
    <w:autoRedefine/>
    <w:rsid w:val="00CA4B59"/>
    <w:pPr>
      <w:widowControl/>
      <w:autoSpaceDE/>
      <w:autoSpaceDN/>
      <w:spacing w:after="60"/>
      <w:jc w:val="both"/>
    </w:pPr>
    <w:rPr>
      <w:rFonts w:ascii="Arno Pro" w:hAnsi="Arno Pro"/>
      <w:kern w:val="22"/>
      <w:sz w:val="18"/>
      <w:szCs w:val="18"/>
      <w:lang w:bidi="ar-SA"/>
    </w:rPr>
  </w:style>
  <w:style w:type="paragraph" w:customStyle="1" w:styleId="EndNoteBibliography">
    <w:name w:val="EndNote Bibliography"/>
    <w:basedOn w:val="Normal"/>
    <w:link w:val="EndNoteBibliographyChar"/>
    <w:rsid w:val="00CA4B59"/>
    <w:pPr>
      <w:widowControl/>
      <w:autoSpaceDE/>
      <w:autoSpaceDN/>
      <w:spacing w:after="200"/>
      <w:jc w:val="both"/>
    </w:pPr>
    <w:rPr>
      <w:rFonts w:ascii="Calibri" w:eastAsia="Calibri" w:hAnsi="Calibri" w:cs="Calibri"/>
      <w:noProof/>
      <w:lang w:bidi="ar-SA"/>
    </w:rPr>
  </w:style>
  <w:style w:type="character" w:customStyle="1" w:styleId="EndNoteBibliographyChar">
    <w:name w:val="EndNote Bibliography Char"/>
    <w:basedOn w:val="DefaultParagraphFont"/>
    <w:link w:val="EndNoteBibliography"/>
    <w:rsid w:val="00CA4B59"/>
    <w:rPr>
      <w:rFonts w:ascii="Calibri" w:eastAsia="Calibri" w:hAnsi="Calibri" w:cs="Calibri"/>
      <w:noProof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4B59"/>
    <w:rPr>
      <w:rFonts w:ascii="Calibri Light" w:eastAsia="Times New Roman" w:hAnsi="Calibri Light" w:cs="Times New Roman"/>
      <w:b/>
      <w:bCs/>
      <w:color w:val="5B9BD5"/>
    </w:rPr>
  </w:style>
  <w:style w:type="paragraph" w:customStyle="1" w:styleId="Default">
    <w:name w:val="Default"/>
    <w:rsid w:val="00CA4B5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table" w:customStyle="1" w:styleId="PlainTable411">
    <w:name w:val="Plain Table 411"/>
    <w:basedOn w:val="TableNormal"/>
    <w:uiPriority w:val="99"/>
    <w:rsid w:val="00CA4B59"/>
    <w:pPr>
      <w:widowControl/>
      <w:autoSpaceDE/>
      <w:autoSpaceDN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Contenudetableau">
    <w:name w:val="Contenu de tableau"/>
    <w:basedOn w:val="Normal"/>
    <w:rsid w:val="00CA4B59"/>
    <w:pPr>
      <w:suppressLineNumbers/>
      <w:suppressAutoHyphens/>
      <w:autoSpaceDE/>
      <w:autoSpaceDN/>
    </w:pPr>
    <w:rPr>
      <w:rFonts w:eastAsia="Arial Unicode MS" w:cs="Arial Unicode MS"/>
      <w:kern w:val="1"/>
      <w:sz w:val="24"/>
      <w:szCs w:val="24"/>
      <w:lang w:val="fr-BE" w:eastAsia="hi-IN" w:bidi="hi-IN"/>
    </w:rPr>
  </w:style>
  <w:style w:type="character" w:customStyle="1" w:styleId="text">
    <w:name w:val="text"/>
    <w:basedOn w:val="DefaultParagraphFont"/>
    <w:rsid w:val="00CA4B59"/>
  </w:style>
  <w:style w:type="paragraph" w:customStyle="1" w:styleId="TableHeading">
    <w:name w:val="Table Heading"/>
    <w:basedOn w:val="Normal"/>
    <w:rsid w:val="00CA4B59"/>
    <w:pPr>
      <w:suppressLineNumbers/>
      <w:suppressAutoHyphens/>
      <w:autoSpaceDE/>
      <w:autoSpaceDN/>
      <w:jc w:val="center"/>
    </w:pPr>
    <w:rPr>
      <w:rFonts w:ascii="Nimbus Roman No9 L" w:eastAsia="Luxi Sans" w:hAnsi="Nimbus Roman No9 L" w:cs="FreeSans"/>
      <w:b/>
      <w:bCs/>
      <w:i/>
      <w:iCs/>
      <w:kern w:val="1"/>
      <w:sz w:val="24"/>
      <w:szCs w:val="24"/>
      <w:lang w:eastAsia="zh-CN" w:bidi="hi-IN"/>
    </w:rPr>
  </w:style>
  <w:style w:type="table" w:customStyle="1" w:styleId="TableGrid2">
    <w:name w:val="Table Grid2"/>
    <w:basedOn w:val="TableNormal"/>
    <w:next w:val="TableGrid"/>
    <w:uiPriority w:val="59"/>
    <w:rsid w:val="00CA4B59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21">
    <w:name w:val="Plain Table 421"/>
    <w:basedOn w:val="TableNormal"/>
    <w:uiPriority w:val="99"/>
    <w:rsid w:val="00CA4B59"/>
    <w:pPr>
      <w:widowControl/>
      <w:autoSpaceDE/>
      <w:autoSpaceDN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Emphasis">
    <w:name w:val="Emphasis"/>
    <w:basedOn w:val="DefaultParagraphFont"/>
    <w:uiPriority w:val="20"/>
    <w:qFormat/>
    <w:rsid w:val="00CA4B59"/>
    <w:rPr>
      <w:i/>
      <w:iCs/>
    </w:rPr>
  </w:style>
  <w:style w:type="paragraph" w:customStyle="1" w:styleId="EndNoteBibliographyTitle">
    <w:name w:val="EndNote Bibliography Title"/>
    <w:basedOn w:val="Normal"/>
    <w:link w:val="EndNoteBibliographyTitleChar"/>
    <w:rsid w:val="00CA4B59"/>
    <w:pPr>
      <w:widowControl/>
      <w:autoSpaceDE/>
      <w:autoSpaceDN/>
      <w:spacing w:line="276" w:lineRule="auto"/>
      <w:jc w:val="center"/>
    </w:pPr>
    <w:rPr>
      <w:rFonts w:ascii="Calibri" w:eastAsia="MS ??" w:hAnsi="Calibri" w:cs="Calibri"/>
      <w:noProof/>
      <w:lang w:bidi="ar-SA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A4B59"/>
    <w:rPr>
      <w:rFonts w:ascii="Calibri" w:eastAsia="MS ??" w:hAnsi="Calibri" w:cs="Calibri"/>
      <w:noProof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A4B59"/>
    <w:rPr>
      <w:rFonts w:ascii="Times New Roman" w:eastAsia="Times New Roman" w:hAnsi="Times New Roman" w:cs="Times New Roman"/>
      <w:lang w:bidi="en-US"/>
    </w:rPr>
  </w:style>
  <w:style w:type="numbering" w:customStyle="1" w:styleId="NoList11">
    <w:name w:val="No List11"/>
    <w:next w:val="NoList"/>
    <w:uiPriority w:val="99"/>
    <w:semiHidden/>
    <w:unhideWhenUsed/>
    <w:rsid w:val="00CA4B59"/>
  </w:style>
  <w:style w:type="table" w:customStyle="1" w:styleId="TableGrid11">
    <w:name w:val="Table Grid11"/>
    <w:basedOn w:val="TableNormal"/>
    <w:next w:val="TableGrid"/>
    <w:uiPriority w:val="39"/>
    <w:rsid w:val="00CA4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CA4B59"/>
  </w:style>
  <w:style w:type="character" w:customStyle="1" w:styleId="Heading3Char1">
    <w:name w:val="Heading 3 Char1"/>
    <w:basedOn w:val="DefaultParagraphFont"/>
    <w:uiPriority w:val="9"/>
    <w:semiHidden/>
    <w:rsid w:val="00CA4B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character" w:customStyle="1" w:styleId="period">
    <w:name w:val="period"/>
    <w:basedOn w:val="DefaultParagraphFont"/>
    <w:rsid w:val="003101DE"/>
  </w:style>
  <w:style w:type="character" w:customStyle="1" w:styleId="cit">
    <w:name w:val="cit"/>
    <w:basedOn w:val="DefaultParagraphFont"/>
    <w:rsid w:val="003101DE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3556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82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6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8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5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86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718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085249">
                              <w:marLeft w:val="0"/>
                              <w:marRight w:val="0"/>
                              <w:marTop w:val="0"/>
                              <w:marBottom w:val="10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2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84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6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24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7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8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5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1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7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7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42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76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56921">
                              <w:marLeft w:val="0"/>
                              <w:marRight w:val="0"/>
                              <w:marTop w:val="0"/>
                              <w:marBottom w:val="9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30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702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83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422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76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95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457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80371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32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036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8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379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848797">
                              <w:marLeft w:val="0"/>
                              <w:marRight w:val="0"/>
                              <w:marTop w:val="0"/>
                              <w:marBottom w:val="10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8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00477">
                              <w:marLeft w:val="0"/>
                              <w:marRight w:val="0"/>
                              <w:marTop w:val="0"/>
                              <w:marBottom w:val="7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67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27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16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61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85222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76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121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3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nlinelibrary.wiley.com/doi/10.1002/anie.202410162" TargetMode="External"/><Relationship Id="rId21" Type="http://schemas.openxmlformats.org/officeDocument/2006/relationships/hyperlink" Target="https://www.nature.com/articles/s41467-024-51764-1" TargetMode="External"/><Relationship Id="rId42" Type="http://schemas.openxmlformats.org/officeDocument/2006/relationships/hyperlink" Target="https://doi.org/10.1002/hlca.202100192" TargetMode="External"/><Relationship Id="rId47" Type="http://schemas.openxmlformats.org/officeDocument/2006/relationships/hyperlink" Target="https://doi.org/10.1002/hlca.202100192" TargetMode="External"/><Relationship Id="rId63" Type="http://schemas.openxmlformats.org/officeDocument/2006/relationships/hyperlink" Target="https://pubs.rsc.org/en/content/articlelanding/2020/cc/d0cc02851g" TargetMode="External"/><Relationship Id="rId68" Type="http://schemas.openxmlformats.org/officeDocument/2006/relationships/hyperlink" Target="https://pubs.acs.org/doi/10.1021/acscatal.0c01306" TargetMode="External"/><Relationship Id="rId16" Type="http://schemas.openxmlformats.org/officeDocument/2006/relationships/hyperlink" Target="https://pubs.rsc.org/en/Content/ArticleLanding/2024/CY/D4CY00754A" TargetMode="External"/><Relationship Id="rId11" Type="http://schemas.openxmlformats.org/officeDocument/2006/relationships/image" Target="media/image1.png"/><Relationship Id="rId32" Type="http://schemas.openxmlformats.org/officeDocument/2006/relationships/hyperlink" Target="https://pubs.acs.org/doi/full/10.1021/acscatal.4c03126" TargetMode="External"/><Relationship Id="rId37" Type="http://schemas.openxmlformats.org/officeDocument/2006/relationships/hyperlink" Target="https://onlinelibrary.wiley.com/doi/epdf/10.1002/ajoc.202200444" TargetMode="External"/><Relationship Id="rId53" Type="http://schemas.openxmlformats.org/officeDocument/2006/relationships/hyperlink" Target="https://chemistry-europe.onlinelibrary.wiley.com/doi/full/10.1002/chem.202001832" TargetMode="External"/><Relationship Id="rId58" Type="http://schemas.openxmlformats.org/officeDocument/2006/relationships/hyperlink" Target="https://pubs.rsc.org/en/content/articlelanding/2020/cc/d0cc03172k" TargetMode="External"/><Relationship Id="rId74" Type="http://schemas.openxmlformats.org/officeDocument/2006/relationships/image" Target="media/image2.png"/><Relationship Id="rId79" Type="http://schemas.openxmlformats.org/officeDocument/2006/relationships/footer" Target="footer1.xml"/><Relationship Id="rId5" Type="http://schemas.openxmlformats.org/officeDocument/2006/relationships/settings" Target="settings.xml"/><Relationship Id="rId61" Type="http://schemas.openxmlformats.org/officeDocument/2006/relationships/hyperlink" Target="https://pubs.rsc.org/en/content/articlelanding/2020/cc/d0cc02851g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www.nature.com/articles/s41467-024-51764-1" TargetMode="External"/><Relationship Id="rId14" Type="http://schemas.openxmlformats.org/officeDocument/2006/relationships/hyperlink" Target="https://pubs.rsc.org/en/content/articlelanding/2025/cs/d0cs00488j" TargetMode="External"/><Relationship Id="rId22" Type="http://schemas.openxmlformats.org/officeDocument/2006/relationships/hyperlink" Target="https://www.nature.com/articles/s41467-024-51764-1" TargetMode="External"/><Relationship Id="rId27" Type="http://schemas.openxmlformats.org/officeDocument/2006/relationships/hyperlink" Target="https://pubs.rsc.org/en/content/articlelanding/2024/cs/d4cs00408f" TargetMode="External"/><Relationship Id="rId30" Type="http://schemas.openxmlformats.org/officeDocument/2006/relationships/hyperlink" Target="https://pubs.acs.org/doi/full/10.1021/acscatal.4c03126" TargetMode="External"/><Relationship Id="rId35" Type="http://schemas.openxmlformats.org/officeDocument/2006/relationships/hyperlink" Target="https://pubs.acs.org/doi/10.1021/jacsau.3c00231" TargetMode="External"/><Relationship Id="rId43" Type="http://schemas.openxmlformats.org/officeDocument/2006/relationships/hyperlink" Target="https://doi.org/10.1002/hlca.202100192" TargetMode="External"/><Relationship Id="rId48" Type="http://schemas.openxmlformats.org/officeDocument/2006/relationships/hyperlink" Target="https://www.journal.csj.jp/doi/pdf/10.1246/cl.200500" TargetMode="External"/><Relationship Id="rId56" Type="http://schemas.openxmlformats.org/officeDocument/2006/relationships/hyperlink" Target="https://pubs.rsc.org/en/content/articlelanding/2020/cc/d0cc03172k" TargetMode="External"/><Relationship Id="rId64" Type="http://schemas.openxmlformats.org/officeDocument/2006/relationships/hyperlink" Target="https://pubs.rsc.org/en/content/articlelanding/2020/cc/d0cc02851g" TargetMode="External"/><Relationship Id="rId69" Type="http://schemas.openxmlformats.org/officeDocument/2006/relationships/hyperlink" Target="https://pubs.rsc.org/en/content/articlepdf/2019/TA/C8TA11134K?page=search" TargetMode="External"/><Relationship Id="rId77" Type="http://schemas.openxmlformats.org/officeDocument/2006/relationships/image" Target="media/image5.png"/><Relationship Id="rId8" Type="http://schemas.openxmlformats.org/officeDocument/2006/relationships/endnotes" Target="endnotes.xml"/><Relationship Id="rId51" Type="http://schemas.openxmlformats.org/officeDocument/2006/relationships/hyperlink" Target="https://pubs.acs.org/doi/10.1021/jacs.9b10646" TargetMode="External"/><Relationship Id="rId72" Type="http://schemas.openxmlformats.org/officeDocument/2006/relationships/hyperlink" Target="http://pubs.rsc.org/en/results?searchtext=Author%3ASoham%20Maity" TargetMode="External"/><Relationship Id="rId80" Type="http://schemas.openxmlformats.org/officeDocument/2006/relationships/fontTable" Target="fontTable.xml"/><Relationship Id="rId3" Type="http://schemas.openxmlformats.org/officeDocument/2006/relationships/numbering" Target="numbering.xml"/><Relationship Id="rId12" Type="http://schemas.openxmlformats.org/officeDocument/2006/relationships/hyperlink" Target="https://benthamscience.com/journals/current-organocatalysis/" TargetMode="External"/><Relationship Id="rId17" Type="http://schemas.openxmlformats.org/officeDocument/2006/relationships/hyperlink" Target="https://www.nature.com/articles/s41467-024-51764-1" TargetMode="External"/><Relationship Id="rId25" Type="http://schemas.openxmlformats.org/officeDocument/2006/relationships/hyperlink" Target="https://onlinelibrary.wiley.com/doi/10.1002/anie.202410162" TargetMode="External"/><Relationship Id="rId33" Type="http://schemas.openxmlformats.org/officeDocument/2006/relationships/hyperlink" Target="https://chemistry-europe.onlinelibrary.wiley.com/doi/abs/10.1002/chem.202401785" TargetMode="External"/><Relationship Id="rId38" Type="http://schemas.openxmlformats.org/officeDocument/2006/relationships/hyperlink" Target="https://pubs.rsc.org/en/content/articlepdf/2022/CC/D2CC04082D?page=search" TargetMode="External"/><Relationship Id="rId46" Type="http://schemas.openxmlformats.org/officeDocument/2006/relationships/hyperlink" Target="https://doi.org/10.1002/hlca.202100192" TargetMode="External"/><Relationship Id="rId59" Type="http://schemas.openxmlformats.org/officeDocument/2006/relationships/hyperlink" Target="https://pubs.rsc.org/en/content/articlelanding/2020/cc/d0cc03172k" TargetMode="External"/><Relationship Id="rId67" Type="http://schemas.openxmlformats.org/officeDocument/2006/relationships/hyperlink" Target="https://pubs.acs.org/doi/10.1021/acscatal.0c01306" TargetMode="External"/><Relationship Id="rId20" Type="http://schemas.openxmlformats.org/officeDocument/2006/relationships/hyperlink" Target="https://www.nature.com/articles/s41467-024-51764-1" TargetMode="External"/><Relationship Id="rId41" Type="http://schemas.openxmlformats.org/officeDocument/2006/relationships/hyperlink" Target="https://doi.org/10.1002/anie.202210492" TargetMode="External"/><Relationship Id="rId54" Type="http://schemas.openxmlformats.org/officeDocument/2006/relationships/hyperlink" Target="https://chemistry-europe.onlinelibrary.wiley.com/doi/full/10.1002/chem.202001832" TargetMode="External"/><Relationship Id="rId62" Type="http://schemas.openxmlformats.org/officeDocument/2006/relationships/hyperlink" Target="https://pubs.rsc.org/en/content/articlelanding/2020/cc/d0cc02851g" TargetMode="External"/><Relationship Id="rId70" Type="http://schemas.openxmlformats.org/officeDocument/2006/relationships/hyperlink" Target="http://pubs.rsc.org/en/results?searchtext=Author%3AThrimurtulu%20Neetipalli" TargetMode="External"/><Relationship Id="rId75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pubs.acs.org/doi/epdf/10.1021/acs.orglett.4c04104?ref=article_openPDF" TargetMode="External"/><Relationship Id="rId23" Type="http://schemas.openxmlformats.org/officeDocument/2006/relationships/hyperlink" Target="https://onlinelibrary.wiley.com/doi/10.1002/anie.202410162" TargetMode="External"/><Relationship Id="rId28" Type="http://schemas.openxmlformats.org/officeDocument/2006/relationships/hyperlink" Target="https://pubs.acs.org/doi/full/10.1021/acscatal.4c03126" TargetMode="External"/><Relationship Id="rId36" Type="http://schemas.openxmlformats.org/officeDocument/2006/relationships/hyperlink" Target="https://pubs.rsc.org/en/content/articlelanding/2022/cy/d2cy01724e" TargetMode="External"/><Relationship Id="rId49" Type="http://schemas.openxmlformats.org/officeDocument/2006/relationships/hyperlink" Target="https://www.journal.csj.jp/doi/pdf/10.1246/cl.200500" TargetMode="External"/><Relationship Id="rId57" Type="http://schemas.openxmlformats.org/officeDocument/2006/relationships/hyperlink" Target="https://pubs.rsc.org/en/content/articlelanding/2020/cc/d0cc03172k" TargetMode="External"/><Relationship Id="rId10" Type="http://schemas.openxmlformats.org/officeDocument/2006/relationships/hyperlink" Target="https://scholar.google.co.in/citations?user=FKwzr1wAAAAJ&amp;hl=en" TargetMode="External"/><Relationship Id="rId31" Type="http://schemas.openxmlformats.org/officeDocument/2006/relationships/hyperlink" Target="https://pubs.acs.org/doi/full/10.1021/acscatal.4c03126" TargetMode="External"/><Relationship Id="rId44" Type="http://schemas.openxmlformats.org/officeDocument/2006/relationships/hyperlink" Target="https://doi.org/10.1002/hlca.202100192" TargetMode="External"/><Relationship Id="rId52" Type="http://schemas.openxmlformats.org/officeDocument/2006/relationships/hyperlink" Target="https://chemistry-europe.onlinelibrary.wiley.com/doi/full/10.1002/chem.202001832" TargetMode="External"/><Relationship Id="rId60" Type="http://schemas.openxmlformats.org/officeDocument/2006/relationships/hyperlink" Target="https://pubs.rsc.org/en/content/articlelanding/2020/cc/d0cc03172k" TargetMode="External"/><Relationship Id="rId65" Type="http://schemas.openxmlformats.org/officeDocument/2006/relationships/hyperlink" Target="https://pubs.acs.org/doi/10.1021/acscatal.0c01306" TargetMode="External"/><Relationship Id="rId73" Type="http://schemas.openxmlformats.org/officeDocument/2006/relationships/hyperlink" Target="http://pubs.rsc.org/en/results?searchtext=Author%3ADebabrata%20Maiti" TargetMode="External"/><Relationship Id="rId78" Type="http://schemas.openxmlformats.org/officeDocument/2006/relationships/header" Target="header1.xml"/><Relationship Id="rId81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https://www.dmaiti.com" TargetMode="External"/><Relationship Id="rId13" Type="http://schemas.openxmlformats.org/officeDocument/2006/relationships/hyperlink" Target="https://benthamscience.com/journals/current-organocatalysis/" TargetMode="External"/><Relationship Id="rId18" Type="http://schemas.openxmlformats.org/officeDocument/2006/relationships/hyperlink" Target="https://www.nature.com/articles/s41467-024-51764-1" TargetMode="External"/><Relationship Id="rId39" Type="http://schemas.openxmlformats.org/officeDocument/2006/relationships/hyperlink" Target="https://doi.org/10.1002/anie.202210492" TargetMode="External"/><Relationship Id="rId34" Type="http://schemas.openxmlformats.org/officeDocument/2006/relationships/hyperlink" Target="https://pubs.rsc.org/en/Content/ArticleLanding/2024/RE/D4RE00009A" TargetMode="External"/><Relationship Id="rId50" Type="http://schemas.openxmlformats.org/officeDocument/2006/relationships/hyperlink" Target="https://chemistry-europe.onlinelibrary.wiley.com/doi/epdf/10.1002/ejoc.202000688" TargetMode="External"/><Relationship Id="rId55" Type="http://schemas.openxmlformats.org/officeDocument/2006/relationships/hyperlink" Target="https://chemistry-europe.onlinelibrary.wiley.com/doi/full/10.1002/chem.202001832" TargetMode="External"/><Relationship Id="rId76" Type="http://schemas.openxmlformats.org/officeDocument/2006/relationships/image" Target="media/image4.png"/><Relationship Id="rId7" Type="http://schemas.openxmlformats.org/officeDocument/2006/relationships/footnotes" Target="footnotes.xml"/><Relationship Id="rId71" Type="http://schemas.openxmlformats.org/officeDocument/2006/relationships/hyperlink" Target="http://pubs.rsc.org/en/results?searchtext=Author%3AChandra%20MR%20Volla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pubs.acs.org/doi/full/10.1021/acscatal.4c03126" TargetMode="External"/><Relationship Id="rId24" Type="http://schemas.openxmlformats.org/officeDocument/2006/relationships/hyperlink" Target="https://onlinelibrary.wiley.com/doi/10.1002/anie.202410162" TargetMode="External"/><Relationship Id="rId40" Type="http://schemas.openxmlformats.org/officeDocument/2006/relationships/hyperlink" Target="https://pubs.acs.org/doi/abs/10.1021/acscatal.2c02790" TargetMode="External"/><Relationship Id="rId45" Type="http://schemas.openxmlformats.org/officeDocument/2006/relationships/hyperlink" Target="https://doi.org/10.1002/hlca.202100192" TargetMode="External"/><Relationship Id="rId66" Type="http://schemas.openxmlformats.org/officeDocument/2006/relationships/hyperlink" Target="https://pubs.acs.org/doi/10.1021/acscatal.0c01306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4C7F6930814D758D3620870A1A7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0006D-7A71-47DC-9AED-010F13FD5857}"/>
      </w:docPartPr>
      <w:docPartBody>
        <w:p w:rsidR="006911C4" w:rsidRDefault="004D5139" w:rsidP="004D5139">
          <w:pPr>
            <w:pStyle w:val="184C7F6930814D758D3620870A1A74DF"/>
          </w:pPr>
          <w:r>
            <w:rPr>
              <w:b/>
              <w:bCs/>
              <w:caps/>
              <w:sz w:val="24"/>
              <w:szCs w:val="24"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no Pro">
    <w:altName w:val="Times New Roman"/>
    <w:charset w:val="00"/>
    <w:family w:val="roman"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mbus Roman No9 L">
    <w:altName w:val="MS Mincho"/>
    <w:charset w:val="80"/>
    <w:family w:val="roman"/>
    <w:pitch w:val="variable"/>
  </w:font>
  <w:font w:name="Luxi Sans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45E"/>
    <w:rsid w:val="00016BBB"/>
    <w:rsid w:val="00105F6E"/>
    <w:rsid w:val="0010729F"/>
    <w:rsid w:val="00165E21"/>
    <w:rsid w:val="00172FC1"/>
    <w:rsid w:val="00176E60"/>
    <w:rsid w:val="00196D0B"/>
    <w:rsid w:val="0020724C"/>
    <w:rsid w:val="00212AC3"/>
    <w:rsid w:val="00275E1B"/>
    <w:rsid w:val="002C745E"/>
    <w:rsid w:val="003676FA"/>
    <w:rsid w:val="003D7DEF"/>
    <w:rsid w:val="00426E62"/>
    <w:rsid w:val="00456163"/>
    <w:rsid w:val="00474D4F"/>
    <w:rsid w:val="004B6FE3"/>
    <w:rsid w:val="004C733A"/>
    <w:rsid w:val="004D5139"/>
    <w:rsid w:val="00520CB9"/>
    <w:rsid w:val="00532C9C"/>
    <w:rsid w:val="00533E00"/>
    <w:rsid w:val="00544FF6"/>
    <w:rsid w:val="005F2878"/>
    <w:rsid w:val="005F3F2B"/>
    <w:rsid w:val="00613B88"/>
    <w:rsid w:val="006911C4"/>
    <w:rsid w:val="00694FCF"/>
    <w:rsid w:val="006E2664"/>
    <w:rsid w:val="00720F30"/>
    <w:rsid w:val="00761314"/>
    <w:rsid w:val="00781774"/>
    <w:rsid w:val="007A03DB"/>
    <w:rsid w:val="007A4166"/>
    <w:rsid w:val="007B1C4E"/>
    <w:rsid w:val="007E3D29"/>
    <w:rsid w:val="008A58B3"/>
    <w:rsid w:val="0091711D"/>
    <w:rsid w:val="00924FC0"/>
    <w:rsid w:val="009773E6"/>
    <w:rsid w:val="009A10FF"/>
    <w:rsid w:val="009A5260"/>
    <w:rsid w:val="00A544F4"/>
    <w:rsid w:val="00A76E6A"/>
    <w:rsid w:val="00A86E7B"/>
    <w:rsid w:val="00B266F4"/>
    <w:rsid w:val="00B2786D"/>
    <w:rsid w:val="00BC081C"/>
    <w:rsid w:val="00BD42AF"/>
    <w:rsid w:val="00C02656"/>
    <w:rsid w:val="00C73561"/>
    <w:rsid w:val="00C801D6"/>
    <w:rsid w:val="00CB26A2"/>
    <w:rsid w:val="00CC3557"/>
    <w:rsid w:val="00CF3A34"/>
    <w:rsid w:val="00D3368A"/>
    <w:rsid w:val="00D81908"/>
    <w:rsid w:val="00D87F69"/>
    <w:rsid w:val="00D91C54"/>
    <w:rsid w:val="00D94ADB"/>
    <w:rsid w:val="00DE47E1"/>
    <w:rsid w:val="00DF3B6C"/>
    <w:rsid w:val="00E0284B"/>
    <w:rsid w:val="00E20966"/>
    <w:rsid w:val="00E84A38"/>
    <w:rsid w:val="00EB4151"/>
    <w:rsid w:val="00EC2E60"/>
    <w:rsid w:val="00F00DEC"/>
    <w:rsid w:val="00F248A6"/>
    <w:rsid w:val="00F475A8"/>
    <w:rsid w:val="00F7227B"/>
    <w:rsid w:val="00F8104E"/>
    <w:rsid w:val="00FB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4C7F6930814D758D3620870A1A74DF">
    <w:name w:val="184C7F6930814D758D3620870A1A74DF"/>
    <w:rsid w:val="004D5139"/>
    <w:pPr>
      <w:spacing w:after="160" w:line="259" w:lineRule="auto"/>
    </w:pPr>
    <w:rPr>
      <w:lang w:val="en-IN" w:eastAsia="en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Debabrata Maiti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771A282-3EEE-4B61-8365-17B62A10C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13039</Words>
  <Characters>74324</Characters>
  <Application>Microsoft Office Word</Application>
  <DocSecurity>0</DocSecurity>
  <Lines>619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Curriculam vitae</vt:lpstr>
    </vt:vector>
  </TitlesOfParts>
  <Company/>
  <LinksUpToDate>false</LinksUpToDate>
  <CharactersWithSpaces>87189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Curriculam vitae</dc:title>
  <dc:creator>Unknown</dc:creator>
  <cp:lastModifiedBy>TANAY PAL</cp:lastModifiedBy>
  <cp:revision>2</cp:revision>
  <cp:lastPrinted>2021-04-09T16:43:00Z</cp:lastPrinted>
  <dcterms:created xsi:type="dcterms:W3CDTF">2025-03-22T23:09:00Z</dcterms:created>
  <dcterms:modified xsi:type="dcterms:W3CDTF">2025-03-22T23:09:00Z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2019-01-16T00:00:00Z</vt:filetime>
  </property>
</Properties>
</file>